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B9D3D" w14:textId="18B3CD09" w:rsidR="00EE0928" w:rsidRPr="000518A3" w:rsidRDefault="00EE0928" w:rsidP="000518A3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bookmarkStart w:id="0" w:name="_Hlk172655385"/>
      <w:proofErr w:type="spellStart"/>
      <w:r w:rsidRPr="000518A3">
        <w:rPr>
          <w:rFonts w:ascii="Times New Roman" w:hAnsi="Times New Roman" w:cs="Times New Roman"/>
          <w:b/>
          <w:bCs/>
          <w:color w:val="333333"/>
          <w:sz w:val="28"/>
          <w:szCs w:val="28"/>
        </w:rPr>
        <w:t>Webometrics</w:t>
      </w:r>
      <w:bookmarkEnd w:id="0"/>
      <w:proofErr w:type="spellEnd"/>
      <w:r w:rsidRPr="000518A3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0518A3">
        <w:rPr>
          <w:rFonts w:ascii="Times New Roman" w:hAnsi="Times New Roman" w:cs="Times New Roman"/>
          <w:b/>
          <w:bCs/>
          <w:color w:val="333333"/>
          <w:sz w:val="28"/>
          <w:szCs w:val="28"/>
        </w:rPr>
        <w:t>Ranking</w:t>
      </w:r>
      <w:proofErr w:type="spellEnd"/>
      <w:r w:rsidRPr="000518A3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0518A3">
        <w:rPr>
          <w:rFonts w:ascii="Times New Roman" w:hAnsi="Times New Roman" w:cs="Times New Roman"/>
          <w:b/>
          <w:bCs/>
          <w:color w:val="333333"/>
          <w:sz w:val="28"/>
          <w:szCs w:val="28"/>
        </w:rPr>
        <w:t>of</w:t>
      </w:r>
      <w:proofErr w:type="spellEnd"/>
      <w:r w:rsidRPr="000518A3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0518A3">
        <w:rPr>
          <w:rFonts w:ascii="Times New Roman" w:hAnsi="Times New Roman" w:cs="Times New Roman"/>
          <w:b/>
          <w:bCs/>
          <w:color w:val="333333"/>
          <w:sz w:val="28"/>
          <w:szCs w:val="28"/>
        </w:rPr>
        <w:t>World's</w:t>
      </w:r>
      <w:proofErr w:type="spellEnd"/>
      <w:r w:rsidRPr="000518A3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0518A3">
        <w:rPr>
          <w:rFonts w:ascii="Times New Roman" w:hAnsi="Times New Roman" w:cs="Times New Roman"/>
          <w:b/>
          <w:bCs/>
          <w:color w:val="333333"/>
          <w:sz w:val="28"/>
          <w:szCs w:val="28"/>
        </w:rPr>
        <w:t>Universities</w:t>
      </w:r>
      <w:proofErr w:type="spellEnd"/>
      <w:r w:rsidRPr="000518A3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0518A3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2024</w:t>
      </w:r>
      <w:r w:rsidR="000518A3">
        <w:rPr>
          <w:rFonts w:ascii="Times New Roman" w:hAnsi="Times New Roman" w:cs="Times New Roman"/>
          <w:b/>
          <w:bCs/>
          <w:color w:val="333333"/>
          <w:sz w:val="28"/>
          <w:szCs w:val="28"/>
        </w:rPr>
        <w:t>: аналітичний огляд</w:t>
      </w:r>
    </w:p>
    <w:p w14:paraId="31A3465B" w14:textId="77777777" w:rsidR="00EE0928" w:rsidRDefault="00EE0928" w:rsidP="0057608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966DAD" w14:textId="59E7EE06" w:rsidR="00576083" w:rsidRPr="00576083" w:rsidRDefault="00576083" w:rsidP="0057608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6083">
        <w:rPr>
          <w:rFonts w:ascii="Times New Roman" w:hAnsi="Times New Roman" w:cs="Times New Roman"/>
          <w:b/>
          <w:bCs/>
          <w:sz w:val="28"/>
          <w:szCs w:val="28"/>
        </w:rPr>
        <w:t xml:space="preserve">ТДАТУ </w:t>
      </w:r>
    </w:p>
    <w:p w14:paraId="2D23F2DB" w14:textId="44CDA03C" w:rsidR="00576083" w:rsidRDefault="00576083" w:rsidP="00576083">
      <w:pPr>
        <w:jc w:val="center"/>
        <w:rPr>
          <w:rFonts w:ascii="Times New Roman" w:hAnsi="Times New Roman" w:cs="Times New Roman"/>
          <w:sz w:val="28"/>
          <w:szCs w:val="28"/>
        </w:rPr>
      </w:pPr>
      <w:r w:rsidRPr="00576083">
        <w:rPr>
          <w:rFonts w:ascii="Times New Roman" w:hAnsi="Times New Roman" w:cs="Times New Roman"/>
          <w:b/>
          <w:bCs/>
          <w:sz w:val="28"/>
          <w:szCs w:val="28"/>
        </w:rPr>
        <w:t>січень</w:t>
      </w:r>
      <w:r w:rsidRPr="00576083">
        <w:rPr>
          <w:rFonts w:ascii="Times New Roman" w:hAnsi="Times New Roman" w:cs="Times New Roman"/>
          <w:sz w:val="28"/>
          <w:szCs w:val="28"/>
        </w:rPr>
        <w:t xml:space="preserve"> – </w:t>
      </w:r>
      <w:r w:rsidRPr="00576083">
        <w:rPr>
          <w:rFonts w:ascii="Times New Roman" w:hAnsi="Times New Roman" w:cs="Times New Roman"/>
          <w:sz w:val="28"/>
          <w:szCs w:val="28"/>
          <w:u w:val="single"/>
        </w:rPr>
        <w:t>51 місце</w:t>
      </w:r>
      <w:r w:rsidRPr="00576083">
        <w:rPr>
          <w:rFonts w:ascii="Times New Roman" w:hAnsi="Times New Roman" w:cs="Times New Roman"/>
          <w:sz w:val="28"/>
          <w:szCs w:val="28"/>
        </w:rPr>
        <w:t xml:space="preserve"> </w:t>
      </w:r>
      <w:r w:rsidR="000518A3">
        <w:rPr>
          <w:rFonts w:ascii="Times New Roman" w:hAnsi="Times New Roman" w:cs="Times New Roman"/>
          <w:sz w:val="28"/>
          <w:szCs w:val="28"/>
        </w:rPr>
        <w:t>,</w:t>
      </w:r>
      <w:r w:rsidRPr="005760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8A3">
        <w:rPr>
          <w:rFonts w:ascii="Times New Roman" w:hAnsi="Times New Roman" w:cs="Times New Roman"/>
          <w:b/>
          <w:bCs/>
          <w:sz w:val="28"/>
          <w:szCs w:val="28"/>
        </w:rPr>
        <w:t>липень</w:t>
      </w:r>
      <w:r w:rsidRPr="00576083">
        <w:rPr>
          <w:rFonts w:ascii="Times New Roman" w:hAnsi="Times New Roman" w:cs="Times New Roman"/>
          <w:sz w:val="28"/>
          <w:szCs w:val="28"/>
        </w:rPr>
        <w:t xml:space="preserve"> </w:t>
      </w:r>
      <w:r w:rsidRPr="00576083">
        <w:rPr>
          <w:rFonts w:ascii="Times New Roman" w:hAnsi="Times New Roman" w:cs="Times New Roman"/>
          <w:sz w:val="28"/>
          <w:szCs w:val="28"/>
          <w:u w:val="single"/>
        </w:rPr>
        <w:t>65 місце</w:t>
      </w:r>
      <w:r>
        <w:rPr>
          <w:rFonts w:ascii="Times New Roman" w:hAnsi="Times New Roman" w:cs="Times New Roman"/>
          <w:sz w:val="28"/>
          <w:szCs w:val="28"/>
        </w:rPr>
        <w:t xml:space="preserve"> (-14)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2410"/>
        <w:gridCol w:w="2688"/>
      </w:tblGrid>
      <w:tr w:rsidR="00576083" w14:paraId="51C9D921" w14:textId="77777777" w:rsidTr="000518A3">
        <w:tc>
          <w:tcPr>
            <w:tcW w:w="4531" w:type="dxa"/>
          </w:tcPr>
          <w:p w14:paraId="2BB7D085" w14:textId="72D2FC9E" w:rsidR="00576083" w:rsidRPr="00576083" w:rsidRDefault="00576083" w:rsidP="005760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60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Показник</w:t>
            </w:r>
          </w:p>
        </w:tc>
        <w:tc>
          <w:tcPr>
            <w:tcW w:w="2410" w:type="dxa"/>
          </w:tcPr>
          <w:p w14:paraId="45C7487F" w14:textId="01E799D0" w:rsidR="00576083" w:rsidRPr="00576083" w:rsidRDefault="00576083" w:rsidP="005760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60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січень</w:t>
            </w:r>
          </w:p>
        </w:tc>
        <w:tc>
          <w:tcPr>
            <w:tcW w:w="2688" w:type="dxa"/>
          </w:tcPr>
          <w:p w14:paraId="5EA1D03D" w14:textId="2C1AA7FD" w:rsidR="00576083" w:rsidRDefault="00576083" w:rsidP="005760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60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Липень</w:t>
            </w:r>
          </w:p>
          <w:p w14:paraId="0935033C" w14:textId="07EB0815" w:rsidR="00576083" w:rsidRPr="00576083" w:rsidRDefault="00576083" w:rsidP="005760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6083" w14:paraId="24C243DF" w14:textId="77777777" w:rsidTr="000518A3">
        <w:tc>
          <w:tcPr>
            <w:tcW w:w="4531" w:type="dxa"/>
          </w:tcPr>
          <w:p w14:paraId="3D1FE5CA" w14:textId="77777777" w:rsidR="00576083" w:rsidRDefault="00576083" w:rsidP="00EE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083">
              <w:rPr>
                <w:rFonts w:ascii="Times New Roman" w:hAnsi="Times New Roman" w:cs="Times New Roman"/>
                <w:sz w:val="28"/>
                <w:szCs w:val="28"/>
              </w:rPr>
              <w:t>VISIBILITY  (видимість)</w:t>
            </w:r>
          </w:p>
          <w:p w14:paraId="479BBA01" w14:textId="7E80D7B9" w:rsidR="00EE0928" w:rsidRDefault="00EE0928" w:rsidP="00EE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72667854"/>
            <w:r w:rsidRPr="00EE09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посилання на веб-сторінки установи</w:t>
            </w:r>
            <w:bookmarkEnd w:id="1"/>
          </w:p>
        </w:tc>
        <w:tc>
          <w:tcPr>
            <w:tcW w:w="2410" w:type="dxa"/>
          </w:tcPr>
          <w:p w14:paraId="3C3B8B3C" w14:textId="6B220B2D" w:rsidR="00576083" w:rsidRDefault="00576083" w:rsidP="00576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3833</w:t>
            </w:r>
          </w:p>
        </w:tc>
        <w:tc>
          <w:tcPr>
            <w:tcW w:w="2688" w:type="dxa"/>
          </w:tcPr>
          <w:p w14:paraId="53595297" w14:textId="24E4FD9E" w:rsidR="00576083" w:rsidRDefault="00576083" w:rsidP="00EE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6340</w:t>
            </w:r>
            <w:r w:rsidR="00EE0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 w:rsidR="00EE0928" w:rsidRPr="00EE09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38 позиція</w:t>
            </w:r>
          </w:p>
        </w:tc>
      </w:tr>
      <w:tr w:rsidR="00576083" w14:paraId="22E8C0F6" w14:textId="77777777" w:rsidTr="000518A3">
        <w:tc>
          <w:tcPr>
            <w:tcW w:w="4531" w:type="dxa"/>
          </w:tcPr>
          <w:p w14:paraId="4BB293C2" w14:textId="6BD59D96" w:rsidR="00576083" w:rsidRDefault="00576083" w:rsidP="00EE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083">
              <w:rPr>
                <w:rFonts w:ascii="Times New Roman" w:hAnsi="Times New Roman" w:cs="Times New Roman"/>
                <w:sz w:val="28"/>
                <w:szCs w:val="28"/>
              </w:rPr>
              <w:t>TRANSPARENCY (прозорість)</w:t>
            </w:r>
            <w:r w:rsidR="00A6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5960" w:rsidRPr="00A659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цитування, Google </w:t>
            </w:r>
            <w:proofErr w:type="spellStart"/>
            <w:r w:rsidR="00A65960" w:rsidRPr="00A659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Scholar</w:t>
            </w:r>
            <w:proofErr w:type="spellEnd"/>
            <w:r w:rsidR="00A65960" w:rsidRPr="00A659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A65960" w:rsidRPr="00A659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Citations</w:t>
            </w:r>
            <w:proofErr w:type="spellEnd"/>
          </w:p>
        </w:tc>
        <w:tc>
          <w:tcPr>
            <w:tcW w:w="2410" w:type="dxa"/>
          </w:tcPr>
          <w:p w14:paraId="1CDB59D6" w14:textId="7F77AC3F" w:rsidR="00576083" w:rsidRDefault="00576083" w:rsidP="00576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2371</w:t>
            </w:r>
          </w:p>
        </w:tc>
        <w:tc>
          <w:tcPr>
            <w:tcW w:w="2688" w:type="dxa"/>
          </w:tcPr>
          <w:p w14:paraId="261230D9" w14:textId="477221C4" w:rsidR="00576083" w:rsidRDefault="00576083" w:rsidP="00EE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2468</w:t>
            </w:r>
            <w:r w:rsidR="00EE0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- </w:t>
            </w:r>
            <w:r w:rsidR="00EE0928" w:rsidRPr="00EE09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29</w:t>
            </w:r>
          </w:p>
        </w:tc>
      </w:tr>
      <w:tr w:rsidR="00576083" w14:paraId="5A124898" w14:textId="77777777" w:rsidTr="000518A3">
        <w:tc>
          <w:tcPr>
            <w:tcW w:w="4531" w:type="dxa"/>
          </w:tcPr>
          <w:p w14:paraId="563F65D2" w14:textId="23EF926F" w:rsidR="00576083" w:rsidRDefault="00576083" w:rsidP="00EE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72667942"/>
            <w:r w:rsidRPr="00576083">
              <w:rPr>
                <w:rFonts w:ascii="Times New Roman" w:hAnsi="Times New Roman" w:cs="Times New Roman"/>
                <w:sz w:val="28"/>
                <w:szCs w:val="28"/>
              </w:rPr>
              <w:t>EXCELLENCE (якість)</w:t>
            </w:r>
            <w:r w:rsidR="00A659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5960" w:rsidRPr="00A659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A65960" w:rsidRPr="00A659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цитування у </w:t>
            </w:r>
            <w:proofErr w:type="spellStart"/>
            <w:r w:rsidR="00A65960" w:rsidRPr="00A659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Scopus</w:t>
            </w:r>
            <w:proofErr w:type="spellEnd"/>
            <w:r w:rsidR="00A65960" w:rsidRPr="00A659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за останні 5 р</w:t>
            </w:r>
            <w:bookmarkEnd w:id="2"/>
            <w:r w:rsidR="00A65960" w:rsidRPr="00A659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14:paraId="59321BEE" w14:textId="20EB9C2C" w:rsidR="00576083" w:rsidRDefault="00576083" w:rsidP="00576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7223</w:t>
            </w:r>
          </w:p>
        </w:tc>
        <w:tc>
          <w:tcPr>
            <w:tcW w:w="2688" w:type="dxa"/>
          </w:tcPr>
          <w:p w14:paraId="702CCDFF" w14:textId="0580E082" w:rsidR="00576083" w:rsidRPr="00A65960" w:rsidRDefault="00576083" w:rsidP="00EE092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6596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>7498</w:t>
            </w:r>
            <w:r w:rsidR="00EE0928" w:rsidRPr="00A6596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 xml:space="preserve"> -</w:t>
            </w:r>
            <w:r w:rsidR="00EE0928" w:rsidRPr="00A65960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uk-UA"/>
              </w:rPr>
              <w:t xml:space="preserve"> 162</w:t>
            </w:r>
          </w:p>
          <w:p w14:paraId="72664FDA" w14:textId="77777777" w:rsidR="00576083" w:rsidRDefault="00576083" w:rsidP="00576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289386" w14:textId="574601F9" w:rsidR="00576083" w:rsidRPr="00576083" w:rsidRDefault="00576083" w:rsidP="00576083">
      <w:pPr>
        <w:jc w:val="both"/>
        <w:rPr>
          <w:rFonts w:ascii="Times New Roman" w:hAnsi="Times New Roman" w:cs="Times New Roman"/>
          <w:sz w:val="28"/>
          <w:szCs w:val="28"/>
        </w:rPr>
      </w:pPr>
      <w:r w:rsidRPr="005760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</w:t>
      </w:r>
    </w:p>
    <w:p w14:paraId="735117C5" w14:textId="1A79D411" w:rsidR="00576083" w:rsidRPr="00576083" w:rsidRDefault="00576083" w:rsidP="00576083">
      <w:pPr>
        <w:jc w:val="both"/>
        <w:rPr>
          <w:rFonts w:ascii="Times New Roman" w:hAnsi="Times New Roman" w:cs="Times New Roman"/>
          <w:sz w:val="28"/>
          <w:szCs w:val="28"/>
        </w:rPr>
      </w:pPr>
      <w:r w:rsidRPr="0057608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</w:t>
      </w:r>
      <w:r w:rsidRPr="00A4693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МДПУ </w:t>
      </w:r>
    </w:p>
    <w:p w14:paraId="4ED74A78" w14:textId="31F6174C" w:rsidR="00576083" w:rsidRPr="00576083" w:rsidRDefault="00576083" w:rsidP="00576083">
      <w:pPr>
        <w:jc w:val="center"/>
        <w:rPr>
          <w:rFonts w:ascii="Times New Roman" w:hAnsi="Times New Roman" w:cs="Times New Roman"/>
          <w:sz w:val="28"/>
          <w:szCs w:val="28"/>
        </w:rPr>
      </w:pPr>
      <w:r w:rsidRPr="00576083">
        <w:rPr>
          <w:rFonts w:ascii="Times New Roman" w:hAnsi="Times New Roman" w:cs="Times New Roman"/>
          <w:b/>
          <w:bCs/>
          <w:sz w:val="28"/>
          <w:szCs w:val="28"/>
        </w:rPr>
        <w:t>січень</w:t>
      </w:r>
      <w:r w:rsidRPr="00576083">
        <w:rPr>
          <w:rFonts w:ascii="Times New Roman" w:hAnsi="Times New Roman" w:cs="Times New Roman"/>
          <w:sz w:val="28"/>
          <w:szCs w:val="28"/>
        </w:rPr>
        <w:t xml:space="preserve"> – </w:t>
      </w:r>
      <w:r w:rsidRPr="00576083">
        <w:rPr>
          <w:rFonts w:ascii="Times New Roman" w:hAnsi="Times New Roman" w:cs="Times New Roman"/>
          <w:sz w:val="28"/>
          <w:szCs w:val="28"/>
          <w:u w:val="single"/>
        </w:rPr>
        <w:t>70 місце</w:t>
      </w:r>
      <w:r w:rsidRPr="005760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083">
        <w:rPr>
          <w:rFonts w:ascii="Times New Roman" w:hAnsi="Times New Roman" w:cs="Times New Roman"/>
          <w:b/>
          <w:bCs/>
          <w:sz w:val="28"/>
          <w:szCs w:val="28"/>
        </w:rPr>
        <w:t>липень</w:t>
      </w:r>
      <w:r w:rsidRPr="00576083">
        <w:rPr>
          <w:rFonts w:ascii="Times New Roman" w:hAnsi="Times New Roman" w:cs="Times New Roman"/>
          <w:sz w:val="28"/>
          <w:szCs w:val="28"/>
        </w:rPr>
        <w:t xml:space="preserve"> </w:t>
      </w:r>
      <w:r w:rsidRPr="00576083">
        <w:rPr>
          <w:rFonts w:ascii="Times New Roman" w:hAnsi="Times New Roman" w:cs="Times New Roman"/>
          <w:sz w:val="28"/>
          <w:szCs w:val="28"/>
          <w:u w:val="single"/>
        </w:rPr>
        <w:t>59 місце</w:t>
      </w:r>
      <w:r>
        <w:rPr>
          <w:rFonts w:ascii="Times New Roman" w:hAnsi="Times New Roman" w:cs="Times New Roman"/>
          <w:sz w:val="28"/>
          <w:szCs w:val="28"/>
        </w:rPr>
        <w:t xml:space="preserve"> (+11)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2268"/>
        <w:gridCol w:w="3255"/>
      </w:tblGrid>
      <w:tr w:rsidR="00576083" w14:paraId="206413B2" w14:textId="77777777" w:rsidTr="00A65960">
        <w:tc>
          <w:tcPr>
            <w:tcW w:w="4106" w:type="dxa"/>
          </w:tcPr>
          <w:p w14:paraId="540B11BF" w14:textId="77777777" w:rsidR="00576083" w:rsidRPr="00576083" w:rsidRDefault="00576083" w:rsidP="003539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60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Показник</w:t>
            </w:r>
          </w:p>
        </w:tc>
        <w:tc>
          <w:tcPr>
            <w:tcW w:w="2268" w:type="dxa"/>
          </w:tcPr>
          <w:p w14:paraId="47B49DAF" w14:textId="77777777" w:rsidR="00576083" w:rsidRPr="00ED5D93" w:rsidRDefault="00576083" w:rsidP="003539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5D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січень</w:t>
            </w:r>
          </w:p>
        </w:tc>
        <w:tc>
          <w:tcPr>
            <w:tcW w:w="3255" w:type="dxa"/>
          </w:tcPr>
          <w:p w14:paraId="77121F7B" w14:textId="77777777" w:rsidR="00576083" w:rsidRPr="00ED5D93" w:rsidRDefault="00576083" w:rsidP="003539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5D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Липень</w:t>
            </w:r>
          </w:p>
          <w:p w14:paraId="0D4EBAE1" w14:textId="77777777" w:rsidR="00576083" w:rsidRPr="00ED5D93" w:rsidRDefault="00576083" w:rsidP="003539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6083" w14:paraId="7BB38C4C" w14:textId="77777777" w:rsidTr="00A65960">
        <w:tc>
          <w:tcPr>
            <w:tcW w:w="4106" w:type="dxa"/>
          </w:tcPr>
          <w:p w14:paraId="3A5451DB" w14:textId="4D52B87D" w:rsidR="00EE0928" w:rsidRPr="000518A3" w:rsidRDefault="00576083" w:rsidP="00A6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72667833"/>
            <w:r w:rsidRPr="00576083">
              <w:rPr>
                <w:rFonts w:ascii="Times New Roman" w:hAnsi="Times New Roman" w:cs="Times New Roman"/>
                <w:sz w:val="28"/>
                <w:szCs w:val="28"/>
              </w:rPr>
              <w:t>VISIBILITY  (видимість)</w:t>
            </w:r>
            <w:bookmarkEnd w:id="3"/>
          </w:p>
        </w:tc>
        <w:tc>
          <w:tcPr>
            <w:tcW w:w="2268" w:type="dxa"/>
          </w:tcPr>
          <w:p w14:paraId="4FD50F41" w14:textId="6F4D5D86" w:rsidR="00576083" w:rsidRPr="00ED5D93" w:rsidRDefault="00576083" w:rsidP="00353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1898</w:t>
            </w:r>
          </w:p>
        </w:tc>
        <w:tc>
          <w:tcPr>
            <w:tcW w:w="3255" w:type="dxa"/>
          </w:tcPr>
          <w:p w14:paraId="3BB72281" w14:textId="78E4C7B8" w:rsidR="00576083" w:rsidRPr="00ED5D93" w:rsidRDefault="00ED5D93" w:rsidP="00353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4015</w:t>
            </w:r>
            <w:r w:rsidR="00A65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- </w:t>
            </w:r>
            <w:r w:rsidR="00A65960" w:rsidRPr="00A65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17</w:t>
            </w:r>
          </w:p>
        </w:tc>
      </w:tr>
      <w:tr w:rsidR="00576083" w14:paraId="451C8B25" w14:textId="77777777" w:rsidTr="00A65960">
        <w:tc>
          <w:tcPr>
            <w:tcW w:w="4106" w:type="dxa"/>
          </w:tcPr>
          <w:p w14:paraId="321A2CDB" w14:textId="6ADDB0A0" w:rsidR="00576083" w:rsidRDefault="00576083" w:rsidP="00A6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083">
              <w:rPr>
                <w:rFonts w:ascii="Times New Roman" w:hAnsi="Times New Roman" w:cs="Times New Roman"/>
                <w:sz w:val="28"/>
                <w:szCs w:val="28"/>
              </w:rPr>
              <w:t>TRANSPARENCY (прозорість)</w:t>
            </w:r>
            <w:r w:rsidR="00EE0928" w:rsidRPr="00EE09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3137A11B" w14:textId="69D08F65" w:rsidR="00576083" w:rsidRPr="00ED5D93" w:rsidRDefault="00576083" w:rsidP="00353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8370</w:t>
            </w:r>
          </w:p>
        </w:tc>
        <w:tc>
          <w:tcPr>
            <w:tcW w:w="3255" w:type="dxa"/>
          </w:tcPr>
          <w:p w14:paraId="3E2C5097" w14:textId="135E0693" w:rsidR="00576083" w:rsidRPr="00ED5D93" w:rsidRDefault="00ED5D93" w:rsidP="00353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3196</w:t>
            </w:r>
            <w:r w:rsidR="00A65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-  </w:t>
            </w:r>
            <w:r w:rsidR="00A65960" w:rsidRPr="00A65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58</w:t>
            </w:r>
          </w:p>
        </w:tc>
      </w:tr>
      <w:tr w:rsidR="00576083" w14:paraId="664B0F1F" w14:textId="77777777" w:rsidTr="00A65960">
        <w:tc>
          <w:tcPr>
            <w:tcW w:w="4106" w:type="dxa"/>
          </w:tcPr>
          <w:p w14:paraId="7312DF8F" w14:textId="17B258EF" w:rsidR="00576083" w:rsidRDefault="00576083" w:rsidP="00A6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083">
              <w:rPr>
                <w:rFonts w:ascii="Times New Roman" w:hAnsi="Times New Roman" w:cs="Times New Roman"/>
                <w:sz w:val="28"/>
                <w:szCs w:val="28"/>
              </w:rPr>
              <w:t>EXCELLENCE (якість)</w:t>
            </w:r>
            <w:r w:rsidR="00A65960" w:rsidRPr="00A659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361757FA" w14:textId="3215C778" w:rsidR="00576083" w:rsidRPr="00ED5D93" w:rsidRDefault="00576083" w:rsidP="00353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7223</w:t>
            </w:r>
          </w:p>
        </w:tc>
        <w:tc>
          <w:tcPr>
            <w:tcW w:w="3255" w:type="dxa"/>
          </w:tcPr>
          <w:p w14:paraId="0F77141B" w14:textId="282B0355" w:rsidR="00576083" w:rsidRPr="0057769D" w:rsidRDefault="00576083" w:rsidP="005776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6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7498</w:t>
            </w:r>
            <w:r w:rsidR="00A65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- </w:t>
            </w:r>
            <w:r w:rsidR="00A65960" w:rsidRPr="00A65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149</w:t>
            </w:r>
          </w:p>
        </w:tc>
      </w:tr>
    </w:tbl>
    <w:p w14:paraId="7BC74EE8" w14:textId="77777777" w:rsidR="0057769D" w:rsidRDefault="0057769D" w:rsidP="0057608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CEBAD9" w14:textId="634E1814" w:rsidR="000518A3" w:rsidRPr="000518A3" w:rsidRDefault="000518A3" w:rsidP="000518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7769D">
        <w:rPr>
          <w:rFonts w:ascii="Times New Roman" w:hAnsi="Times New Roman" w:cs="Times New Roman"/>
          <w:sz w:val="28"/>
          <w:szCs w:val="28"/>
        </w:rPr>
        <w:t>МДПУ випередило ТДАТУ за рахунок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8A3">
        <w:rPr>
          <w:rFonts w:ascii="Times New Roman" w:hAnsi="Times New Roman" w:cs="Times New Roman"/>
          <w:sz w:val="28"/>
          <w:szCs w:val="28"/>
        </w:rPr>
        <w:t>VISIBILITY  (видимість)</w:t>
      </w:r>
      <w:r w:rsidRPr="000518A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518A3">
        <w:rPr>
          <w:rFonts w:ascii="Times New Roman" w:hAnsi="Times New Roman" w:cs="Times New Roman"/>
          <w:i/>
          <w:iCs/>
          <w:sz w:val="28"/>
          <w:szCs w:val="28"/>
        </w:rPr>
        <w:t>посилання на веб-сторінки установи</w:t>
      </w:r>
      <w:r w:rsidRPr="000518A3">
        <w:rPr>
          <w:rFonts w:ascii="Times New Roman" w:hAnsi="Times New Roman" w:cs="Times New Roman"/>
          <w:sz w:val="28"/>
          <w:szCs w:val="28"/>
        </w:rPr>
        <w:t xml:space="preserve">. </w:t>
      </w:r>
      <w:r w:rsidRPr="000518A3">
        <w:rPr>
          <w:rFonts w:ascii="Times New Roman" w:hAnsi="Times New Roman" w:cs="Times New Roman"/>
          <w:b/>
          <w:bCs/>
          <w:sz w:val="28"/>
          <w:szCs w:val="28"/>
        </w:rPr>
        <w:t>17 позиція</w:t>
      </w:r>
      <w:r w:rsidRPr="000518A3">
        <w:rPr>
          <w:rFonts w:ascii="Times New Roman" w:hAnsi="Times New Roman" w:cs="Times New Roman"/>
          <w:sz w:val="28"/>
          <w:szCs w:val="28"/>
        </w:rPr>
        <w:t>, скоріше всього «підкручено»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8A3">
        <w:rPr>
          <w:rFonts w:ascii="Times New Roman" w:hAnsi="Times New Roman" w:cs="Times New Roman"/>
          <w:sz w:val="28"/>
          <w:szCs w:val="28"/>
        </w:rPr>
        <w:t>штучно.</w:t>
      </w:r>
    </w:p>
    <w:p w14:paraId="5C63593B" w14:textId="45FEB3B9" w:rsidR="0057769D" w:rsidRPr="000518A3" w:rsidRDefault="000518A3" w:rsidP="00576083">
      <w:pPr>
        <w:jc w:val="both"/>
        <w:rPr>
          <w:rFonts w:ascii="Times New Roman" w:hAnsi="Times New Roman" w:cs="Times New Roman"/>
          <w:sz w:val="28"/>
          <w:szCs w:val="28"/>
        </w:rPr>
      </w:pPr>
      <w:r w:rsidRPr="00576083">
        <w:rPr>
          <w:rFonts w:ascii="Times New Roman" w:hAnsi="Times New Roman" w:cs="Times New Roman"/>
          <w:sz w:val="28"/>
          <w:szCs w:val="28"/>
        </w:rPr>
        <w:t>EXCELLENCE (якість)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65960">
        <w:rPr>
          <w:rFonts w:ascii="Times New Roman" w:hAnsi="Times New Roman" w:cs="Times New Roman"/>
          <w:i/>
          <w:iCs/>
          <w:sz w:val="28"/>
          <w:szCs w:val="28"/>
        </w:rPr>
        <w:t xml:space="preserve"> цитування у </w:t>
      </w:r>
      <w:proofErr w:type="spellStart"/>
      <w:r w:rsidRPr="00A65960">
        <w:rPr>
          <w:rFonts w:ascii="Times New Roman" w:hAnsi="Times New Roman" w:cs="Times New Roman"/>
          <w:i/>
          <w:iCs/>
          <w:sz w:val="28"/>
          <w:szCs w:val="28"/>
        </w:rPr>
        <w:t>Scopus</w:t>
      </w:r>
      <w:proofErr w:type="spellEnd"/>
      <w:r w:rsidRPr="00A65960">
        <w:rPr>
          <w:rFonts w:ascii="Times New Roman" w:hAnsi="Times New Roman" w:cs="Times New Roman"/>
          <w:i/>
          <w:iCs/>
          <w:sz w:val="28"/>
          <w:szCs w:val="28"/>
        </w:rPr>
        <w:t xml:space="preserve"> за останні 5 р</w:t>
      </w:r>
      <w:r w:rsidRPr="000518A3">
        <w:rPr>
          <w:rFonts w:ascii="Times New Roman" w:hAnsi="Times New Roman" w:cs="Times New Roman"/>
          <w:sz w:val="28"/>
          <w:szCs w:val="28"/>
        </w:rPr>
        <w:t xml:space="preserve">. у них </w:t>
      </w:r>
      <w:r>
        <w:rPr>
          <w:rFonts w:ascii="Times New Roman" w:hAnsi="Times New Roman" w:cs="Times New Roman"/>
          <w:sz w:val="28"/>
          <w:szCs w:val="28"/>
        </w:rPr>
        <w:t xml:space="preserve">на 13 пунктів більше. </w:t>
      </w:r>
    </w:p>
    <w:p w14:paraId="020AA7F8" w14:textId="121F78A0" w:rsidR="00576083" w:rsidRPr="00A46935" w:rsidRDefault="00576083" w:rsidP="0057608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6935">
        <w:rPr>
          <w:rFonts w:ascii="Times New Roman" w:hAnsi="Times New Roman" w:cs="Times New Roman"/>
          <w:b/>
          <w:bCs/>
          <w:sz w:val="28"/>
          <w:szCs w:val="28"/>
        </w:rPr>
        <w:t>Показники:</w:t>
      </w:r>
    </w:p>
    <w:p w14:paraId="4BE09461" w14:textId="357D6C0F" w:rsidR="00576083" w:rsidRDefault="00576083" w:rsidP="00576083">
      <w:pPr>
        <w:jc w:val="both"/>
        <w:rPr>
          <w:rFonts w:ascii="Times New Roman" w:hAnsi="Times New Roman" w:cs="Times New Roman"/>
          <w:sz w:val="28"/>
          <w:szCs w:val="28"/>
        </w:rPr>
      </w:pPr>
      <w:r w:rsidRPr="00576083">
        <w:rPr>
          <w:rFonts w:ascii="Times New Roman" w:hAnsi="Times New Roman" w:cs="Times New Roman"/>
          <w:sz w:val="28"/>
          <w:szCs w:val="28"/>
        </w:rPr>
        <w:t xml:space="preserve">VISIBILITY (видимість) – кількість зовнішніх джерел, які містять зворотні посилання на веб-сторінки установи – розраховується за показниками інструментів </w:t>
      </w:r>
      <w:proofErr w:type="spellStart"/>
      <w:r w:rsidRPr="00576083">
        <w:rPr>
          <w:rFonts w:ascii="Times New Roman" w:hAnsi="Times New Roman" w:cs="Times New Roman"/>
          <w:sz w:val="28"/>
          <w:szCs w:val="28"/>
        </w:rPr>
        <w:t>Majestic</w:t>
      </w:r>
      <w:proofErr w:type="spellEnd"/>
      <w:r w:rsidRPr="00576083">
        <w:rPr>
          <w:rFonts w:ascii="Times New Roman" w:hAnsi="Times New Roman" w:cs="Times New Roman"/>
          <w:sz w:val="28"/>
          <w:szCs w:val="28"/>
        </w:rPr>
        <w:t xml:space="preserve"> – 50%;</w:t>
      </w:r>
    </w:p>
    <w:p w14:paraId="50A03ECA" w14:textId="77777777" w:rsidR="00576083" w:rsidRPr="00576083" w:rsidRDefault="00576083" w:rsidP="00576083">
      <w:pPr>
        <w:jc w:val="both"/>
        <w:rPr>
          <w:rFonts w:ascii="Times New Roman" w:hAnsi="Times New Roman" w:cs="Times New Roman"/>
          <w:sz w:val="28"/>
          <w:szCs w:val="28"/>
        </w:rPr>
      </w:pPr>
      <w:r w:rsidRPr="00576083">
        <w:rPr>
          <w:rFonts w:ascii="Times New Roman" w:hAnsi="Times New Roman" w:cs="Times New Roman"/>
          <w:sz w:val="28"/>
          <w:szCs w:val="28"/>
        </w:rPr>
        <w:t xml:space="preserve">TRANSPARENCY (прозорість) – кількість цитат топ-авторів установи (310 найкращих авторів за винятком перших 20) за Google </w:t>
      </w:r>
      <w:proofErr w:type="spellStart"/>
      <w:r w:rsidRPr="00576083">
        <w:rPr>
          <w:rFonts w:ascii="Times New Roman" w:hAnsi="Times New Roman" w:cs="Times New Roman"/>
          <w:sz w:val="28"/>
          <w:szCs w:val="28"/>
        </w:rPr>
        <w:t>Scholar</w:t>
      </w:r>
      <w:proofErr w:type="spellEnd"/>
      <w:r w:rsidRPr="005760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6083">
        <w:rPr>
          <w:rFonts w:ascii="Times New Roman" w:hAnsi="Times New Roman" w:cs="Times New Roman"/>
          <w:sz w:val="28"/>
          <w:szCs w:val="28"/>
        </w:rPr>
        <w:t>Citations</w:t>
      </w:r>
      <w:proofErr w:type="spellEnd"/>
      <w:r w:rsidRPr="00576083">
        <w:rPr>
          <w:rFonts w:ascii="Times New Roman" w:hAnsi="Times New Roman" w:cs="Times New Roman"/>
          <w:sz w:val="28"/>
          <w:szCs w:val="28"/>
        </w:rPr>
        <w:t xml:space="preserve"> – 10%;</w:t>
      </w:r>
    </w:p>
    <w:p w14:paraId="27A73958" w14:textId="3C3E40E8" w:rsidR="00576083" w:rsidRPr="00A46935" w:rsidRDefault="00576083" w:rsidP="00576083">
      <w:pPr>
        <w:jc w:val="both"/>
        <w:rPr>
          <w:rFonts w:ascii="Times New Roman" w:hAnsi="Times New Roman" w:cs="Times New Roman"/>
          <w:sz w:val="28"/>
          <w:szCs w:val="28"/>
        </w:rPr>
      </w:pPr>
      <w:r w:rsidRPr="00576083">
        <w:rPr>
          <w:rFonts w:ascii="Times New Roman" w:hAnsi="Times New Roman" w:cs="Times New Roman"/>
          <w:sz w:val="28"/>
          <w:szCs w:val="28"/>
        </w:rPr>
        <w:t xml:space="preserve">EXCELLENCE (якість) – кількість статей дослідників установи, які входять до 10% найбільш цитованих у 27 дисциплінах за розрахунками </w:t>
      </w:r>
      <w:proofErr w:type="spellStart"/>
      <w:r w:rsidRPr="00576083">
        <w:rPr>
          <w:rFonts w:ascii="Times New Roman" w:hAnsi="Times New Roman" w:cs="Times New Roman"/>
          <w:sz w:val="28"/>
          <w:szCs w:val="28"/>
        </w:rPr>
        <w:t>Scimago</w:t>
      </w:r>
      <w:proofErr w:type="spellEnd"/>
      <w:r w:rsidRPr="00576083">
        <w:rPr>
          <w:rFonts w:ascii="Times New Roman" w:hAnsi="Times New Roman" w:cs="Times New Roman"/>
          <w:sz w:val="28"/>
          <w:szCs w:val="28"/>
        </w:rPr>
        <w:t xml:space="preserve"> – 40%. Дані </w:t>
      </w:r>
      <w:r w:rsidRPr="00A46935">
        <w:rPr>
          <w:rFonts w:ascii="Times New Roman" w:hAnsi="Times New Roman" w:cs="Times New Roman"/>
          <w:sz w:val="28"/>
          <w:szCs w:val="28"/>
        </w:rPr>
        <w:t>за п'ятирічний період: 2019-2023</w:t>
      </w:r>
    </w:p>
    <w:p w14:paraId="13FBE356" w14:textId="048CAE32" w:rsidR="00576083" w:rsidRDefault="00A65960" w:rsidP="00576083">
      <w:pPr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A4693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lastRenderedPageBreak/>
        <w:t>Опубліковані цифри є RANKS (</w:t>
      </w:r>
      <w:r w:rsidRPr="00A46935">
        <w:rPr>
          <w:rFonts w:ascii="Times New Roman" w:eastAsia="Calibri" w:hAnsi="Times New Roman" w:cs="Times New Roman"/>
          <w:color w:val="FF0000"/>
          <w:kern w:val="2"/>
          <w:sz w:val="28"/>
          <w:szCs w:val="28"/>
          <w14:ligatures w14:val="standardContextual"/>
        </w:rPr>
        <w:t>чим менше, тим краще</w:t>
      </w:r>
      <w:r w:rsidRPr="00A4693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), призначені для показу індивідуальних показників, але вони </w:t>
      </w:r>
      <w:r w:rsidRPr="00A46935">
        <w:rPr>
          <w:rFonts w:ascii="Times New Roman" w:eastAsia="Calibri" w:hAnsi="Times New Roman" w:cs="Times New Roman"/>
          <w:kern w:val="2"/>
          <w:sz w:val="28"/>
          <w:szCs w:val="28"/>
          <w:highlight w:val="yellow"/>
          <w14:ligatures w14:val="standardContextual"/>
        </w:rPr>
        <w:t>не є значеннями</w:t>
      </w:r>
      <w:r w:rsidRPr="00A4693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, які використовуються в розрахунках</w:t>
      </w:r>
      <w:r w:rsidRPr="00A4693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 Методологія постійно змінюється.</w:t>
      </w:r>
    </w:p>
    <w:p w14:paraId="0EC75C51" w14:textId="77777777" w:rsidR="00A46935" w:rsidRDefault="00A46935" w:rsidP="00576083">
      <w:pPr>
        <w:jc w:val="both"/>
      </w:pPr>
    </w:p>
    <w:p w14:paraId="25D5F81F" w14:textId="449BAC83" w:rsidR="00A46935" w:rsidRPr="00F666F3" w:rsidRDefault="00A46935" w:rsidP="00F666F3">
      <w:pPr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666F3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F666F3">
        <w:rPr>
          <w:rFonts w:ascii="Times New Roman" w:hAnsi="Times New Roman" w:cs="Times New Roman"/>
          <w:b/>
          <w:bCs/>
          <w:sz w:val="28"/>
          <w:szCs w:val="28"/>
        </w:rPr>
        <w:t xml:space="preserve">ропозиції щодо підвищення показників </w:t>
      </w:r>
      <w:r w:rsidR="00A445B3" w:rsidRPr="00F666F3">
        <w:rPr>
          <w:rFonts w:ascii="Times New Roman" w:hAnsi="Times New Roman" w:cs="Times New Roman"/>
          <w:b/>
          <w:bCs/>
          <w:sz w:val="28"/>
          <w:szCs w:val="28"/>
        </w:rPr>
        <w:t xml:space="preserve"> у рейтингу</w:t>
      </w:r>
      <w:r w:rsidR="00A445B3" w:rsidRPr="00F666F3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A445B3" w:rsidRPr="00F666F3">
        <w:rPr>
          <w:rFonts w:ascii="Times New Roman" w:hAnsi="Times New Roman" w:cs="Times New Roman"/>
          <w:b/>
          <w:bCs/>
          <w:color w:val="333333"/>
          <w:sz w:val="28"/>
          <w:szCs w:val="28"/>
        </w:rPr>
        <w:t>Webometrics</w:t>
      </w:r>
      <w:proofErr w:type="spellEnd"/>
    </w:p>
    <w:p w14:paraId="2B26D5D1" w14:textId="5747BC52" w:rsidR="007A44AA" w:rsidRDefault="00A445B3" w:rsidP="00F666F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6F3">
        <w:rPr>
          <w:rFonts w:ascii="Times New Roman" w:eastAsia="Calibri" w:hAnsi="Times New Roman" w:cs="Times New Roman"/>
          <w:sz w:val="28"/>
          <w:szCs w:val="28"/>
        </w:rPr>
        <w:t xml:space="preserve">Сьогодні  </w:t>
      </w:r>
      <w:r w:rsidRPr="00F666F3">
        <w:rPr>
          <w:rFonts w:ascii="Times New Roman" w:eastAsia="Calibri" w:hAnsi="Times New Roman" w:cs="Times New Roman"/>
          <w:sz w:val="28"/>
          <w:szCs w:val="28"/>
        </w:rPr>
        <w:t xml:space="preserve">рейтинги ЗВО </w:t>
      </w:r>
      <w:r w:rsidRPr="00F666F3">
        <w:rPr>
          <w:rFonts w:ascii="Times New Roman" w:eastAsia="Calibri" w:hAnsi="Times New Roman" w:cs="Times New Roman"/>
          <w:sz w:val="28"/>
          <w:szCs w:val="28"/>
        </w:rPr>
        <w:t xml:space="preserve">розглядають </w:t>
      </w:r>
      <w:r w:rsidRPr="00F666F3">
        <w:rPr>
          <w:rFonts w:ascii="Times New Roman" w:eastAsia="Calibri" w:hAnsi="Times New Roman" w:cs="Times New Roman"/>
          <w:sz w:val="28"/>
          <w:szCs w:val="28"/>
        </w:rPr>
        <w:t>як сучасний інформаційний інструмент управління сферою освіти.</w:t>
      </w:r>
    </w:p>
    <w:p w14:paraId="7AB36DAE" w14:textId="0F8E2FCD" w:rsidR="00F666F3" w:rsidRPr="00F666F3" w:rsidRDefault="00F666F3" w:rsidP="00F666F3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666F3">
        <w:rPr>
          <w:rFonts w:ascii="Times New Roman" w:eastAsia="Calibri" w:hAnsi="Times New Roman" w:cs="Times New Roman"/>
          <w:b/>
          <w:bCs/>
          <w:sz w:val="28"/>
          <w:szCs w:val="28"/>
        </w:rPr>
        <w:t>Необхідно:</w:t>
      </w:r>
    </w:p>
    <w:p w14:paraId="62DD9007" w14:textId="72AC9438" w:rsidR="008E3801" w:rsidRPr="00F666F3" w:rsidRDefault="00727BDD" w:rsidP="00F666F3">
      <w:pPr>
        <w:pStyle w:val="a4"/>
        <w:numPr>
          <w:ilvl w:val="0"/>
          <w:numId w:val="3"/>
        </w:num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666F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актуалізувати профілі НПП у </w:t>
      </w:r>
      <w:proofErr w:type="spellStart"/>
      <w:r w:rsidRPr="00F666F3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Scopus</w:t>
      </w:r>
      <w:proofErr w:type="spellEnd"/>
      <w:r w:rsidRPr="00F666F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</w:t>
      </w:r>
      <w:r w:rsidR="000B4881" w:rsidRPr="00F666F3">
        <w:rPr>
          <w:rFonts w:ascii="Times New Roman" w:hAnsi="Times New Roman" w:cs="Times New Roman"/>
          <w:b/>
          <w:bCs/>
          <w:color w:val="474747"/>
          <w:sz w:val="28"/>
          <w:szCs w:val="28"/>
          <w:shd w:val="clear" w:color="auto" w:fill="FFFFFF"/>
        </w:rPr>
        <w:t> ORCID </w:t>
      </w:r>
      <w:r w:rsidRPr="00F666F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B4881" w:rsidRPr="00F666F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і </w:t>
      </w:r>
      <w:r w:rsidRPr="00F666F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Google </w:t>
      </w:r>
      <w:proofErr w:type="spellStart"/>
      <w:r w:rsidRPr="00F666F3">
        <w:rPr>
          <w:rFonts w:ascii="Times New Roman" w:eastAsia="Calibri" w:hAnsi="Times New Roman" w:cs="Times New Roman"/>
          <w:b/>
          <w:bCs/>
          <w:sz w:val="28"/>
          <w:szCs w:val="28"/>
        </w:rPr>
        <w:t>Scholar</w:t>
      </w:r>
      <w:proofErr w:type="spellEnd"/>
      <w:r w:rsidR="003D499E" w:rsidRPr="00F666F3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273549DD" w14:textId="548E193A" w:rsidR="008E3801" w:rsidRPr="00F666F3" w:rsidRDefault="000B4881" w:rsidP="00F666F3">
      <w:pPr>
        <w:pStyle w:val="a4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666F3">
        <w:rPr>
          <w:rFonts w:ascii="Times New Roman" w:eastAsia="Calibri" w:hAnsi="Times New Roman" w:cs="Times New Roman"/>
          <w:sz w:val="28"/>
          <w:szCs w:val="28"/>
        </w:rPr>
        <w:t>англ</w:t>
      </w:r>
      <w:proofErr w:type="spellEnd"/>
      <w:r w:rsidRPr="00F666F3">
        <w:rPr>
          <w:rFonts w:ascii="Times New Roman" w:eastAsia="Calibri" w:hAnsi="Times New Roman" w:cs="Times New Roman"/>
          <w:sz w:val="28"/>
          <w:szCs w:val="28"/>
        </w:rPr>
        <w:t xml:space="preserve">./ </w:t>
      </w:r>
      <w:proofErr w:type="spellStart"/>
      <w:r w:rsidRPr="00F666F3">
        <w:rPr>
          <w:rFonts w:ascii="Times New Roman" w:eastAsia="Calibri" w:hAnsi="Times New Roman" w:cs="Times New Roman"/>
          <w:sz w:val="28"/>
          <w:szCs w:val="28"/>
        </w:rPr>
        <w:t>укр</w:t>
      </w:r>
      <w:proofErr w:type="spellEnd"/>
      <w:r w:rsidRPr="00F666F3">
        <w:rPr>
          <w:rFonts w:ascii="Times New Roman" w:eastAsia="Calibri" w:hAnsi="Times New Roman" w:cs="Times New Roman"/>
          <w:sz w:val="28"/>
          <w:szCs w:val="28"/>
        </w:rPr>
        <w:t xml:space="preserve">. Прізвище, ім’я НПП; </w:t>
      </w:r>
    </w:p>
    <w:p w14:paraId="6440D910" w14:textId="075D60DF" w:rsidR="008E3801" w:rsidRPr="00F666F3" w:rsidRDefault="000B4881" w:rsidP="00F666F3">
      <w:pPr>
        <w:pStyle w:val="a4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6F3">
        <w:rPr>
          <w:rFonts w:ascii="Times New Roman" w:eastAsia="Calibri" w:hAnsi="Times New Roman" w:cs="Times New Roman"/>
          <w:sz w:val="28"/>
          <w:szCs w:val="28"/>
        </w:rPr>
        <w:t>правильна транслітерація прізвища</w:t>
      </w:r>
      <w:r w:rsidR="008E3801" w:rsidRPr="00F666F3">
        <w:rPr>
          <w:rFonts w:ascii="Times New Roman" w:eastAsia="Calibri" w:hAnsi="Times New Roman" w:cs="Times New Roman"/>
          <w:sz w:val="28"/>
          <w:szCs w:val="28"/>
        </w:rPr>
        <w:t>, імені</w:t>
      </w:r>
      <w:r w:rsidRPr="00F666F3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7AA8EABE" w14:textId="2AFAE4CB" w:rsidR="000B4881" w:rsidRPr="00F666F3" w:rsidRDefault="000B4881" w:rsidP="00F666F3">
      <w:pPr>
        <w:pStyle w:val="a4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666F3">
        <w:rPr>
          <w:rFonts w:ascii="Times New Roman" w:eastAsia="Calibri" w:hAnsi="Times New Roman" w:cs="Times New Roman"/>
          <w:sz w:val="28"/>
          <w:szCs w:val="28"/>
        </w:rPr>
        <w:t>афілювання</w:t>
      </w:r>
      <w:proofErr w:type="spellEnd"/>
      <w:r w:rsidRPr="00F666F3">
        <w:rPr>
          <w:rFonts w:ascii="Times New Roman" w:eastAsia="Calibri" w:hAnsi="Times New Roman" w:cs="Times New Roman"/>
          <w:sz w:val="28"/>
          <w:szCs w:val="28"/>
        </w:rPr>
        <w:t xml:space="preserve"> тільки з </w:t>
      </w:r>
      <w:r w:rsidRPr="00F666F3">
        <w:rPr>
          <w:rFonts w:ascii="Times New Roman" w:eastAsia="Calibri" w:hAnsi="Times New Roman" w:cs="Times New Roman"/>
          <w:sz w:val="28"/>
          <w:szCs w:val="28"/>
        </w:rPr>
        <w:t xml:space="preserve">Таврійський державний агротехнологічний університет імені Дмитра Моторного/ </w:t>
      </w:r>
      <w:proofErr w:type="spellStart"/>
      <w:r w:rsidRPr="00F666F3">
        <w:rPr>
          <w:rFonts w:ascii="Times New Roman" w:eastAsia="Calibri" w:hAnsi="Times New Roman" w:cs="Times New Roman"/>
          <w:sz w:val="28"/>
          <w:szCs w:val="28"/>
        </w:rPr>
        <w:t>Dmytro</w:t>
      </w:r>
      <w:proofErr w:type="spellEnd"/>
      <w:r w:rsidRPr="00F66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666F3">
        <w:rPr>
          <w:rFonts w:ascii="Times New Roman" w:eastAsia="Calibri" w:hAnsi="Times New Roman" w:cs="Times New Roman"/>
          <w:sz w:val="28"/>
          <w:szCs w:val="28"/>
        </w:rPr>
        <w:t>Motornyi</w:t>
      </w:r>
      <w:proofErr w:type="spellEnd"/>
      <w:r w:rsidRPr="00F66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666F3">
        <w:rPr>
          <w:rFonts w:ascii="Times New Roman" w:eastAsia="Calibri" w:hAnsi="Times New Roman" w:cs="Times New Roman"/>
          <w:sz w:val="28"/>
          <w:szCs w:val="28"/>
        </w:rPr>
        <w:t>Tavria</w:t>
      </w:r>
      <w:proofErr w:type="spellEnd"/>
      <w:r w:rsidRPr="00F66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666F3">
        <w:rPr>
          <w:rFonts w:ascii="Times New Roman" w:eastAsia="Calibri" w:hAnsi="Times New Roman" w:cs="Times New Roman"/>
          <w:sz w:val="28"/>
          <w:szCs w:val="28"/>
        </w:rPr>
        <w:t>State</w:t>
      </w:r>
      <w:proofErr w:type="spellEnd"/>
      <w:r w:rsidRPr="00F66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666F3">
        <w:rPr>
          <w:rFonts w:ascii="Times New Roman" w:eastAsia="Calibri" w:hAnsi="Times New Roman" w:cs="Times New Roman"/>
          <w:sz w:val="28"/>
          <w:szCs w:val="28"/>
        </w:rPr>
        <w:t>Agrotechnological</w:t>
      </w:r>
      <w:proofErr w:type="spellEnd"/>
      <w:r w:rsidRPr="00F66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666F3">
        <w:rPr>
          <w:rFonts w:ascii="Times New Roman" w:eastAsia="Calibri" w:hAnsi="Times New Roman" w:cs="Times New Roman"/>
          <w:sz w:val="28"/>
          <w:szCs w:val="28"/>
        </w:rPr>
        <w:t>University</w:t>
      </w:r>
      <w:proofErr w:type="spellEnd"/>
      <w:r w:rsidR="008E3801" w:rsidRPr="00F666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66F3">
        <w:rPr>
          <w:rFonts w:ascii="Times New Roman" w:eastAsia="Calibri" w:hAnsi="Times New Roman" w:cs="Times New Roman"/>
          <w:sz w:val="28"/>
          <w:szCs w:val="28"/>
        </w:rPr>
        <w:t>(</w:t>
      </w:r>
      <w:r w:rsidR="008E3801" w:rsidRPr="00F666F3">
        <w:rPr>
          <w:rFonts w:ascii="Times New Roman" w:eastAsia="Calibri" w:hAnsi="Times New Roman" w:cs="Times New Roman"/>
          <w:sz w:val="28"/>
          <w:szCs w:val="28"/>
        </w:rPr>
        <w:t>!</w:t>
      </w:r>
      <w:r w:rsidRPr="00F666F3">
        <w:rPr>
          <w:rFonts w:ascii="Times New Roman" w:eastAsia="Calibri" w:hAnsi="Times New Roman" w:cs="Times New Roman"/>
          <w:color w:val="FF0000"/>
          <w:sz w:val="28"/>
          <w:szCs w:val="28"/>
        </w:rPr>
        <w:t>не факультет або кафедра</w:t>
      </w:r>
      <w:r w:rsidRPr="00F666F3">
        <w:rPr>
          <w:rFonts w:ascii="Times New Roman" w:eastAsia="Calibri" w:hAnsi="Times New Roman" w:cs="Times New Roman"/>
          <w:sz w:val="28"/>
          <w:szCs w:val="28"/>
        </w:rPr>
        <w:t>)</w:t>
      </w:r>
      <w:r w:rsidR="008E3801" w:rsidRPr="00F666F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F92D0AB" w14:textId="77777777" w:rsidR="008E3801" w:rsidRPr="00F666F3" w:rsidRDefault="008E3801" w:rsidP="00F666F3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60">
        <w:rPr>
          <w:rFonts w:ascii="Times New Roman" w:eastAsia="Calibri" w:hAnsi="Times New Roman" w:cs="Times New Roman"/>
          <w:sz w:val="28"/>
          <w:szCs w:val="28"/>
        </w:rPr>
        <w:t xml:space="preserve">е-пошта … </w:t>
      </w:r>
      <w:hyperlink r:id="rId5" w:history="1">
        <w:r w:rsidRPr="00A65960">
          <w:rPr>
            <w:rFonts w:ascii="Times New Roman" w:eastAsia="Calibri" w:hAnsi="Times New Roman" w:cs="Times New Roman"/>
            <w:color w:val="0563C1"/>
            <w:sz w:val="28"/>
            <w:szCs w:val="28"/>
          </w:rPr>
          <w:t>@tsatu.edu.ua</w:t>
        </w:r>
      </w:hyperlink>
      <w:r w:rsidRPr="00A6596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4C6E54A" w14:textId="2B667BEC" w:rsidR="00BB0123" w:rsidRPr="00F666F3" w:rsidRDefault="00BB0123" w:rsidP="00F666F3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6F3">
        <w:rPr>
          <w:rFonts w:ascii="Times New Roman" w:eastAsia="Calibri" w:hAnsi="Times New Roman" w:cs="Times New Roman"/>
          <w:sz w:val="28"/>
          <w:szCs w:val="28"/>
        </w:rPr>
        <w:t>видалити свої подвійні профілі</w:t>
      </w:r>
    </w:p>
    <w:p w14:paraId="4A0F2F98" w14:textId="77777777" w:rsidR="00BB0123" w:rsidRPr="00A65960" w:rsidRDefault="00BB0123" w:rsidP="00F666F3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60">
        <w:rPr>
          <w:rFonts w:ascii="Times New Roman" w:eastAsia="Calibri" w:hAnsi="Times New Roman" w:cs="Times New Roman"/>
          <w:sz w:val="28"/>
          <w:szCs w:val="28"/>
        </w:rPr>
        <w:t>перевірити наявність своїх публікацій;</w:t>
      </w:r>
    </w:p>
    <w:p w14:paraId="2B808A19" w14:textId="43A1C00C" w:rsidR="00BB0123" w:rsidRPr="00F666F3" w:rsidRDefault="00BB0123" w:rsidP="00F666F3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60">
        <w:rPr>
          <w:rFonts w:ascii="Times New Roman" w:eastAsia="Calibri" w:hAnsi="Times New Roman" w:cs="Times New Roman"/>
          <w:sz w:val="28"/>
          <w:szCs w:val="28"/>
        </w:rPr>
        <w:t>видалити «чужі» публікації зі схожими прізвищами</w:t>
      </w:r>
    </w:p>
    <w:p w14:paraId="1A27EE97" w14:textId="354CEEE0" w:rsidR="003D499E" w:rsidRPr="00F666F3" w:rsidRDefault="00A445B3" w:rsidP="00F666F3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6F3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!</w:t>
      </w:r>
      <w:r w:rsidR="00BB0123" w:rsidRPr="00F666F3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</w:t>
      </w:r>
      <w:r w:rsidR="003D499E" w:rsidRPr="00F666F3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новити (створити), актуалізувати</w:t>
      </w:r>
      <w:r w:rsidR="003D499E" w:rsidRPr="00F666F3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усю інформацію </w:t>
      </w:r>
      <w:r w:rsidRPr="00F666F3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в</w:t>
      </w:r>
      <w:r w:rsidR="003D499E" w:rsidRPr="00F666F3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</w:t>
      </w:r>
      <w:r w:rsidR="003D499E" w:rsidRPr="00F666F3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ідентифікаторі вченого</w:t>
      </w:r>
      <w:r w:rsidR="003D499E" w:rsidRPr="00F666F3">
        <w:rPr>
          <w:rFonts w:ascii="Times New Roman" w:hAnsi="Times New Roman" w:cs="Times New Roman"/>
          <w:b/>
          <w:bCs/>
          <w:color w:val="474747"/>
          <w:sz w:val="28"/>
          <w:szCs w:val="28"/>
          <w:shd w:val="clear" w:color="auto" w:fill="FFFFFF"/>
        </w:rPr>
        <w:t xml:space="preserve"> </w:t>
      </w:r>
      <w:r w:rsidR="003D499E" w:rsidRPr="00F666F3">
        <w:rPr>
          <w:rFonts w:ascii="Times New Roman" w:hAnsi="Times New Roman" w:cs="Times New Roman"/>
          <w:b/>
          <w:bCs/>
          <w:color w:val="474747"/>
          <w:sz w:val="28"/>
          <w:szCs w:val="28"/>
          <w:shd w:val="clear" w:color="auto" w:fill="FFFFFF"/>
        </w:rPr>
        <w:t>ORCID</w:t>
      </w:r>
      <w:r w:rsidR="003D499E" w:rsidRPr="00F666F3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: </w:t>
      </w:r>
      <w:r w:rsidR="00BB0123" w:rsidRPr="00F666F3">
        <w:rPr>
          <w:rFonts w:ascii="Times New Roman" w:hAnsi="Times New Roman" w:cs="Times New Roman"/>
          <w:sz w:val="28"/>
          <w:szCs w:val="28"/>
        </w:rPr>
        <w:t>з’єднайте</w:t>
      </w:r>
      <w:r w:rsidR="003D499E" w:rsidRPr="00F666F3">
        <w:rPr>
          <w:rFonts w:ascii="Times New Roman" w:hAnsi="Times New Roman" w:cs="Times New Roman"/>
          <w:sz w:val="28"/>
          <w:szCs w:val="28"/>
        </w:rPr>
        <w:t xml:space="preserve"> свій обліковий запис </w:t>
      </w:r>
      <w:bookmarkStart w:id="4" w:name="_Hlk172667749"/>
      <w:r w:rsidR="003D499E" w:rsidRPr="00F666F3">
        <w:rPr>
          <w:rFonts w:ascii="Times New Roman" w:hAnsi="Times New Roman" w:cs="Times New Roman"/>
          <w:sz w:val="28"/>
          <w:szCs w:val="28"/>
        </w:rPr>
        <w:t>ORCID</w:t>
      </w:r>
      <w:bookmarkEnd w:id="4"/>
      <w:r w:rsidR="003D499E" w:rsidRPr="00F666F3">
        <w:rPr>
          <w:rFonts w:ascii="Times New Roman" w:hAnsi="Times New Roman" w:cs="Times New Roman"/>
          <w:sz w:val="28"/>
          <w:szCs w:val="28"/>
        </w:rPr>
        <w:t xml:space="preserve"> з іншими базами даних</w:t>
      </w:r>
      <w:r w:rsidR="0057769D">
        <w:rPr>
          <w:rFonts w:ascii="Times New Roman" w:hAnsi="Times New Roman" w:cs="Times New Roman"/>
          <w:sz w:val="28"/>
          <w:szCs w:val="28"/>
        </w:rPr>
        <w:t>.</w:t>
      </w:r>
      <w:r w:rsidR="003D499E" w:rsidRPr="00F666F3">
        <w:rPr>
          <w:rFonts w:ascii="Times New Roman" w:hAnsi="Times New Roman" w:cs="Times New Roman"/>
          <w:sz w:val="28"/>
          <w:szCs w:val="28"/>
        </w:rPr>
        <w:t xml:space="preserve"> </w:t>
      </w:r>
      <w:r w:rsidR="003D499E" w:rsidRPr="00F666F3">
        <w:rPr>
          <w:rFonts w:ascii="Times New Roman" w:hAnsi="Times New Roman" w:cs="Times New Roman"/>
          <w:sz w:val="28"/>
          <w:szCs w:val="28"/>
        </w:rPr>
        <w:t>Імпорт</w:t>
      </w:r>
      <w:r w:rsidR="003D499E" w:rsidRPr="00F666F3">
        <w:rPr>
          <w:rFonts w:ascii="Times New Roman" w:hAnsi="Times New Roman" w:cs="Times New Roman"/>
          <w:sz w:val="28"/>
          <w:szCs w:val="28"/>
        </w:rPr>
        <w:t>уйте усі публікації</w:t>
      </w:r>
      <w:r w:rsidR="0057769D">
        <w:rPr>
          <w:rFonts w:ascii="Times New Roman" w:hAnsi="Times New Roman" w:cs="Times New Roman"/>
          <w:sz w:val="28"/>
          <w:szCs w:val="28"/>
        </w:rPr>
        <w:t xml:space="preserve"> до </w:t>
      </w:r>
      <w:r w:rsidR="0057769D" w:rsidRPr="00F666F3">
        <w:rPr>
          <w:rFonts w:ascii="Times New Roman" w:hAnsi="Times New Roman" w:cs="Times New Roman"/>
          <w:sz w:val="28"/>
          <w:szCs w:val="28"/>
        </w:rPr>
        <w:t>ORCID</w:t>
      </w:r>
      <w:r w:rsidR="0057769D">
        <w:rPr>
          <w:rFonts w:ascii="Times New Roman" w:hAnsi="Times New Roman" w:cs="Times New Roman"/>
          <w:sz w:val="28"/>
          <w:szCs w:val="28"/>
        </w:rPr>
        <w:t>.</w:t>
      </w:r>
    </w:p>
    <w:p w14:paraId="0FE3119A" w14:textId="6B3BDD7A" w:rsidR="007A44AA" w:rsidRPr="00F666F3" w:rsidRDefault="007A44AA" w:rsidP="00F666F3">
      <w:pPr>
        <w:pStyle w:val="a4"/>
        <w:numPr>
          <w:ilvl w:val="0"/>
          <w:numId w:val="2"/>
        </w:numPr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666F3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Збільшити </w:t>
      </w:r>
      <w:r w:rsidRPr="00F666F3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показники цитувань у Google </w:t>
      </w:r>
      <w:proofErr w:type="spellStart"/>
      <w:r w:rsidRPr="00F666F3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Scholar</w:t>
      </w:r>
      <w:proofErr w:type="spellEnd"/>
    </w:p>
    <w:p w14:paraId="6F97FAB6" w14:textId="442A3E6A" w:rsidR="007A44AA" w:rsidRPr="00F666F3" w:rsidRDefault="007A44AA" w:rsidP="00F666F3">
      <w:pPr>
        <w:pStyle w:val="a4"/>
        <w:numPr>
          <w:ilvl w:val="0"/>
          <w:numId w:val="4"/>
        </w:numPr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666F3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більше статей, а не тез ( </w:t>
      </w:r>
      <w:r w:rsidRPr="00F666F3">
        <w:rPr>
          <w:rFonts w:ascii="Times New Roman" w:eastAsia="Calibri" w:hAnsi="Times New Roman" w:cs="Times New Roman"/>
          <w:color w:val="FF0000"/>
          <w:kern w:val="2"/>
          <w:sz w:val="28"/>
          <w:szCs w:val="28"/>
          <w14:ligatures w14:val="standardContextual"/>
        </w:rPr>
        <w:t>80% завантажених у репозитарій – тези</w:t>
      </w:r>
      <w:r w:rsidRPr="00F666F3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!)</w:t>
      </w:r>
    </w:p>
    <w:p w14:paraId="1526F6E6" w14:textId="6374C7BD" w:rsidR="007A44AA" w:rsidRPr="00F666F3" w:rsidRDefault="007A44AA" w:rsidP="00F666F3">
      <w:pPr>
        <w:pStyle w:val="a4"/>
        <w:numPr>
          <w:ilvl w:val="0"/>
          <w:numId w:val="4"/>
        </w:numPr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666F3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усі публікації </w:t>
      </w:r>
      <w:r w:rsidR="00727BDD" w:rsidRPr="00F666F3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надсилати в репозитарій ( </w:t>
      </w:r>
      <w:r w:rsidR="00BB0123" w:rsidRPr="00F666F3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тільки </w:t>
      </w:r>
      <w:r w:rsidR="00727BDD" w:rsidRPr="00F666F3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20% викладачів надсилають публікації)</w:t>
      </w:r>
      <w:r w:rsidR="0057769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78DE80B7" w14:textId="77777777" w:rsidR="00BB0123" w:rsidRPr="00F666F3" w:rsidRDefault="00BB0123" w:rsidP="00F666F3">
      <w:pPr>
        <w:pStyle w:val="a4"/>
        <w:ind w:left="1080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12DA80A4" w14:textId="31CD2633" w:rsidR="007A44AA" w:rsidRPr="00F666F3" w:rsidRDefault="00727BDD" w:rsidP="00F666F3">
      <w:pPr>
        <w:pStyle w:val="a4"/>
        <w:numPr>
          <w:ilvl w:val="0"/>
          <w:numId w:val="2"/>
        </w:numPr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666F3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Збільшити </w:t>
      </w:r>
      <w:r w:rsidR="007A44AA" w:rsidRPr="00F666F3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показники </w:t>
      </w:r>
      <w:r w:rsidRPr="00F666F3">
        <w:rPr>
          <w:rFonts w:ascii="Times New Roman" w:eastAsia="Calibri" w:hAnsi="Times New Roman" w:cs="Times New Roman"/>
          <w:b/>
          <w:bCs/>
          <w:color w:val="FF0000"/>
          <w:kern w:val="2"/>
          <w:sz w:val="28"/>
          <w:szCs w:val="28"/>
          <w14:ligatures w14:val="standardContextual"/>
        </w:rPr>
        <w:t>цитування</w:t>
      </w:r>
      <w:r w:rsidRPr="00F666F3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  <w:r w:rsidR="007A44AA" w:rsidRPr="00F666F3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у </w:t>
      </w:r>
      <w:proofErr w:type="spellStart"/>
      <w:r w:rsidR="007A44AA" w:rsidRPr="00F666F3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наукометричній</w:t>
      </w:r>
      <w:proofErr w:type="spellEnd"/>
      <w:r w:rsidR="007A44AA" w:rsidRPr="00F666F3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базі </w:t>
      </w:r>
      <w:bookmarkStart w:id="5" w:name="_Hlk172641160"/>
      <w:proofErr w:type="spellStart"/>
      <w:r w:rsidR="007A44AA" w:rsidRPr="00F666F3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Scopus</w:t>
      </w:r>
      <w:bookmarkEnd w:id="5"/>
      <w:proofErr w:type="spellEnd"/>
      <w:r w:rsidR="00A445B3" w:rsidRPr="00F666F3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1C4DB08A" w14:textId="1F8506CC" w:rsidR="00A133D1" w:rsidRDefault="00F666F3" w:rsidP="00F666F3">
      <w:pPr>
        <w:pStyle w:val="a4"/>
        <w:numPr>
          <w:ilvl w:val="0"/>
          <w:numId w:val="2"/>
        </w:numPr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666F3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для цитування статей - </w:t>
      </w:r>
      <w:r w:rsidR="00A133D1" w:rsidRPr="00F666F3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посилити вимоги до </w:t>
      </w:r>
      <w:r w:rsidR="00A133D1" w:rsidRPr="00F666F3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якості наукових праць</w:t>
      </w:r>
      <w:r w:rsidR="00A133D1" w:rsidRPr="00F666F3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,</w:t>
      </w:r>
      <w:r w:rsidR="00A133D1" w:rsidRPr="00F666F3">
        <w:rPr>
          <w:rFonts w:ascii="Times New Roman" w:hAnsi="Times New Roman" w:cs="Times New Roman"/>
          <w:sz w:val="28"/>
          <w:szCs w:val="28"/>
        </w:rPr>
        <w:t xml:space="preserve"> </w:t>
      </w:r>
      <w:r w:rsidR="00A133D1" w:rsidRPr="00F666F3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що публікуються у вітчизняних</w:t>
      </w:r>
      <w:r w:rsidR="00A133D1" w:rsidRPr="00F666F3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A133D1" w:rsidRPr="00F666F3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друкованих та Інтернет-виданнях – журналах,</w:t>
      </w:r>
      <w:r w:rsidR="00A133D1" w:rsidRPr="00F666F3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A133D1" w:rsidRPr="00F666F3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збірниках наукових праць</w:t>
      </w:r>
      <w:r w:rsidRPr="00F666F3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06355EAC" w14:textId="44C477F4" w:rsidR="00E12FAB" w:rsidRPr="00F666F3" w:rsidRDefault="00E12FAB" w:rsidP="00F666F3">
      <w:pPr>
        <w:pStyle w:val="a4"/>
        <w:numPr>
          <w:ilvl w:val="0"/>
          <w:numId w:val="2"/>
        </w:numPr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Писати статті у</w:t>
      </w:r>
      <w:r w:rsidRPr="00E12FA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співавторстві 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з міжнародними авторами</w:t>
      </w:r>
      <w:r w:rsidRPr="00E12FA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,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що підвищує кількість </w:t>
      </w:r>
      <w:r w:rsidRPr="00E12FA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цитуван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ь.</w:t>
      </w:r>
    </w:p>
    <w:p w14:paraId="0F8403C1" w14:textId="77777777" w:rsidR="00727BDD" w:rsidRPr="00F666F3" w:rsidRDefault="00727BDD" w:rsidP="00F666F3">
      <w:pPr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1DCD065B" w14:textId="13C22A7E" w:rsidR="00F7255E" w:rsidRDefault="00683921" w:rsidP="00F72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921">
        <w:rPr>
          <w:rFonts w:ascii="Century Gothic" w:eastAsia="Times New Roman" w:hAnsi="Century Gothic" w:cs="Times New Roman"/>
          <w:color w:val="212529"/>
          <w:sz w:val="23"/>
          <w:szCs w:val="23"/>
          <w:lang w:eastAsia="uk-UA"/>
        </w:rPr>
        <w:br/>
      </w:r>
    </w:p>
    <w:p w14:paraId="1C6AD016" w14:textId="77777777" w:rsidR="00F7255E" w:rsidRDefault="00F7255E" w:rsidP="006839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ADF84E" w14:textId="77777777" w:rsidR="00F7255E" w:rsidRDefault="00F7255E" w:rsidP="006839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4BC0DD" w14:textId="1C9B7AC9" w:rsidR="00A65960" w:rsidRPr="00F666F3" w:rsidRDefault="00A65960" w:rsidP="006839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65960" w:rsidRPr="00F666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C5619"/>
    <w:multiLevelType w:val="hybridMultilevel"/>
    <w:tmpl w:val="CABC0EF6"/>
    <w:lvl w:ilvl="0" w:tplc="098EEC3E">
      <w:start w:val="7498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F779F8"/>
    <w:multiLevelType w:val="hybridMultilevel"/>
    <w:tmpl w:val="044C2096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90540BE"/>
    <w:multiLevelType w:val="hybridMultilevel"/>
    <w:tmpl w:val="E85241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10381"/>
    <w:multiLevelType w:val="hybridMultilevel"/>
    <w:tmpl w:val="5BE83C04"/>
    <w:lvl w:ilvl="0" w:tplc="6BAC28F4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307766">
    <w:abstractNumId w:val="3"/>
  </w:num>
  <w:num w:numId="2" w16cid:durableId="209810335">
    <w:abstractNumId w:val="1"/>
  </w:num>
  <w:num w:numId="3" w16cid:durableId="125971411">
    <w:abstractNumId w:val="2"/>
  </w:num>
  <w:num w:numId="4" w16cid:durableId="64207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83"/>
    <w:rsid w:val="000518A3"/>
    <w:rsid w:val="000B4881"/>
    <w:rsid w:val="001439AA"/>
    <w:rsid w:val="0032199C"/>
    <w:rsid w:val="00367874"/>
    <w:rsid w:val="003D499E"/>
    <w:rsid w:val="00576083"/>
    <w:rsid w:val="0057769D"/>
    <w:rsid w:val="00683921"/>
    <w:rsid w:val="00727BDD"/>
    <w:rsid w:val="007A44AA"/>
    <w:rsid w:val="00831696"/>
    <w:rsid w:val="008E3801"/>
    <w:rsid w:val="00A133D1"/>
    <w:rsid w:val="00A445B3"/>
    <w:rsid w:val="00A46935"/>
    <w:rsid w:val="00A65960"/>
    <w:rsid w:val="00BB0123"/>
    <w:rsid w:val="00D06AF5"/>
    <w:rsid w:val="00E12FAB"/>
    <w:rsid w:val="00ED5D93"/>
    <w:rsid w:val="00EE0928"/>
    <w:rsid w:val="00F666F3"/>
    <w:rsid w:val="00F7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EB58B"/>
  <w15:chartTrackingRefBased/>
  <w15:docId w15:val="{E54A1C51-E537-4377-A8AD-A038BFE7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6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7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1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blioteka@tsa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1846</Words>
  <Characters>1053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Водоп'янов</dc:creator>
  <cp:keywords/>
  <dc:description/>
  <cp:lastModifiedBy>Olga Belotska</cp:lastModifiedBy>
  <cp:revision>3</cp:revision>
  <dcterms:created xsi:type="dcterms:W3CDTF">2024-07-23T10:13:00Z</dcterms:created>
  <dcterms:modified xsi:type="dcterms:W3CDTF">2024-07-23T20:10:00Z</dcterms:modified>
</cp:coreProperties>
</file>