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ind w:left="10" w:hanging="10"/>
        <w:jc w:val="left"/>
        <w:rPr>
          <w:rFonts w:ascii="Times New Roman" w:cs="Times New Roman" w:eastAsia="Times New Roman" w:hAnsi="Times New Roman"/>
          <w:i w:val="0"/>
          <w:color w:val="000000"/>
          <w:sz w:val="26"/>
          <w:szCs w:val="26"/>
          <w:u w:val="none"/>
          <w:vertAlign w:val="baseline"/>
        </w:rPr>
      </w:pPr>
      <w:r w:rsidDel="00000000" w:rsidR="00000000" w:rsidRPr="00000000">
        <w:rPr>
          <w:rFonts w:ascii="Times New Roman" w:cs="Times New Roman" w:eastAsia="Times New Roman" w:hAnsi="Times New Roman"/>
          <w:i w:val="0"/>
          <w:color w:val="000000"/>
          <w:sz w:val="26"/>
          <w:szCs w:val="26"/>
          <w:u w:val="none"/>
          <w:vertAlign w:val="baseline"/>
          <w:rtl w:val="0"/>
        </w:rPr>
        <w:tab/>
        <w:tab/>
        <w:tab/>
        <w:tab/>
        <w:tab/>
        <w:t xml:space="preserve">       </w:t>
      </w:r>
    </w:p>
    <w:p w:rsidR="00000000" w:rsidDel="00000000" w:rsidP="00000000" w:rsidRDefault="00000000" w:rsidRPr="00000000" w14:paraId="00000002">
      <w:pPr>
        <w:spacing w:line="360" w:lineRule="auto"/>
        <w:ind w:left="10" w:hanging="10"/>
        <w:jc w:val="center"/>
        <w:rPr>
          <w:b w:val="1"/>
          <w:sz w:val="32"/>
          <w:szCs w:val="32"/>
        </w:rPr>
      </w:pPr>
      <w:r w:rsidDel="00000000" w:rsidR="00000000" w:rsidRPr="00000000">
        <w:rPr>
          <w:rFonts w:ascii="Times New Roman" w:cs="Times New Roman" w:eastAsia="Times New Roman" w:hAnsi="Times New Roman"/>
          <w:i w:val="0"/>
          <w:color w:val="000000"/>
          <w:sz w:val="26"/>
          <w:szCs w:val="26"/>
          <w:u w:val="none"/>
          <w:vertAlign w:val="baseline"/>
          <w:rtl w:val="0"/>
        </w:rPr>
        <w:t xml:space="preserve">  </w:t>
      </w:r>
      <w:r w:rsidDel="00000000" w:rsidR="00000000" w:rsidRPr="00000000">
        <w:rPr>
          <w:b w:val="1"/>
          <w:sz w:val="32"/>
          <w:szCs w:val="32"/>
          <w:rtl w:val="0"/>
        </w:rPr>
        <w:t xml:space="preserve">МІНІСТЕРСТВО ОСВІТИ І НАУКИ УКРАЇНИ</w:t>
      </w:r>
    </w:p>
    <w:p w:rsidR="00000000" w:rsidDel="00000000" w:rsidP="00000000" w:rsidRDefault="00000000" w:rsidRPr="00000000" w14:paraId="00000003">
      <w:pPr>
        <w:spacing w:line="276" w:lineRule="auto"/>
        <w:ind w:firstLine="720"/>
        <w:jc w:val="center"/>
        <w:rPr>
          <w:b w:val="1"/>
          <w:sz w:val="32"/>
          <w:szCs w:val="32"/>
        </w:rPr>
      </w:pPr>
      <w:r w:rsidDel="00000000" w:rsidR="00000000" w:rsidRPr="00000000">
        <w:rPr>
          <w:b w:val="1"/>
          <w:sz w:val="32"/>
          <w:szCs w:val="32"/>
          <w:rtl w:val="0"/>
        </w:rPr>
        <w:t xml:space="preserve">ТАВРІЙСЬКИЙ ДЕРЖАВНИЙ АГРОТЕХНОЛОГІЧНИЙ УНІВЕРСИТЕТ ІМЕНІ ДМИТРА МОТОРНОГО</w:t>
      </w:r>
    </w:p>
    <w:p w:rsidR="00000000" w:rsidDel="00000000" w:rsidP="00000000" w:rsidRDefault="00000000" w:rsidRPr="00000000" w14:paraId="00000004">
      <w:pPr>
        <w:ind w:firstLine="720"/>
        <w:jc w:val="center"/>
        <w:rPr>
          <w:b w:val="1"/>
          <w:sz w:val="32"/>
          <w:szCs w:val="32"/>
        </w:rPr>
      </w:pPr>
      <w:r w:rsidDel="00000000" w:rsidR="00000000" w:rsidRPr="00000000">
        <w:rPr>
          <w:rtl w:val="0"/>
        </w:rPr>
      </w:r>
    </w:p>
    <w:p w:rsidR="00000000" w:rsidDel="00000000" w:rsidP="00000000" w:rsidRDefault="00000000" w:rsidRPr="00000000" w14:paraId="00000005">
      <w:pPr>
        <w:ind w:firstLine="720"/>
        <w:jc w:val="center"/>
        <w:rPr>
          <w:b w:val="1"/>
          <w:sz w:val="32"/>
          <w:szCs w:val="32"/>
        </w:rPr>
      </w:pPr>
      <w:r w:rsidDel="00000000" w:rsidR="00000000" w:rsidRPr="00000000">
        <w:rPr>
          <w:b w:val="1"/>
          <w:sz w:val="32"/>
          <w:szCs w:val="32"/>
          <w:rtl w:val="0"/>
        </w:rPr>
        <w:t xml:space="preserve">Факультет економіки та бізнесу</w:t>
      </w:r>
    </w:p>
    <w:p w:rsidR="00000000" w:rsidDel="00000000" w:rsidP="00000000" w:rsidRDefault="00000000" w:rsidRPr="00000000" w14:paraId="00000006">
      <w:pPr>
        <w:ind w:firstLine="720"/>
        <w:jc w:val="center"/>
        <w:rPr>
          <w:b w:val="1"/>
          <w:sz w:val="32"/>
          <w:szCs w:val="32"/>
        </w:rPr>
      </w:pPr>
      <w:r w:rsidDel="00000000" w:rsidR="00000000" w:rsidRPr="00000000">
        <w:rPr>
          <w:rtl w:val="0"/>
        </w:rPr>
      </w:r>
    </w:p>
    <w:p w:rsidR="00000000" w:rsidDel="00000000" w:rsidP="00000000" w:rsidRDefault="00000000" w:rsidRPr="00000000" w14:paraId="00000007">
      <w:pPr>
        <w:ind w:firstLine="720"/>
        <w:jc w:val="center"/>
        <w:rPr>
          <w:b w:val="1"/>
          <w:sz w:val="32"/>
          <w:szCs w:val="32"/>
        </w:rPr>
      </w:pPr>
      <w:r w:rsidDel="00000000" w:rsidR="00000000" w:rsidRPr="00000000">
        <w:rPr>
          <w:b w:val="1"/>
          <w:sz w:val="32"/>
          <w:szCs w:val="32"/>
          <w:rtl w:val="0"/>
        </w:rPr>
        <w:t xml:space="preserve">Кафедра «Обліку і оподаткування»</w:t>
      </w:r>
    </w:p>
    <w:p w:rsidR="00000000" w:rsidDel="00000000" w:rsidP="00000000" w:rsidRDefault="00000000" w:rsidRPr="00000000" w14:paraId="00000008">
      <w:pPr>
        <w:ind w:firstLine="720"/>
        <w:jc w:val="center"/>
        <w:rPr>
          <w:b w:val="1"/>
          <w:sz w:val="32"/>
          <w:szCs w:val="32"/>
        </w:rPr>
      </w:pPr>
      <w:r w:rsidDel="00000000" w:rsidR="00000000" w:rsidRPr="00000000">
        <w:rPr>
          <w:rtl w:val="0"/>
        </w:rPr>
      </w:r>
    </w:p>
    <w:p w:rsidR="00000000" w:rsidDel="00000000" w:rsidP="00000000" w:rsidRDefault="00000000" w:rsidRPr="00000000" w14:paraId="00000009">
      <w:pPr>
        <w:jc w:val="center"/>
        <w:rPr>
          <w:sz w:val="28"/>
          <w:szCs w:val="28"/>
        </w:rPr>
      </w:pPr>
      <w:r w:rsidDel="00000000" w:rsidR="00000000" w:rsidRPr="00000000">
        <w:rPr>
          <w:rtl w:val="0"/>
        </w:rPr>
      </w:r>
    </w:p>
    <w:p w:rsidR="00000000" w:rsidDel="00000000" w:rsidP="00000000" w:rsidRDefault="00000000" w:rsidRPr="00000000" w14:paraId="0000000A">
      <w:pPr>
        <w:jc w:val="center"/>
        <w:rPr>
          <w:sz w:val="28"/>
          <w:szCs w:val="28"/>
        </w:rPr>
      </w:pPr>
      <w:r w:rsidDel="00000000" w:rsidR="00000000" w:rsidRPr="00000000">
        <w:rPr>
          <w:rtl w:val="0"/>
        </w:rPr>
      </w:r>
    </w:p>
    <w:p w:rsidR="00000000" w:rsidDel="00000000" w:rsidP="00000000" w:rsidRDefault="00000000" w:rsidRPr="00000000" w14:paraId="0000000B">
      <w:pPr>
        <w:jc w:val="center"/>
        <w:rPr>
          <w:b w:val="1"/>
          <w:smallCaps w:val="1"/>
          <w:sz w:val="28"/>
          <w:szCs w:val="28"/>
        </w:rPr>
      </w:pPr>
      <w:r w:rsidDel="00000000" w:rsidR="00000000" w:rsidRPr="00000000">
        <w:rPr>
          <w:b w:val="1"/>
          <w:smallCaps w:val="1"/>
          <w:sz w:val="28"/>
          <w:szCs w:val="28"/>
          <w:rtl w:val="0"/>
        </w:rPr>
        <w:t xml:space="preserve">МЕТОДИЧНІ РЕКОМЕНДАЦІЇ</w:t>
      </w:r>
    </w:p>
    <w:p w:rsidR="00000000" w:rsidDel="00000000" w:rsidP="00000000" w:rsidRDefault="00000000" w:rsidRPr="00000000" w14:paraId="0000000C">
      <w:pPr>
        <w:jc w:val="center"/>
        <w:rPr>
          <w:b w:val="1"/>
          <w:smallCaps w:val="1"/>
          <w:sz w:val="28"/>
          <w:szCs w:val="28"/>
        </w:rPr>
      </w:pPr>
      <w:r w:rsidDel="00000000" w:rsidR="00000000" w:rsidRPr="00000000">
        <w:rPr>
          <w:b w:val="1"/>
          <w:smallCaps w:val="1"/>
          <w:sz w:val="28"/>
          <w:szCs w:val="28"/>
          <w:rtl w:val="0"/>
        </w:rPr>
        <w:t xml:space="preserve">для проведення практичних занять</w:t>
      </w:r>
    </w:p>
    <w:p w:rsidR="00000000" w:rsidDel="00000000" w:rsidP="00000000" w:rsidRDefault="00000000" w:rsidRPr="00000000" w14:paraId="0000000D">
      <w:pPr>
        <w:jc w:val="center"/>
        <w:rPr>
          <w:b w:val="1"/>
          <w:smallCaps w:val="1"/>
          <w:sz w:val="28"/>
          <w:szCs w:val="28"/>
        </w:rPr>
      </w:pPr>
      <w:bookmarkStart w:colFirst="0" w:colLast="0" w:name="_heading=h.gjdgxs" w:id="0"/>
      <w:bookmarkEnd w:id="0"/>
      <w:r w:rsidDel="00000000" w:rsidR="00000000" w:rsidRPr="00000000">
        <w:rPr>
          <w:b w:val="1"/>
          <w:sz w:val="28"/>
          <w:szCs w:val="28"/>
          <w:rtl w:val="0"/>
        </w:rPr>
        <w:t xml:space="preserve">з навчальної дисципліни</w:t>
      </w:r>
      <w:r w:rsidDel="00000000" w:rsidR="00000000" w:rsidRPr="00000000">
        <w:rPr>
          <w:rtl w:val="0"/>
        </w:rPr>
      </w:r>
    </w:p>
    <w:p w:rsidR="00000000" w:rsidDel="00000000" w:rsidP="00000000" w:rsidRDefault="00000000" w:rsidRPr="00000000" w14:paraId="0000000E">
      <w:pPr>
        <w:jc w:val="center"/>
        <w:rPr>
          <w:b w:val="1"/>
          <w:sz w:val="28"/>
          <w:szCs w:val="28"/>
        </w:rPr>
      </w:pPr>
      <w:r w:rsidDel="00000000" w:rsidR="00000000" w:rsidRPr="00000000">
        <w:rPr>
          <w:b w:val="1"/>
          <w:smallCaps w:val="1"/>
          <w:sz w:val="28"/>
          <w:szCs w:val="28"/>
          <w:rtl w:val="0"/>
        </w:rPr>
        <w:t xml:space="preserve">«</w:t>
      </w:r>
      <w:r w:rsidDel="00000000" w:rsidR="00000000" w:rsidRPr="00000000">
        <w:rPr>
          <w:b w:val="1"/>
          <w:sz w:val="28"/>
          <w:szCs w:val="28"/>
          <w:rtl w:val="0"/>
        </w:rPr>
        <w:t xml:space="preserve">Цифрова ефективність у бізнесі та економіці»</w:t>
      </w:r>
    </w:p>
    <w:p w:rsidR="00000000" w:rsidDel="00000000" w:rsidP="00000000" w:rsidRDefault="00000000" w:rsidRPr="00000000" w14:paraId="0000000F">
      <w:pPr>
        <w:spacing w:line="276" w:lineRule="auto"/>
        <w:jc w:val="center"/>
        <w:rPr>
          <w:i w:val="1"/>
          <w:sz w:val="32"/>
          <w:szCs w:val="32"/>
        </w:rPr>
      </w:pPr>
      <w:r w:rsidDel="00000000" w:rsidR="00000000" w:rsidRPr="00000000">
        <w:rPr>
          <w:sz w:val="32"/>
          <w:szCs w:val="32"/>
          <w:rtl w:val="0"/>
        </w:rPr>
        <w:t xml:space="preserve">для здобувачів ступеня вищої освіти «Магістр»</w:t>
      </w:r>
      <w:r w:rsidDel="00000000" w:rsidR="00000000" w:rsidRPr="00000000">
        <w:rPr>
          <w:rtl w:val="0"/>
        </w:rPr>
      </w:r>
    </w:p>
    <w:p w:rsidR="00000000" w:rsidDel="00000000" w:rsidP="00000000" w:rsidRDefault="00000000" w:rsidRPr="00000000" w14:paraId="00000010">
      <w:pPr>
        <w:tabs>
          <w:tab w:val="left" w:leader="none" w:pos="6000"/>
        </w:tabs>
        <w:spacing w:line="276" w:lineRule="auto"/>
        <w:ind w:firstLine="720"/>
        <w:jc w:val="center"/>
        <w:rPr>
          <w:sz w:val="28"/>
          <w:szCs w:val="28"/>
        </w:rPr>
      </w:pPr>
      <w:r w:rsidDel="00000000" w:rsidR="00000000" w:rsidRPr="00000000">
        <w:rPr>
          <w:sz w:val="32"/>
          <w:szCs w:val="32"/>
          <w:rtl w:val="0"/>
        </w:rPr>
        <w:t xml:space="preserve">зі спеціальності </w:t>
      </w:r>
      <w:r w:rsidDel="00000000" w:rsidR="00000000" w:rsidRPr="00000000">
        <w:rPr>
          <w:b w:val="1"/>
          <w:i w:val="1"/>
          <w:sz w:val="32"/>
          <w:szCs w:val="32"/>
          <w:rtl w:val="0"/>
        </w:rPr>
        <w:t xml:space="preserve">071 «Облік і оподаткування»</w:t>
      </w:r>
      <w:r w:rsidDel="00000000" w:rsidR="00000000" w:rsidRPr="00000000">
        <w:rPr>
          <w:rtl w:val="0"/>
        </w:rPr>
      </w:r>
    </w:p>
    <w:p w:rsidR="00000000" w:rsidDel="00000000" w:rsidP="00000000" w:rsidRDefault="00000000" w:rsidRPr="00000000" w14:paraId="00000011">
      <w:pPr>
        <w:jc w:val="center"/>
        <w:rPr>
          <w:sz w:val="28"/>
          <w:szCs w:val="28"/>
        </w:rPr>
      </w:pPr>
      <w:r w:rsidDel="00000000" w:rsidR="00000000" w:rsidRPr="00000000">
        <w:rPr>
          <w:rtl w:val="0"/>
        </w:rPr>
      </w:r>
    </w:p>
    <w:p w:rsidR="00000000" w:rsidDel="00000000" w:rsidP="00000000" w:rsidRDefault="00000000" w:rsidRPr="00000000" w14:paraId="00000012">
      <w:pPr>
        <w:jc w:val="center"/>
        <w:rPr>
          <w:sz w:val="28"/>
          <w:szCs w:val="28"/>
        </w:rPr>
      </w:pPr>
      <w:r w:rsidDel="00000000" w:rsidR="00000000" w:rsidRPr="00000000">
        <w:rPr>
          <w:rtl w:val="0"/>
        </w:rPr>
      </w:r>
    </w:p>
    <w:p w:rsidR="00000000" w:rsidDel="00000000" w:rsidP="00000000" w:rsidRDefault="00000000" w:rsidRPr="00000000" w14:paraId="00000013">
      <w:pPr>
        <w:ind w:firstLine="454"/>
        <w:jc w:val="center"/>
        <w:rPr>
          <w:b w:val="1"/>
          <w:sz w:val="32"/>
          <w:szCs w:val="32"/>
        </w:rPr>
      </w:pPr>
      <w:r w:rsidDel="00000000" w:rsidR="00000000" w:rsidRPr="00000000">
        <w:rPr>
          <w:rtl w:val="0"/>
        </w:rPr>
      </w:r>
    </w:p>
    <w:p w:rsidR="00000000" w:rsidDel="00000000" w:rsidP="00000000" w:rsidRDefault="00000000" w:rsidRPr="00000000" w14:paraId="00000014">
      <w:pPr>
        <w:ind w:firstLine="454"/>
        <w:jc w:val="center"/>
        <w:rPr>
          <w:b w:val="1"/>
          <w:sz w:val="32"/>
          <w:szCs w:val="32"/>
        </w:rPr>
      </w:pPr>
      <w:r w:rsidDel="00000000" w:rsidR="00000000" w:rsidRPr="00000000">
        <w:rPr>
          <w:rtl w:val="0"/>
        </w:rPr>
      </w:r>
    </w:p>
    <w:p w:rsidR="00000000" w:rsidDel="00000000" w:rsidP="00000000" w:rsidRDefault="00000000" w:rsidRPr="00000000" w14:paraId="00000015">
      <w:pPr>
        <w:ind w:firstLine="454"/>
        <w:jc w:val="center"/>
        <w:rPr>
          <w:b w:val="1"/>
          <w:sz w:val="32"/>
          <w:szCs w:val="32"/>
        </w:rPr>
      </w:pPr>
      <w:r w:rsidDel="00000000" w:rsidR="00000000" w:rsidRPr="00000000">
        <w:rPr>
          <w:rtl w:val="0"/>
        </w:rPr>
      </w:r>
    </w:p>
    <w:p w:rsidR="00000000" w:rsidDel="00000000" w:rsidP="00000000" w:rsidRDefault="00000000" w:rsidRPr="00000000" w14:paraId="00000016">
      <w:pPr>
        <w:ind w:firstLine="454"/>
        <w:jc w:val="center"/>
        <w:rPr>
          <w:b w:val="1"/>
          <w:sz w:val="32"/>
          <w:szCs w:val="32"/>
        </w:rPr>
      </w:pPr>
      <w:r w:rsidDel="00000000" w:rsidR="00000000" w:rsidRPr="00000000">
        <w:rPr>
          <w:rtl w:val="0"/>
        </w:rPr>
      </w:r>
    </w:p>
    <w:p w:rsidR="00000000" w:rsidDel="00000000" w:rsidP="00000000" w:rsidRDefault="00000000" w:rsidRPr="00000000" w14:paraId="00000017">
      <w:pPr>
        <w:ind w:firstLine="454"/>
        <w:jc w:val="center"/>
        <w:rPr>
          <w:b w:val="1"/>
          <w:sz w:val="32"/>
          <w:szCs w:val="32"/>
        </w:rPr>
      </w:pPr>
      <w:r w:rsidDel="00000000" w:rsidR="00000000" w:rsidRPr="00000000">
        <w:rPr>
          <w:rtl w:val="0"/>
        </w:rPr>
      </w:r>
    </w:p>
    <w:p w:rsidR="00000000" w:rsidDel="00000000" w:rsidP="00000000" w:rsidRDefault="00000000" w:rsidRPr="00000000" w14:paraId="00000018">
      <w:pPr>
        <w:ind w:firstLine="454"/>
        <w:jc w:val="center"/>
        <w:rPr>
          <w:b w:val="1"/>
          <w:sz w:val="32"/>
          <w:szCs w:val="32"/>
        </w:rPr>
      </w:pPr>
      <w:r w:rsidDel="00000000" w:rsidR="00000000" w:rsidRPr="00000000">
        <w:rPr>
          <w:rtl w:val="0"/>
        </w:rPr>
      </w:r>
    </w:p>
    <w:p w:rsidR="00000000" w:rsidDel="00000000" w:rsidP="00000000" w:rsidRDefault="00000000" w:rsidRPr="00000000" w14:paraId="00000019">
      <w:pPr>
        <w:ind w:firstLine="454"/>
        <w:jc w:val="center"/>
        <w:rPr>
          <w:b w:val="1"/>
          <w:sz w:val="32"/>
          <w:szCs w:val="32"/>
        </w:rPr>
      </w:pPr>
      <w:r w:rsidDel="00000000" w:rsidR="00000000" w:rsidRPr="00000000">
        <w:rPr>
          <w:b w:val="1"/>
          <w:sz w:val="32"/>
          <w:szCs w:val="32"/>
          <w:rtl w:val="0"/>
        </w:rPr>
        <w:t xml:space="preserve">Мелітополь, 2022 р.</w:t>
      </w:r>
    </w:p>
    <w:p w:rsidR="00000000" w:rsidDel="00000000" w:rsidP="00000000" w:rsidRDefault="00000000" w:rsidRPr="00000000" w14:paraId="0000001A">
      <w:pPr>
        <w:spacing w:line="360" w:lineRule="auto"/>
        <w:ind w:left="10" w:hanging="10"/>
        <w:jc w:val="left"/>
        <w:rPr>
          <w:sz w:val="26"/>
          <w:szCs w:val="26"/>
        </w:rPr>
      </w:pPr>
      <w:r w:rsidDel="00000000" w:rsidR="00000000" w:rsidRPr="00000000">
        <w:rPr>
          <w:rtl w:val="0"/>
        </w:rPr>
      </w:r>
    </w:p>
    <w:p w:rsidR="00000000" w:rsidDel="00000000" w:rsidP="00000000" w:rsidRDefault="00000000" w:rsidRPr="00000000" w14:paraId="0000001B">
      <w:pPr>
        <w:spacing w:line="240" w:lineRule="auto"/>
        <w:jc w:val="center"/>
        <w:rPr>
          <w:sz w:val="28"/>
          <w:szCs w:val="28"/>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D">
      <w:pPr>
        <w:spacing w:line="240" w:lineRule="auto"/>
        <w:jc w:val="center"/>
        <w:rPr>
          <w:sz w:val="28"/>
          <w:szCs w:val="28"/>
        </w:rPr>
      </w:pPr>
      <w:r w:rsidDel="00000000" w:rsidR="00000000" w:rsidRPr="00000000">
        <w:rPr>
          <w:rtl w:val="0"/>
        </w:rPr>
      </w:r>
    </w:p>
    <w:p w:rsidR="00000000" w:rsidDel="00000000" w:rsidP="00000000" w:rsidRDefault="00000000" w:rsidRPr="00000000" w14:paraId="0000001E">
      <w:pPr>
        <w:spacing w:line="240" w:lineRule="auto"/>
        <w:jc w:val="center"/>
        <w:rPr>
          <w:sz w:val="28"/>
          <w:szCs w:val="28"/>
        </w:rPr>
      </w:pPr>
      <w:r w:rsidDel="00000000" w:rsidR="00000000" w:rsidRPr="00000000">
        <w:rPr>
          <w:rtl w:val="0"/>
        </w:rPr>
      </w:r>
    </w:p>
    <w:p w:rsidR="00000000" w:rsidDel="00000000" w:rsidP="00000000" w:rsidRDefault="00000000" w:rsidRPr="00000000" w14:paraId="0000001F">
      <w:pPr>
        <w:spacing w:line="240" w:lineRule="auto"/>
        <w:jc w:val="center"/>
        <w:rPr>
          <w:sz w:val="28"/>
          <w:szCs w:val="28"/>
        </w:rPr>
      </w:pPr>
      <w:r w:rsidDel="00000000" w:rsidR="00000000" w:rsidRPr="00000000">
        <w:rPr>
          <w:rtl w:val="0"/>
        </w:rPr>
      </w:r>
    </w:p>
    <w:p w:rsidR="00000000" w:rsidDel="00000000" w:rsidP="00000000" w:rsidRDefault="00000000" w:rsidRPr="00000000" w14:paraId="00000020">
      <w:pPr>
        <w:rPr>
          <w:sz w:val="28"/>
          <w:szCs w:val="28"/>
        </w:rPr>
      </w:pPr>
      <w:bookmarkStart w:colFirst="0" w:colLast="0" w:name="_heading=h.hqx2st5qwywr" w:id="1"/>
      <w:bookmarkEnd w:id="1"/>
      <w:r w:rsidDel="00000000" w:rsidR="00000000" w:rsidRPr="00000000">
        <w:rPr>
          <w:b w:val="1"/>
          <w:sz w:val="28"/>
          <w:szCs w:val="28"/>
          <w:rtl w:val="0"/>
        </w:rPr>
        <w:t xml:space="preserve">Цифрова ефективність у бізнесі та економіці. </w:t>
      </w:r>
      <w:r w:rsidDel="00000000" w:rsidR="00000000" w:rsidRPr="00000000">
        <w:rPr>
          <w:sz w:val="28"/>
          <w:szCs w:val="28"/>
          <w:rtl w:val="0"/>
        </w:rPr>
        <w:t xml:space="preserve">Методичні рекомендації для проведення практичних занять</w:t>
      </w:r>
      <w:r w:rsidDel="00000000" w:rsidR="00000000" w:rsidRPr="00000000">
        <w:rPr>
          <w:sz w:val="28"/>
          <w:szCs w:val="28"/>
          <w:rtl w:val="0"/>
        </w:rPr>
        <w:t xml:space="preserve">  для здобувачів ступеня вищої освіти «Магістр» зі спеціальності 071 «Облік і оподаткування». – Мелітополь, ТДАТУ, 2022.–18 с.</w:t>
      </w:r>
    </w:p>
    <w:p w:rsidR="00000000" w:rsidDel="00000000" w:rsidP="00000000" w:rsidRDefault="00000000" w:rsidRPr="00000000" w14:paraId="00000021">
      <w:pPr>
        <w:ind w:firstLine="454"/>
        <w:rPr>
          <w:sz w:val="28"/>
          <w:szCs w:val="28"/>
        </w:rPr>
      </w:pPr>
      <w:r w:rsidDel="00000000" w:rsidR="00000000" w:rsidRPr="00000000">
        <w:rPr>
          <w:rtl w:val="0"/>
        </w:rPr>
      </w:r>
    </w:p>
    <w:p w:rsidR="00000000" w:rsidDel="00000000" w:rsidP="00000000" w:rsidRDefault="00000000" w:rsidRPr="00000000" w14:paraId="00000022">
      <w:pPr>
        <w:widowControl w:val="1"/>
        <w:rPr>
          <w:b w:val="1"/>
          <w:sz w:val="28"/>
          <w:szCs w:val="28"/>
        </w:rPr>
      </w:pPr>
      <w:r w:rsidDel="00000000" w:rsidR="00000000" w:rsidRPr="00000000">
        <w:rPr>
          <w:b w:val="1"/>
          <w:sz w:val="28"/>
          <w:szCs w:val="28"/>
          <w:rtl w:val="0"/>
        </w:rPr>
        <w:t xml:space="preserve">Розробники: </w:t>
      </w:r>
    </w:p>
    <w:p w:rsidR="00000000" w:rsidDel="00000000" w:rsidP="00000000" w:rsidRDefault="00000000" w:rsidRPr="00000000" w14:paraId="00000023">
      <w:pPr>
        <w:ind w:firstLine="708.6614173228347"/>
        <w:rPr>
          <w:color w:val="00000a"/>
          <w:sz w:val="28"/>
          <w:szCs w:val="28"/>
        </w:rPr>
      </w:pPr>
      <w:r w:rsidDel="00000000" w:rsidR="00000000" w:rsidRPr="00000000">
        <w:rPr>
          <w:b w:val="1"/>
          <w:color w:val="00000a"/>
          <w:sz w:val="28"/>
          <w:szCs w:val="28"/>
          <w:rtl w:val="0"/>
        </w:rPr>
        <w:t xml:space="preserve">Кюрчев Володимир Миколайович</w:t>
      </w:r>
      <w:r w:rsidDel="00000000" w:rsidR="00000000" w:rsidRPr="00000000">
        <w:rPr>
          <w:color w:val="00000a"/>
          <w:sz w:val="28"/>
          <w:szCs w:val="28"/>
          <w:rtl w:val="0"/>
        </w:rPr>
        <w:t xml:space="preserve">, д.т.н., професор кафедри експлуатації та технічного сервісу машин, ТДАТУ</w:t>
      </w:r>
    </w:p>
    <w:p w:rsidR="00000000" w:rsidDel="00000000" w:rsidP="00000000" w:rsidRDefault="00000000" w:rsidRPr="00000000" w14:paraId="00000024">
      <w:pPr>
        <w:widowControl w:val="1"/>
        <w:ind w:firstLine="708.6614173228347"/>
        <w:rPr>
          <w:sz w:val="28"/>
          <w:szCs w:val="28"/>
        </w:rPr>
      </w:pPr>
      <w:r w:rsidDel="00000000" w:rsidR="00000000" w:rsidRPr="00000000">
        <w:rPr>
          <w:b w:val="1"/>
          <w:sz w:val="28"/>
          <w:szCs w:val="28"/>
          <w:rtl w:val="0"/>
        </w:rPr>
        <w:t xml:space="preserve">Трачова Дар’я Миколаївна</w:t>
      </w:r>
      <w:r w:rsidDel="00000000" w:rsidR="00000000" w:rsidRPr="00000000">
        <w:rPr>
          <w:sz w:val="28"/>
          <w:szCs w:val="28"/>
          <w:rtl w:val="0"/>
        </w:rPr>
        <w:t xml:space="preserve"> - д.е.н., професор, професор кафедри обліку і оподаткування ТДАТУ ,</w:t>
      </w:r>
    </w:p>
    <w:p w:rsidR="00000000" w:rsidDel="00000000" w:rsidP="00000000" w:rsidRDefault="00000000" w:rsidRPr="00000000" w14:paraId="00000025">
      <w:pPr>
        <w:widowControl w:val="1"/>
        <w:ind w:firstLine="708.6614173228347"/>
        <w:rPr>
          <w:b w:val="1"/>
          <w:sz w:val="28"/>
          <w:szCs w:val="28"/>
        </w:rPr>
      </w:pPr>
      <w:r w:rsidDel="00000000" w:rsidR="00000000" w:rsidRPr="00000000">
        <w:rPr>
          <w:b w:val="1"/>
          <w:sz w:val="28"/>
          <w:szCs w:val="28"/>
          <w:rtl w:val="0"/>
        </w:rPr>
        <w:t xml:space="preserve">Мазур Наталія Анатоліївна</w:t>
      </w:r>
      <w:r w:rsidDel="00000000" w:rsidR="00000000" w:rsidRPr="00000000">
        <w:rPr>
          <w:sz w:val="28"/>
          <w:szCs w:val="28"/>
          <w:rtl w:val="0"/>
        </w:rPr>
        <w:t xml:space="preserve"> - д.е.н., професор, завідувач кафедри економіки підприємства КПНУ</w:t>
      </w:r>
      <w:r w:rsidDel="00000000" w:rsidR="00000000" w:rsidRPr="00000000">
        <w:rPr>
          <w:rtl w:val="0"/>
        </w:rPr>
      </w:r>
    </w:p>
    <w:p w:rsidR="00000000" w:rsidDel="00000000" w:rsidP="00000000" w:rsidRDefault="00000000" w:rsidRPr="00000000" w14:paraId="00000026">
      <w:pPr>
        <w:widowControl w:val="1"/>
        <w:rPr>
          <w:sz w:val="24"/>
          <w:szCs w:val="24"/>
        </w:rPr>
      </w:pP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27">
      <w:pPr>
        <w:widowControl w:val="1"/>
        <w:rPr>
          <w:sz w:val="24"/>
          <w:szCs w:val="24"/>
        </w:rPr>
      </w:pPr>
      <w:r w:rsidDel="00000000" w:rsidR="00000000" w:rsidRPr="00000000">
        <w:rPr>
          <w:b w:val="1"/>
          <w:sz w:val="28"/>
          <w:szCs w:val="28"/>
          <w:rtl w:val="0"/>
        </w:rPr>
        <w:t xml:space="preserve">Рецензент:</w:t>
      </w: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28">
      <w:pPr>
        <w:ind w:left="128" w:right="234" w:firstLine="569"/>
        <w:jc w:val="left"/>
        <w:rPr>
          <w:rFonts w:ascii="Times" w:cs="Times" w:eastAsia="Times" w:hAnsi="Times"/>
          <w:sz w:val="27"/>
          <w:szCs w:val="27"/>
        </w:rPr>
      </w:pPr>
      <w:r w:rsidDel="00000000" w:rsidR="00000000" w:rsidRPr="00000000">
        <w:rPr>
          <w:b w:val="1"/>
          <w:sz w:val="24"/>
          <w:szCs w:val="24"/>
          <w:rtl w:val="0"/>
        </w:rPr>
        <w:t xml:space="preserve">Prof. Dr. Gregor Polančič </w:t>
      </w:r>
      <w:r w:rsidDel="00000000" w:rsidR="00000000" w:rsidRPr="00000000">
        <w:rPr>
          <w:rFonts w:ascii="Times" w:cs="Times" w:eastAsia="Times" w:hAnsi="Times"/>
          <w:b w:val="1"/>
          <w:sz w:val="27"/>
          <w:szCs w:val="27"/>
          <w:highlight w:val="white"/>
          <w:rtl w:val="0"/>
        </w:rPr>
        <w:t xml:space="preserve"> - </w:t>
      </w:r>
      <w:r w:rsidDel="00000000" w:rsidR="00000000" w:rsidRPr="00000000">
        <w:rPr>
          <w:rFonts w:ascii="Times" w:cs="Times" w:eastAsia="Times" w:hAnsi="Times"/>
          <w:sz w:val="27"/>
          <w:szCs w:val="27"/>
          <w:highlight w:val="white"/>
          <w:rtl w:val="0"/>
        </w:rPr>
        <w:t xml:space="preserve">Senior Research Fellow and Associate Professor in BPM | IS | IT at the University of Maribor;</w:t>
      </w:r>
      <w:r w:rsidDel="00000000" w:rsidR="00000000" w:rsidRPr="00000000">
        <w:rPr>
          <w:rFonts w:ascii="Times" w:cs="Times" w:eastAsia="Times" w:hAnsi="Times"/>
          <w:sz w:val="27"/>
          <w:szCs w:val="27"/>
          <w:rtl w:val="0"/>
        </w:rPr>
        <w:t xml:space="preserve"> </w:t>
      </w:r>
    </w:p>
    <w:p w:rsidR="00000000" w:rsidDel="00000000" w:rsidP="00000000" w:rsidRDefault="00000000" w:rsidRPr="00000000" w14:paraId="00000029">
      <w:pPr>
        <w:pStyle w:val="Heading1"/>
        <w:keepNext w:val="0"/>
        <w:widowControl w:val="1"/>
        <w:shd w:fill="ffffff" w:val="clear"/>
        <w:spacing w:after="100" w:before="100" w:lineRule="auto"/>
        <w:ind w:firstLine="700"/>
        <w:rPr>
          <w:rFonts w:ascii="Times" w:cs="Times" w:eastAsia="Times" w:hAnsi="Times"/>
          <w:b w:val="0"/>
          <w:sz w:val="27"/>
          <w:szCs w:val="27"/>
          <w:highlight w:val="white"/>
        </w:rPr>
      </w:pPr>
      <w:bookmarkStart w:colFirst="0" w:colLast="0" w:name="_heading=h.607hmlwpv9yb" w:id="2"/>
      <w:bookmarkEnd w:id="2"/>
      <w:r w:rsidDel="00000000" w:rsidR="00000000" w:rsidRPr="00000000">
        <w:rPr>
          <w:rFonts w:ascii="Times" w:cs="Times" w:eastAsia="Times" w:hAnsi="Times"/>
          <w:sz w:val="27"/>
          <w:szCs w:val="27"/>
          <w:highlight w:val="white"/>
          <w:rtl w:val="0"/>
        </w:rPr>
        <w:t xml:space="preserve">Хаджинова Олена Вікторівна </w:t>
      </w:r>
      <w:r w:rsidDel="00000000" w:rsidR="00000000" w:rsidRPr="00000000">
        <w:rPr>
          <w:rFonts w:ascii="Times" w:cs="Times" w:eastAsia="Times" w:hAnsi="Times"/>
          <w:sz w:val="27"/>
          <w:szCs w:val="27"/>
          <w:rtl w:val="0"/>
        </w:rPr>
        <w:t xml:space="preserve">- </w:t>
      </w:r>
      <w:r w:rsidDel="00000000" w:rsidR="00000000" w:rsidRPr="00000000">
        <w:rPr>
          <w:rFonts w:ascii="Times" w:cs="Times" w:eastAsia="Times" w:hAnsi="Times"/>
          <w:b w:val="0"/>
          <w:sz w:val="27"/>
          <w:szCs w:val="27"/>
          <w:highlight w:val="white"/>
          <w:rtl w:val="0"/>
        </w:rPr>
        <w:t xml:space="preserve">д.е.н., професор, директор ННІЕМ ДВНЗ «Приазовський державний  технічний університет»</w:t>
      </w:r>
    </w:p>
    <w:p w:rsidR="00000000" w:rsidDel="00000000" w:rsidP="00000000" w:rsidRDefault="00000000" w:rsidRPr="00000000" w14:paraId="0000002A">
      <w:pPr>
        <w:rPr>
          <w:sz w:val="28"/>
          <w:szCs w:val="28"/>
        </w:rPr>
      </w:pPr>
      <w:r w:rsidDel="00000000" w:rsidR="00000000" w:rsidRPr="00000000">
        <w:rPr>
          <w:rtl w:val="0"/>
        </w:rPr>
      </w:r>
    </w:p>
    <w:p w:rsidR="00000000" w:rsidDel="00000000" w:rsidP="00000000" w:rsidRDefault="00000000" w:rsidRPr="00000000" w14:paraId="0000002B">
      <w:pPr>
        <w:rPr>
          <w:sz w:val="28"/>
          <w:szCs w:val="28"/>
        </w:rPr>
      </w:pPr>
      <w:r w:rsidDel="00000000" w:rsidR="00000000" w:rsidRPr="00000000">
        <w:rPr>
          <w:sz w:val="28"/>
          <w:szCs w:val="28"/>
          <w:rtl w:val="0"/>
        </w:rPr>
        <w:t xml:space="preserve">Розглянуто та рекомендовано до друку на засіданні кафедри фінансів, обліку і оподаткування</w:t>
      </w:r>
    </w:p>
    <w:p w:rsidR="00000000" w:rsidDel="00000000" w:rsidP="00000000" w:rsidRDefault="00000000" w:rsidRPr="00000000" w14:paraId="0000002C">
      <w:pPr>
        <w:rPr>
          <w:sz w:val="28"/>
          <w:szCs w:val="28"/>
        </w:rPr>
      </w:pPr>
      <w:r w:rsidDel="00000000" w:rsidR="00000000" w:rsidRPr="00000000">
        <w:rPr>
          <w:sz w:val="28"/>
          <w:szCs w:val="28"/>
          <w:rtl w:val="0"/>
        </w:rPr>
        <w:t xml:space="preserve">Протокол № </w:t>
      </w:r>
      <w:r w:rsidDel="00000000" w:rsidR="00000000" w:rsidRPr="00000000">
        <w:rPr>
          <w:i w:val="1"/>
          <w:sz w:val="28"/>
          <w:szCs w:val="28"/>
          <w:rtl w:val="0"/>
        </w:rPr>
        <w:t xml:space="preserve">11 </w:t>
      </w:r>
      <w:r w:rsidDel="00000000" w:rsidR="00000000" w:rsidRPr="00000000">
        <w:rPr>
          <w:sz w:val="28"/>
          <w:szCs w:val="28"/>
          <w:rtl w:val="0"/>
        </w:rPr>
        <w:t xml:space="preserve">від «</w:t>
      </w:r>
      <w:r w:rsidDel="00000000" w:rsidR="00000000" w:rsidRPr="00000000">
        <w:rPr>
          <w:i w:val="1"/>
          <w:sz w:val="28"/>
          <w:szCs w:val="28"/>
          <w:u w:val="single"/>
          <w:rtl w:val="0"/>
        </w:rPr>
        <w:t xml:space="preserve"> 07</w:t>
      </w:r>
      <w:r w:rsidDel="00000000" w:rsidR="00000000" w:rsidRPr="00000000">
        <w:rPr>
          <w:sz w:val="28"/>
          <w:szCs w:val="28"/>
          <w:rtl w:val="0"/>
        </w:rPr>
        <w:t xml:space="preserve">» червня 2022 року</w:t>
      </w:r>
    </w:p>
    <w:p w:rsidR="00000000" w:rsidDel="00000000" w:rsidP="00000000" w:rsidRDefault="00000000" w:rsidRPr="00000000" w14:paraId="0000002D">
      <w:pPr>
        <w:widowControl w:val="1"/>
        <w:tabs>
          <w:tab w:val="left" w:leader="none" w:pos="9911"/>
        </w:tabs>
        <w:rPr>
          <w:sz w:val="28"/>
          <w:szCs w:val="28"/>
        </w:rPr>
      </w:pPr>
      <w:r w:rsidDel="00000000" w:rsidR="00000000" w:rsidRPr="00000000">
        <w:rPr>
          <w:sz w:val="28"/>
          <w:szCs w:val="28"/>
          <w:rtl w:val="0"/>
        </w:rPr>
        <w:t xml:space="preserve">Завідувач кафедри фінансів, обліку і оподаткування</w:t>
      </w:r>
    </w:p>
    <w:p w:rsidR="00000000" w:rsidDel="00000000" w:rsidP="00000000" w:rsidRDefault="00000000" w:rsidRPr="00000000" w14:paraId="0000002E">
      <w:pPr>
        <w:widowControl w:val="1"/>
        <w:tabs>
          <w:tab w:val="left" w:leader="none" w:pos="9911"/>
        </w:tabs>
        <w:rPr>
          <w:sz w:val="28"/>
          <w:szCs w:val="28"/>
        </w:rPr>
      </w:pPr>
      <w:r w:rsidDel="00000000" w:rsidR="00000000" w:rsidRPr="00000000">
        <w:rPr>
          <w:sz w:val="28"/>
          <w:szCs w:val="28"/>
          <w:rtl w:val="0"/>
        </w:rPr>
        <w:t xml:space="preserve">д.е.н, професор  ________________ Олег СОКІЛ</w:t>
      </w:r>
    </w:p>
    <w:p w:rsidR="00000000" w:rsidDel="00000000" w:rsidP="00000000" w:rsidRDefault="00000000" w:rsidRPr="00000000" w14:paraId="0000002F">
      <w:pPr>
        <w:widowControl w:val="1"/>
        <w:tabs>
          <w:tab w:val="left" w:leader="none" w:pos="9911"/>
        </w:tabs>
        <w:rPr>
          <w:sz w:val="28"/>
          <w:szCs w:val="28"/>
        </w:rPr>
      </w:pPr>
      <w:r w:rsidDel="00000000" w:rsidR="00000000" w:rsidRPr="00000000">
        <w:rPr>
          <w:rtl w:val="0"/>
        </w:rPr>
      </w:r>
    </w:p>
    <w:p w:rsidR="00000000" w:rsidDel="00000000" w:rsidP="00000000" w:rsidRDefault="00000000" w:rsidRPr="00000000" w14:paraId="00000030">
      <w:pPr>
        <w:rPr>
          <w:sz w:val="28"/>
          <w:szCs w:val="28"/>
        </w:rPr>
      </w:pPr>
      <w:r w:rsidDel="00000000" w:rsidR="00000000" w:rsidRPr="00000000">
        <w:rPr>
          <w:sz w:val="28"/>
          <w:szCs w:val="28"/>
          <w:rtl w:val="0"/>
        </w:rPr>
        <w:t xml:space="preserve">Схвалено методичною комісією факультету економіки та бізнесу для здобувачів освітнього рівня «Магістр» за спеціальності 075 «Маркетинг» </w:t>
      </w:r>
    </w:p>
    <w:p w:rsidR="00000000" w:rsidDel="00000000" w:rsidP="00000000" w:rsidRDefault="00000000" w:rsidRPr="00000000" w14:paraId="00000031">
      <w:pPr>
        <w:rPr>
          <w:sz w:val="28"/>
          <w:szCs w:val="28"/>
        </w:rPr>
      </w:pPr>
      <w:r w:rsidDel="00000000" w:rsidR="00000000" w:rsidRPr="00000000">
        <w:rPr>
          <w:sz w:val="28"/>
          <w:szCs w:val="28"/>
          <w:rtl w:val="0"/>
        </w:rPr>
        <w:t xml:space="preserve">Протокол № </w:t>
      </w:r>
      <w:r w:rsidDel="00000000" w:rsidR="00000000" w:rsidRPr="00000000">
        <w:rPr>
          <w:i w:val="1"/>
          <w:sz w:val="28"/>
          <w:szCs w:val="28"/>
          <w:rtl w:val="0"/>
        </w:rPr>
        <w:t xml:space="preserve">7 </w:t>
      </w:r>
      <w:r w:rsidDel="00000000" w:rsidR="00000000" w:rsidRPr="00000000">
        <w:rPr>
          <w:sz w:val="28"/>
          <w:szCs w:val="28"/>
          <w:rtl w:val="0"/>
        </w:rPr>
        <w:t xml:space="preserve">від «</w:t>
      </w:r>
      <w:r w:rsidDel="00000000" w:rsidR="00000000" w:rsidRPr="00000000">
        <w:rPr>
          <w:i w:val="1"/>
          <w:sz w:val="28"/>
          <w:szCs w:val="28"/>
          <w:u w:val="single"/>
          <w:rtl w:val="0"/>
        </w:rPr>
        <w:t xml:space="preserve">20</w:t>
      </w:r>
      <w:r w:rsidDel="00000000" w:rsidR="00000000" w:rsidRPr="00000000">
        <w:rPr>
          <w:sz w:val="28"/>
          <w:szCs w:val="28"/>
          <w:rtl w:val="0"/>
        </w:rPr>
        <w:t xml:space="preserve">» </w:t>
      </w:r>
      <w:r w:rsidDel="00000000" w:rsidR="00000000" w:rsidRPr="00000000">
        <w:rPr>
          <w:i w:val="1"/>
          <w:sz w:val="28"/>
          <w:szCs w:val="28"/>
          <w:u w:val="single"/>
          <w:rtl w:val="0"/>
        </w:rPr>
        <w:t xml:space="preserve"> червня</w:t>
      </w:r>
      <w:r w:rsidDel="00000000" w:rsidR="00000000" w:rsidRPr="00000000">
        <w:rPr>
          <w:i w:val="1"/>
          <w:sz w:val="28"/>
          <w:szCs w:val="28"/>
          <w:rtl w:val="0"/>
        </w:rPr>
        <w:t xml:space="preserve">  </w:t>
      </w:r>
      <w:r w:rsidDel="00000000" w:rsidR="00000000" w:rsidRPr="00000000">
        <w:rPr>
          <w:sz w:val="28"/>
          <w:szCs w:val="28"/>
          <w:rtl w:val="0"/>
        </w:rPr>
        <w:t xml:space="preserve">2022 року</w:t>
      </w:r>
    </w:p>
    <w:p w:rsidR="00000000" w:rsidDel="00000000" w:rsidP="00000000" w:rsidRDefault="00000000" w:rsidRPr="00000000" w14:paraId="00000032">
      <w:pPr>
        <w:rPr>
          <w:sz w:val="28"/>
          <w:szCs w:val="28"/>
        </w:rPr>
      </w:pPr>
      <w:r w:rsidDel="00000000" w:rsidR="00000000" w:rsidRPr="00000000">
        <w:rPr>
          <w:rtl w:val="0"/>
        </w:rPr>
      </w:r>
    </w:p>
    <w:p w:rsidR="00000000" w:rsidDel="00000000" w:rsidP="00000000" w:rsidRDefault="00000000" w:rsidRPr="00000000" w14:paraId="00000033">
      <w:pPr>
        <w:widowControl w:val="1"/>
        <w:tabs>
          <w:tab w:val="left" w:leader="none" w:pos="9911"/>
        </w:tabs>
        <w:spacing w:after="240" w:lineRule="auto"/>
        <w:rPr>
          <w:sz w:val="28"/>
          <w:szCs w:val="28"/>
        </w:rPr>
      </w:pPr>
      <w:r w:rsidDel="00000000" w:rsidR="00000000" w:rsidRPr="00000000">
        <w:rPr>
          <w:sz w:val="28"/>
          <w:szCs w:val="28"/>
          <w:rtl w:val="0"/>
        </w:rPr>
        <w:t xml:space="preserve">Голова, доц. _____________ Анна КОСТЯКОВА</w:t>
      </w:r>
    </w:p>
    <w:p w:rsidR="00000000" w:rsidDel="00000000" w:rsidP="00000000" w:rsidRDefault="00000000" w:rsidRPr="00000000" w14:paraId="00000034">
      <w:pPr>
        <w:rPr>
          <w:sz w:val="28"/>
          <w:szCs w:val="28"/>
        </w:rPr>
      </w:pPr>
      <w:r w:rsidDel="00000000" w:rsidR="00000000" w:rsidRPr="00000000">
        <w:rPr>
          <w:sz w:val="28"/>
          <w:szCs w:val="28"/>
          <w:rtl w:val="0"/>
        </w:rPr>
        <w:t xml:space="preserve">Схвалено Навчально-методичною радою Таврійського державного агротехнологічного університету імені Дмитра Моторного для здобувачів освітнього рівня «Магістр» за спеціальності 075 «Маркетинг» </w:t>
      </w:r>
    </w:p>
    <w:p w:rsidR="00000000" w:rsidDel="00000000" w:rsidP="00000000" w:rsidRDefault="00000000" w:rsidRPr="00000000" w14:paraId="00000035">
      <w:pPr>
        <w:rPr>
          <w:sz w:val="28"/>
          <w:szCs w:val="28"/>
        </w:rPr>
      </w:pPr>
      <w:r w:rsidDel="00000000" w:rsidR="00000000" w:rsidRPr="00000000">
        <w:rPr>
          <w:sz w:val="28"/>
          <w:szCs w:val="28"/>
          <w:rtl w:val="0"/>
        </w:rPr>
        <w:t xml:space="preserve">Протокол № </w:t>
      </w:r>
      <w:r w:rsidDel="00000000" w:rsidR="00000000" w:rsidRPr="00000000">
        <w:rPr>
          <w:i w:val="1"/>
          <w:sz w:val="28"/>
          <w:szCs w:val="28"/>
          <w:rtl w:val="0"/>
        </w:rPr>
        <w:t xml:space="preserve">1 </w:t>
      </w:r>
      <w:r w:rsidDel="00000000" w:rsidR="00000000" w:rsidRPr="00000000">
        <w:rPr>
          <w:sz w:val="28"/>
          <w:szCs w:val="28"/>
          <w:rtl w:val="0"/>
        </w:rPr>
        <w:t xml:space="preserve">від «</w:t>
      </w:r>
      <w:r w:rsidDel="00000000" w:rsidR="00000000" w:rsidRPr="00000000">
        <w:rPr>
          <w:i w:val="1"/>
          <w:sz w:val="28"/>
          <w:szCs w:val="28"/>
          <w:u w:val="single"/>
          <w:rtl w:val="0"/>
        </w:rPr>
        <w:t xml:space="preserve">26</w:t>
      </w:r>
      <w:r w:rsidDel="00000000" w:rsidR="00000000" w:rsidRPr="00000000">
        <w:rPr>
          <w:sz w:val="28"/>
          <w:szCs w:val="28"/>
          <w:rtl w:val="0"/>
        </w:rPr>
        <w:t xml:space="preserve">» </w:t>
      </w:r>
      <w:r w:rsidDel="00000000" w:rsidR="00000000" w:rsidRPr="00000000">
        <w:rPr>
          <w:i w:val="1"/>
          <w:sz w:val="28"/>
          <w:szCs w:val="28"/>
          <w:u w:val="single"/>
          <w:rtl w:val="0"/>
        </w:rPr>
        <w:t xml:space="preserve"> серпня</w:t>
      </w:r>
      <w:r w:rsidDel="00000000" w:rsidR="00000000" w:rsidRPr="00000000">
        <w:rPr>
          <w:i w:val="1"/>
          <w:sz w:val="28"/>
          <w:szCs w:val="28"/>
          <w:rtl w:val="0"/>
        </w:rPr>
        <w:t xml:space="preserve">  </w:t>
      </w:r>
      <w:r w:rsidDel="00000000" w:rsidR="00000000" w:rsidRPr="00000000">
        <w:rPr>
          <w:sz w:val="28"/>
          <w:szCs w:val="28"/>
          <w:rtl w:val="0"/>
        </w:rPr>
        <w:t xml:space="preserve">2022 року</w:t>
      </w:r>
    </w:p>
    <w:p w:rsidR="00000000" w:rsidDel="00000000" w:rsidP="00000000" w:rsidRDefault="00000000" w:rsidRPr="00000000" w14:paraId="00000036">
      <w:pPr>
        <w:rPr>
          <w:sz w:val="28"/>
          <w:szCs w:val="28"/>
        </w:rPr>
      </w:pPr>
      <w:r w:rsidDel="00000000" w:rsidR="00000000" w:rsidRPr="00000000">
        <w:rPr>
          <w:rtl w:val="0"/>
        </w:rPr>
      </w:r>
    </w:p>
    <w:p w:rsidR="00000000" w:rsidDel="00000000" w:rsidP="00000000" w:rsidRDefault="00000000" w:rsidRPr="00000000" w14:paraId="00000037">
      <w:pPr>
        <w:widowControl w:val="1"/>
        <w:tabs>
          <w:tab w:val="left" w:leader="none" w:pos="9911"/>
        </w:tabs>
        <w:spacing w:after="240" w:lineRule="auto"/>
        <w:rPr>
          <w:sz w:val="28"/>
          <w:szCs w:val="28"/>
        </w:rPr>
      </w:pPr>
      <w:r w:rsidDel="00000000" w:rsidR="00000000" w:rsidRPr="00000000">
        <w:rPr>
          <w:sz w:val="28"/>
          <w:szCs w:val="28"/>
          <w:rtl w:val="0"/>
        </w:rPr>
        <w:t xml:space="preserve">Голова, доц. _____________ Олександр ЛОМЕЙКО</w:t>
      </w:r>
    </w:p>
    <w:p w:rsidR="00000000" w:rsidDel="00000000" w:rsidP="00000000" w:rsidRDefault="00000000" w:rsidRPr="00000000" w14:paraId="00000038">
      <w:pPr>
        <w:jc w:val="right"/>
        <w:rPr>
          <w:sz w:val="24"/>
          <w:szCs w:val="24"/>
        </w:rPr>
      </w:pPr>
      <w:bookmarkStart w:colFirst="0" w:colLast="0" w:name="_heading=h.zb8wsaewmo4v" w:id="3"/>
      <w:bookmarkEnd w:id="3"/>
      <w:r w:rsidDel="00000000" w:rsidR="00000000" w:rsidRPr="00000000">
        <w:rPr>
          <w:sz w:val="24"/>
          <w:szCs w:val="24"/>
          <w:rtl w:val="0"/>
        </w:rPr>
        <w:t xml:space="preserve">© Мазур Н.А.., 2022 рік</w:t>
      </w:r>
    </w:p>
    <w:p w:rsidR="00000000" w:rsidDel="00000000" w:rsidP="00000000" w:rsidRDefault="00000000" w:rsidRPr="00000000" w14:paraId="00000039">
      <w:pPr>
        <w:spacing w:line="240" w:lineRule="auto"/>
        <w:jc w:val="right"/>
        <w:rPr>
          <w:b w:val="1"/>
          <w:sz w:val="28"/>
          <w:szCs w:val="28"/>
        </w:rPr>
      </w:pPr>
      <w:r w:rsidDel="00000000" w:rsidR="00000000" w:rsidRPr="00000000">
        <w:rPr>
          <w:rtl w:val="0"/>
        </w:rPr>
      </w:r>
    </w:p>
    <w:p w:rsidR="00000000" w:rsidDel="00000000" w:rsidP="00000000" w:rsidRDefault="00000000" w:rsidRPr="00000000" w14:paraId="0000003A">
      <w:pPr>
        <w:spacing w:line="240" w:lineRule="auto"/>
        <w:jc w:val="center"/>
        <w:rPr>
          <w:b w:val="1"/>
          <w:sz w:val="28"/>
          <w:szCs w:val="28"/>
        </w:rPr>
      </w:pPr>
      <w:r w:rsidDel="00000000" w:rsidR="00000000" w:rsidRPr="00000000">
        <w:rPr>
          <w:rtl w:val="0"/>
        </w:rPr>
      </w:r>
    </w:p>
    <w:p w:rsidR="00000000" w:rsidDel="00000000" w:rsidP="00000000" w:rsidRDefault="00000000" w:rsidRPr="00000000" w14:paraId="0000003B">
      <w:pPr>
        <w:spacing w:line="240" w:lineRule="auto"/>
        <w:jc w:val="center"/>
        <w:rPr>
          <w:b w:val="1"/>
          <w:sz w:val="28"/>
          <w:szCs w:val="28"/>
        </w:rPr>
      </w:pPr>
      <w:r w:rsidDel="00000000" w:rsidR="00000000" w:rsidRPr="00000000">
        <w:rPr>
          <w:rtl w:val="0"/>
        </w:rPr>
      </w:r>
    </w:p>
    <w:p w:rsidR="00000000" w:rsidDel="00000000" w:rsidP="00000000" w:rsidRDefault="00000000" w:rsidRPr="00000000" w14:paraId="0000003C">
      <w:pPr>
        <w:spacing w:line="240" w:lineRule="auto"/>
        <w:jc w:val="center"/>
        <w:rPr>
          <w:b w:val="1"/>
          <w:sz w:val="28"/>
          <w:szCs w:val="28"/>
        </w:rPr>
      </w:pPr>
      <w:r w:rsidDel="00000000" w:rsidR="00000000" w:rsidRPr="00000000">
        <w:rPr>
          <w:rtl w:val="0"/>
        </w:rPr>
      </w:r>
    </w:p>
    <w:p w:rsidR="00000000" w:rsidDel="00000000" w:rsidP="00000000" w:rsidRDefault="00000000" w:rsidRPr="00000000" w14:paraId="0000003D">
      <w:pPr>
        <w:spacing w:line="240" w:lineRule="auto"/>
        <w:jc w:val="center"/>
        <w:rPr>
          <w:b w:val="1"/>
          <w:sz w:val="28"/>
          <w:szCs w:val="28"/>
        </w:rPr>
      </w:pPr>
      <w:r w:rsidDel="00000000" w:rsidR="00000000" w:rsidRPr="00000000">
        <w:rPr>
          <w:rtl w:val="0"/>
        </w:rPr>
      </w:r>
    </w:p>
    <w:p w:rsidR="00000000" w:rsidDel="00000000" w:rsidP="00000000" w:rsidRDefault="00000000" w:rsidRPr="00000000" w14:paraId="0000003E">
      <w:pPr>
        <w:spacing w:line="240" w:lineRule="auto"/>
        <w:jc w:val="center"/>
        <w:rPr>
          <w:b w:val="1"/>
          <w:sz w:val="28"/>
          <w:szCs w:val="28"/>
        </w:rPr>
      </w:pPr>
      <w:r w:rsidDel="00000000" w:rsidR="00000000" w:rsidRPr="00000000">
        <w:rPr>
          <w:rtl w:val="0"/>
        </w:rPr>
      </w:r>
    </w:p>
    <w:p w:rsidR="00000000" w:rsidDel="00000000" w:rsidP="00000000" w:rsidRDefault="00000000" w:rsidRPr="00000000" w14:paraId="0000003F">
      <w:pPr>
        <w:spacing w:line="240" w:lineRule="auto"/>
        <w:jc w:val="center"/>
        <w:rPr>
          <w:b w:val="0"/>
          <w:sz w:val="28"/>
          <w:szCs w:val="28"/>
          <w:vertAlign w:val="baseline"/>
        </w:rPr>
      </w:pPr>
      <w:r w:rsidDel="00000000" w:rsidR="00000000" w:rsidRPr="00000000">
        <w:rPr>
          <w:b w:val="1"/>
          <w:sz w:val="28"/>
          <w:szCs w:val="28"/>
          <w:vertAlign w:val="baseline"/>
          <w:rtl w:val="0"/>
        </w:rPr>
        <w:t xml:space="preserve">ЗМІСТ</w:t>
      </w:r>
      <w:r w:rsidDel="00000000" w:rsidR="00000000" w:rsidRPr="00000000">
        <w:rPr>
          <w:rtl w:val="0"/>
        </w:rPr>
      </w:r>
    </w:p>
    <w:p w:rsidR="00000000" w:rsidDel="00000000" w:rsidP="00000000" w:rsidRDefault="00000000" w:rsidRPr="00000000" w14:paraId="00000040">
      <w:pPr>
        <w:spacing w:line="240" w:lineRule="auto"/>
        <w:jc w:val="center"/>
        <w:rPr>
          <w:b w:val="0"/>
          <w:color w:val="000000"/>
          <w:sz w:val="28"/>
          <w:szCs w:val="28"/>
          <w:vertAlign w:val="baseline"/>
        </w:rPr>
      </w:pPr>
      <w:r w:rsidDel="00000000" w:rsidR="00000000" w:rsidRPr="00000000">
        <w:rPr>
          <w:rtl w:val="0"/>
        </w:rPr>
      </w:r>
    </w:p>
    <w:tbl>
      <w:tblPr>
        <w:tblStyle w:val="Table1"/>
        <w:tblW w:w="985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63"/>
        <w:gridCol w:w="692"/>
        <w:tblGridChange w:id="0">
          <w:tblGrid>
            <w:gridCol w:w="9163"/>
            <w:gridCol w:w="692"/>
          </w:tblGrid>
        </w:tblGridChange>
      </w:tblGrid>
      <w:tr>
        <w:trPr>
          <w:cantSplit w:val="0"/>
          <w:trHeight w:val="340" w:hRule="atLeast"/>
          <w:tblHeader w:val="0"/>
        </w:trPr>
        <w:tc>
          <w:tcPr>
            <w:vAlign w:val="center"/>
          </w:tcPr>
          <w:p w:rsidR="00000000" w:rsidDel="00000000" w:rsidP="00000000" w:rsidRDefault="00000000" w:rsidRPr="00000000" w14:paraId="00000041">
            <w:pPr>
              <w:widowControl w:val="1"/>
              <w:spacing w:line="240" w:lineRule="auto"/>
              <w:jc w:val="left"/>
              <w:rPr>
                <w:sz w:val="28"/>
                <w:szCs w:val="28"/>
                <w:vertAlign w:val="baseline"/>
              </w:rPr>
            </w:pPr>
            <w:r w:rsidDel="00000000" w:rsidR="00000000" w:rsidRPr="00000000">
              <w:rPr>
                <w:sz w:val="28"/>
                <w:szCs w:val="28"/>
                <w:vertAlign w:val="baseline"/>
                <w:rtl w:val="0"/>
              </w:rPr>
              <w:t xml:space="preserve">Вступ…………………………………………………………………………….</w:t>
            </w:r>
          </w:p>
        </w:tc>
        <w:tc>
          <w:tcPr/>
          <w:p w:rsidR="00000000" w:rsidDel="00000000" w:rsidP="00000000" w:rsidRDefault="00000000" w:rsidRPr="00000000" w14:paraId="00000042">
            <w:pPr>
              <w:widowControl w:val="1"/>
              <w:spacing w:line="240" w:lineRule="auto"/>
              <w:jc w:val="right"/>
              <w:rPr>
                <w:sz w:val="28"/>
                <w:szCs w:val="28"/>
                <w:vertAlign w:val="baseline"/>
              </w:rPr>
            </w:pPr>
            <w:r w:rsidDel="00000000" w:rsidR="00000000" w:rsidRPr="00000000">
              <w:rPr>
                <w:sz w:val="28"/>
                <w:szCs w:val="28"/>
                <w:vertAlign w:val="baseline"/>
                <w:rtl w:val="0"/>
              </w:rPr>
              <w:t xml:space="preserve">3</w:t>
            </w:r>
          </w:p>
        </w:tc>
      </w:tr>
      <w:tr>
        <w:trPr>
          <w:cantSplit w:val="0"/>
          <w:trHeight w:val="340" w:hRule="atLeast"/>
          <w:tblHeader w:val="0"/>
        </w:trPr>
        <w:tc>
          <w:tcPr>
            <w:vAlign w:val="center"/>
          </w:tcPr>
          <w:p w:rsidR="00000000" w:rsidDel="00000000" w:rsidP="00000000" w:rsidRDefault="00000000" w:rsidRPr="00000000" w14:paraId="00000043">
            <w:pPr>
              <w:widowControl w:val="1"/>
              <w:spacing w:line="240" w:lineRule="auto"/>
              <w:jc w:val="left"/>
              <w:rPr>
                <w:sz w:val="28"/>
                <w:szCs w:val="28"/>
                <w:vertAlign w:val="baseline"/>
              </w:rPr>
            </w:pPr>
            <w:r w:rsidDel="00000000" w:rsidR="00000000" w:rsidRPr="00000000">
              <w:rPr>
                <w:b w:val="1"/>
                <w:color w:val="000000"/>
                <w:sz w:val="28"/>
                <w:szCs w:val="28"/>
                <w:vertAlign w:val="baseline"/>
                <w:rtl w:val="0"/>
              </w:rPr>
              <w:t xml:space="preserve">Змістовий модуль 1. Концептуальні положення управління цифровою ефективністю (на прикладі на основі COBIT 2019)</w:t>
            </w:r>
            <w:r w:rsidDel="00000000" w:rsidR="00000000" w:rsidRPr="00000000">
              <w:rPr>
                <w:rtl w:val="0"/>
              </w:rPr>
            </w:r>
          </w:p>
        </w:tc>
        <w:tc>
          <w:tcPr/>
          <w:p w:rsidR="00000000" w:rsidDel="00000000" w:rsidP="00000000" w:rsidRDefault="00000000" w:rsidRPr="00000000" w14:paraId="00000044">
            <w:pPr>
              <w:widowControl w:val="1"/>
              <w:spacing w:line="240" w:lineRule="auto"/>
              <w:jc w:val="right"/>
              <w:rPr>
                <w:sz w:val="28"/>
                <w:szCs w:val="28"/>
                <w:vertAlign w:val="baseline"/>
              </w:rPr>
            </w:pPr>
            <w:r w:rsidDel="00000000" w:rsidR="00000000" w:rsidRPr="00000000">
              <w:rPr>
                <w:rtl w:val="0"/>
              </w:rPr>
            </w:r>
          </w:p>
        </w:tc>
      </w:tr>
      <w:tr>
        <w:trPr>
          <w:cantSplit w:val="0"/>
          <w:trHeight w:val="340" w:hRule="atLeast"/>
          <w:tblHeader w:val="0"/>
        </w:trPr>
        <w:tc>
          <w:tcPr>
            <w:vAlign w:val="top"/>
          </w:tcPr>
          <w:p w:rsidR="00000000" w:rsidDel="00000000" w:rsidP="00000000" w:rsidRDefault="00000000" w:rsidRPr="00000000" w14:paraId="00000045">
            <w:pPr>
              <w:widowControl w:val="1"/>
              <w:spacing w:line="240" w:lineRule="auto"/>
              <w:jc w:val="left"/>
              <w:rPr>
                <w:sz w:val="28"/>
                <w:szCs w:val="28"/>
                <w:vertAlign w:val="baseline"/>
              </w:rPr>
            </w:pPr>
            <w:r w:rsidDel="00000000" w:rsidR="00000000" w:rsidRPr="00000000">
              <w:rPr>
                <w:color w:val="000000"/>
                <w:sz w:val="28"/>
                <w:szCs w:val="28"/>
                <w:vertAlign w:val="baseline"/>
                <w:rtl w:val="0"/>
              </w:rPr>
              <w:t xml:space="preserve">Тема 1. Цифрова ефективність та її значення для бізнесу та економіки</w:t>
            </w:r>
            <w:r w:rsidDel="00000000" w:rsidR="00000000" w:rsidRPr="00000000">
              <w:rPr>
                <w:rtl w:val="0"/>
              </w:rPr>
            </w:r>
          </w:p>
        </w:tc>
        <w:tc>
          <w:tcPr/>
          <w:p w:rsidR="00000000" w:rsidDel="00000000" w:rsidP="00000000" w:rsidRDefault="00000000" w:rsidRPr="00000000" w14:paraId="00000046">
            <w:pPr>
              <w:widowControl w:val="1"/>
              <w:spacing w:line="240" w:lineRule="auto"/>
              <w:jc w:val="right"/>
              <w:rPr>
                <w:sz w:val="28"/>
                <w:szCs w:val="28"/>
                <w:vertAlign w:val="baseline"/>
              </w:rPr>
            </w:pPr>
            <w:r w:rsidDel="00000000" w:rsidR="00000000" w:rsidRPr="00000000">
              <w:rPr>
                <w:rtl w:val="0"/>
              </w:rPr>
            </w:r>
          </w:p>
        </w:tc>
      </w:tr>
      <w:tr>
        <w:trPr>
          <w:cantSplit w:val="0"/>
          <w:trHeight w:val="340" w:hRule="atLeast"/>
          <w:tblHeader w:val="0"/>
        </w:trPr>
        <w:tc>
          <w:tcPr>
            <w:vAlign w:val="top"/>
          </w:tcPr>
          <w:p w:rsidR="00000000" w:rsidDel="00000000" w:rsidP="00000000" w:rsidRDefault="00000000" w:rsidRPr="00000000" w14:paraId="00000047">
            <w:pPr>
              <w:widowControl w:val="1"/>
              <w:spacing w:line="240" w:lineRule="auto"/>
              <w:jc w:val="left"/>
              <w:rPr>
                <w:sz w:val="28"/>
                <w:szCs w:val="28"/>
                <w:vertAlign w:val="baseline"/>
              </w:rPr>
            </w:pPr>
            <w:r w:rsidDel="00000000" w:rsidR="00000000" w:rsidRPr="00000000">
              <w:rPr>
                <w:color w:val="000000"/>
                <w:sz w:val="28"/>
                <w:szCs w:val="28"/>
                <w:vertAlign w:val="baseline"/>
                <w:rtl w:val="0"/>
              </w:rPr>
              <w:t xml:space="preserve">Тема 2. Створення цінності та рішення цифрової трансформації бізнесу</w:t>
            </w:r>
            <w:r w:rsidDel="00000000" w:rsidR="00000000" w:rsidRPr="00000000">
              <w:rPr>
                <w:rtl w:val="0"/>
              </w:rPr>
            </w:r>
          </w:p>
        </w:tc>
        <w:tc>
          <w:tcPr/>
          <w:p w:rsidR="00000000" w:rsidDel="00000000" w:rsidP="00000000" w:rsidRDefault="00000000" w:rsidRPr="00000000" w14:paraId="00000048">
            <w:pPr>
              <w:widowControl w:val="1"/>
              <w:spacing w:line="240" w:lineRule="auto"/>
              <w:jc w:val="right"/>
              <w:rPr>
                <w:sz w:val="28"/>
                <w:szCs w:val="28"/>
                <w:vertAlign w:val="baseline"/>
              </w:rPr>
            </w:pPr>
            <w:r w:rsidDel="00000000" w:rsidR="00000000" w:rsidRPr="00000000">
              <w:rPr>
                <w:rtl w:val="0"/>
              </w:rPr>
            </w:r>
          </w:p>
        </w:tc>
      </w:tr>
      <w:tr>
        <w:trPr>
          <w:cantSplit w:val="0"/>
          <w:trHeight w:val="340" w:hRule="atLeast"/>
          <w:tblHeader w:val="0"/>
        </w:trPr>
        <w:tc>
          <w:tcPr>
            <w:vAlign w:val="top"/>
          </w:tcPr>
          <w:p w:rsidR="00000000" w:rsidDel="00000000" w:rsidP="00000000" w:rsidRDefault="00000000" w:rsidRPr="00000000" w14:paraId="00000049">
            <w:pPr>
              <w:widowControl w:val="1"/>
              <w:spacing w:line="240" w:lineRule="auto"/>
              <w:jc w:val="left"/>
              <w:rPr>
                <w:sz w:val="28"/>
                <w:szCs w:val="28"/>
                <w:vertAlign w:val="baseline"/>
              </w:rPr>
            </w:pPr>
            <w:r w:rsidDel="00000000" w:rsidR="00000000" w:rsidRPr="00000000">
              <w:rPr>
                <w:color w:val="000000"/>
                <w:sz w:val="28"/>
                <w:szCs w:val="28"/>
                <w:vertAlign w:val="baseline"/>
                <w:rtl w:val="0"/>
              </w:rPr>
              <w:t xml:space="preserve">Тема 3. Управління інформацією і технологіями (EGIT)</w:t>
            </w:r>
            <w:r w:rsidDel="00000000" w:rsidR="00000000" w:rsidRPr="00000000">
              <w:rPr>
                <w:rtl w:val="0"/>
              </w:rPr>
            </w:r>
          </w:p>
        </w:tc>
        <w:tc>
          <w:tcPr/>
          <w:p w:rsidR="00000000" w:rsidDel="00000000" w:rsidP="00000000" w:rsidRDefault="00000000" w:rsidRPr="00000000" w14:paraId="0000004A">
            <w:pPr>
              <w:widowControl w:val="1"/>
              <w:spacing w:line="240" w:lineRule="auto"/>
              <w:jc w:val="right"/>
              <w:rPr>
                <w:sz w:val="28"/>
                <w:szCs w:val="28"/>
                <w:vertAlign w:val="baseline"/>
              </w:rPr>
            </w:pPr>
            <w:r w:rsidDel="00000000" w:rsidR="00000000" w:rsidRPr="00000000">
              <w:rPr>
                <w:rtl w:val="0"/>
              </w:rPr>
            </w:r>
          </w:p>
        </w:tc>
      </w:tr>
      <w:tr>
        <w:trPr>
          <w:cantSplit w:val="0"/>
          <w:trHeight w:val="340" w:hRule="atLeast"/>
          <w:tblHeader w:val="0"/>
        </w:trPr>
        <w:tc>
          <w:tcPr>
            <w:vAlign w:val="top"/>
          </w:tcPr>
          <w:p w:rsidR="00000000" w:rsidDel="00000000" w:rsidP="00000000" w:rsidRDefault="00000000" w:rsidRPr="00000000" w14:paraId="0000004B">
            <w:pPr>
              <w:widowControl w:val="1"/>
              <w:spacing w:line="240" w:lineRule="auto"/>
              <w:jc w:val="left"/>
              <w:rPr>
                <w:sz w:val="28"/>
                <w:szCs w:val="28"/>
                <w:vertAlign w:val="baseline"/>
              </w:rPr>
            </w:pPr>
            <w:r w:rsidDel="00000000" w:rsidR="00000000" w:rsidRPr="00000000">
              <w:rPr>
                <w:color w:val="000000"/>
                <w:sz w:val="28"/>
                <w:szCs w:val="28"/>
                <w:vertAlign w:val="baseline"/>
                <w:rtl w:val="0"/>
              </w:rPr>
              <w:t xml:space="preserve">Тема 4. Основи та стейкхолдери COBIT 2019</w:t>
            </w:r>
            <w:r w:rsidDel="00000000" w:rsidR="00000000" w:rsidRPr="00000000">
              <w:rPr>
                <w:rtl w:val="0"/>
              </w:rPr>
            </w:r>
          </w:p>
        </w:tc>
        <w:tc>
          <w:tcPr/>
          <w:p w:rsidR="00000000" w:rsidDel="00000000" w:rsidP="00000000" w:rsidRDefault="00000000" w:rsidRPr="00000000" w14:paraId="0000004C">
            <w:pPr>
              <w:widowControl w:val="1"/>
              <w:spacing w:line="240" w:lineRule="auto"/>
              <w:jc w:val="right"/>
              <w:rPr>
                <w:sz w:val="28"/>
                <w:szCs w:val="28"/>
                <w:vertAlign w:val="baseline"/>
              </w:rPr>
            </w:pPr>
            <w:r w:rsidDel="00000000" w:rsidR="00000000" w:rsidRPr="00000000">
              <w:rPr>
                <w:rtl w:val="0"/>
              </w:rPr>
            </w:r>
          </w:p>
        </w:tc>
      </w:tr>
      <w:tr>
        <w:trPr>
          <w:cantSplit w:val="0"/>
          <w:trHeight w:val="340" w:hRule="atLeast"/>
          <w:tblHeader w:val="0"/>
        </w:trPr>
        <w:tc>
          <w:tcPr>
            <w:vAlign w:val="top"/>
          </w:tcPr>
          <w:p w:rsidR="00000000" w:rsidDel="00000000" w:rsidP="00000000" w:rsidRDefault="00000000" w:rsidRPr="00000000" w14:paraId="0000004D">
            <w:pPr>
              <w:widowControl w:val="1"/>
              <w:spacing w:line="240" w:lineRule="auto"/>
              <w:jc w:val="left"/>
              <w:rPr>
                <w:sz w:val="28"/>
                <w:szCs w:val="28"/>
                <w:vertAlign w:val="baseline"/>
              </w:rPr>
            </w:pPr>
            <w:r w:rsidDel="00000000" w:rsidR="00000000" w:rsidRPr="00000000">
              <w:rPr>
                <w:color w:val="000000"/>
                <w:sz w:val="28"/>
                <w:szCs w:val="28"/>
                <w:vertAlign w:val="baseline"/>
                <w:rtl w:val="0"/>
              </w:rPr>
              <w:t xml:space="preserve">Тема 5. Принципи та концепції COBIT 2019</w:t>
            </w:r>
            <w:r w:rsidDel="00000000" w:rsidR="00000000" w:rsidRPr="00000000">
              <w:rPr>
                <w:rtl w:val="0"/>
              </w:rPr>
            </w:r>
          </w:p>
        </w:tc>
        <w:tc>
          <w:tcPr/>
          <w:p w:rsidR="00000000" w:rsidDel="00000000" w:rsidP="00000000" w:rsidRDefault="00000000" w:rsidRPr="00000000" w14:paraId="0000004E">
            <w:pPr>
              <w:widowControl w:val="1"/>
              <w:spacing w:line="240" w:lineRule="auto"/>
              <w:jc w:val="right"/>
              <w:rPr>
                <w:sz w:val="28"/>
                <w:szCs w:val="28"/>
                <w:vertAlign w:val="baseline"/>
              </w:rPr>
            </w:pPr>
            <w:r w:rsidDel="00000000" w:rsidR="00000000" w:rsidRPr="00000000">
              <w:rPr>
                <w:rtl w:val="0"/>
              </w:rPr>
            </w:r>
          </w:p>
        </w:tc>
      </w:tr>
      <w:tr>
        <w:trPr>
          <w:cantSplit w:val="0"/>
          <w:trHeight w:val="340" w:hRule="atLeast"/>
          <w:tblHeader w:val="0"/>
        </w:trPr>
        <w:tc>
          <w:tcPr>
            <w:vAlign w:val="top"/>
          </w:tcPr>
          <w:p w:rsidR="00000000" w:rsidDel="00000000" w:rsidP="00000000" w:rsidRDefault="00000000" w:rsidRPr="00000000" w14:paraId="0000004F">
            <w:pPr>
              <w:widowControl w:val="1"/>
              <w:spacing w:line="240" w:lineRule="auto"/>
              <w:jc w:val="left"/>
              <w:rPr>
                <w:color w:val="000000"/>
                <w:sz w:val="28"/>
                <w:szCs w:val="28"/>
                <w:vertAlign w:val="baseline"/>
              </w:rPr>
            </w:pPr>
            <w:r w:rsidDel="00000000" w:rsidR="00000000" w:rsidRPr="00000000">
              <w:rPr>
                <w:b w:val="1"/>
                <w:color w:val="000000"/>
                <w:sz w:val="28"/>
                <w:szCs w:val="28"/>
                <w:vertAlign w:val="baseline"/>
                <w:rtl w:val="0"/>
              </w:rPr>
              <w:t xml:space="preserve">Змістовий модуль 2. Організаційно-практичні положення управління цифровою ефективністю на основі COBIT 2019</w:t>
            </w:r>
            <w:r w:rsidDel="00000000" w:rsidR="00000000" w:rsidRPr="00000000">
              <w:rPr>
                <w:rtl w:val="0"/>
              </w:rPr>
            </w:r>
          </w:p>
        </w:tc>
        <w:tc>
          <w:tcPr/>
          <w:p w:rsidR="00000000" w:rsidDel="00000000" w:rsidP="00000000" w:rsidRDefault="00000000" w:rsidRPr="00000000" w14:paraId="00000050">
            <w:pPr>
              <w:widowControl w:val="1"/>
              <w:spacing w:line="240" w:lineRule="auto"/>
              <w:jc w:val="right"/>
              <w:rPr>
                <w:sz w:val="28"/>
                <w:szCs w:val="28"/>
                <w:vertAlign w:val="baseline"/>
              </w:rPr>
            </w:pPr>
            <w:r w:rsidDel="00000000" w:rsidR="00000000" w:rsidRPr="00000000">
              <w:rPr>
                <w:rtl w:val="0"/>
              </w:rPr>
            </w:r>
          </w:p>
        </w:tc>
      </w:tr>
      <w:tr>
        <w:trPr>
          <w:cantSplit w:val="0"/>
          <w:trHeight w:val="340" w:hRule="atLeast"/>
          <w:tblHeader w:val="0"/>
        </w:trPr>
        <w:tc>
          <w:tcPr>
            <w:vAlign w:val="top"/>
          </w:tcPr>
          <w:p w:rsidR="00000000" w:rsidDel="00000000" w:rsidP="00000000" w:rsidRDefault="00000000" w:rsidRPr="00000000" w14:paraId="00000051">
            <w:pPr>
              <w:widowControl w:val="1"/>
              <w:spacing w:line="240" w:lineRule="auto"/>
              <w:jc w:val="left"/>
              <w:rPr>
                <w:sz w:val="28"/>
                <w:szCs w:val="28"/>
                <w:vertAlign w:val="baseline"/>
              </w:rPr>
            </w:pPr>
            <w:r w:rsidDel="00000000" w:rsidR="00000000" w:rsidRPr="00000000">
              <w:rPr>
                <w:color w:val="000000"/>
                <w:sz w:val="28"/>
                <w:szCs w:val="28"/>
                <w:vertAlign w:val="baseline"/>
                <w:rtl w:val="0"/>
              </w:rPr>
              <w:t xml:space="preserve">Тема 6. Дизайн управлінської системи у СОВІТ 2019</w:t>
            </w:r>
            <w:r w:rsidDel="00000000" w:rsidR="00000000" w:rsidRPr="00000000">
              <w:rPr>
                <w:rtl w:val="0"/>
              </w:rPr>
            </w:r>
          </w:p>
        </w:tc>
        <w:tc>
          <w:tcPr/>
          <w:p w:rsidR="00000000" w:rsidDel="00000000" w:rsidP="00000000" w:rsidRDefault="00000000" w:rsidRPr="00000000" w14:paraId="00000052">
            <w:pPr>
              <w:widowControl w:val="1"/>
              <w:spacing w:line="240" w:lineRule="auto"/>
              <w:jc w:val="right"/>
              <w:rPr>
                <w:sz w:val="28"/>
                <w:szCs w:val="28"/>
                <w:vertAlign w:val="baseline"/>
              </w:rPr>
            </w:pPr>
            <w:r w:rsidDel="00000000" w:rsidR="00000000" w:rsidRPr="00000000">
              <w:rPr>
                <w:rtl w:val="0"/>
              </w:rPr>
            </w:r>
          </w:p>
        </w:tc>
      </w:tr>
      <w:tr>
        <w:trPr>
          <w:cantSplit w:val="0"/>
          <w:trHeight w:val="340" w:hRule="atLeast"/>
          <w:tblHeader w:val="0"/>
        </w:trPr>
        <w:tc>
          <w:tcPr>
            <w:vAlign w:val="top"/>
          </w:tcPr>
          <w:p w:rsidR="00000000" w:rsidDel="00000000" w:rsidP="00000000" w:rsidRDefault="00000000" w:rsidRPr="00000000" w14:paraId="00000053">
            <w:pPr>
              <w:widowControl w:val="1"/>
              <w:spacing w:line="240" w:lineRule="auto"/>
              <w:jc w:val="left"/>
              <w:rPr>
                <w:sz w:val="28"/>
                <w:szCs w:val="28"/>
                <w:vertAlign w:val="baseline"/>
              </w:rPr>
            </w:pPr>
            <w:r w:rsidDel="00000000" w:rsidR="00000000" w:rsidRPr="00000000">
              <w:rPr>
                <w:color w:val="000000"/>
                <w:sz w:val="28"/>
                <w:szCs w:val="28"/>
                <w:vertAlign w:val="baseline"/>
                <w:rtl w:val="0"/>
              </w:rPr>
              <w:t xml:space="preserve">Тема 7. Управління ефективністю COBIT 2019</w:t>
            </w:r>
            <w:r w:rsidDel="00000000" w:rsidR="00000000" w:rsidRPr="00000000">
              <w:rPr>
                <w:rtl w:val="0"/>
              </w:rPr>
            </w:r>
          </w:p>
        </w:tc>
        <w:tc>
          <w:tcPr/>
          <w:p w:rsidR="00000000" w:rsidDel="00000000" w:rsidP="00000000" w:rsidRDefault="00000000" w:rsidRPr="00000000" w14:paraId="00000054">
            <w:pPr>
              <w:widowControl w:val="1"/>
              <w:spacing w:line="240" w:lineRule="auto"/>
              <w:jc w:val="right"/>
              <w:rPr>
                <w:sz w:val="28"/>
                <w:szCs w:val="28"/>
                <w:vertAlign w:val="baseline"/>
              </w:rPr>
            </w:pPr>
            <w:r w:rsidDel="00000000" w:rsidR="00000000" w:rsidRPr="00000000">
              <w:rPr>
                <w:rtl w:val="0"/>
              </w:rPr>
            </w:r>
          </w:p>
        </w:tc>
      </w:tr>
      <w:tr>
        <w:trPr>
          <w:cantSplit w:val="0"/>
          <w:trHeight w:val="340" w:hRule="atLeast"/>
          <w:tblHeader w:val="0"/>
        </w:trPr>
        <w:tc>
          <w:tcPr>
            <w:vAlign w:val="top"/>
          </w:tcPr>
          <w:p w:rsidR="00000000" w:rsidDel="00000000" w:rsidP="00000000" w:rsidRDefault="00000000" w:rsidRPr="00000000" w14:paraId="00000055">
            <w:pPr>
              <w:widowControl w:val="1"/>
              <w:spacing w:line="240" w:lineRule="auto"/>
              <w:jc w:val="left"/>
              <w:rPr>
                <w:sz w:val="28"/>
                <w:szCs w:val="28"/>
                <w:vertAlign w:val="baseline"/>
              </w:rPr>
            </w:pPr>
            <w:r w:rsidDel="00000000" w:rsidR="00000000" w:rsidRPr="00000000">
              <w:rPr>
                <w:color w:val="000000"/>
                <w:sz w:val="28"/>
                <w:szCs w:val="28"/>
                <w:vertAlign w:val="baseline"/>
                <w:rtl w:val="0"/>
              </w:rPr>
              <w:t xml:space="preserve">Тема 8. Кейси імплементації COBIT 2019</w:t>
            </w:r>
            <w:r w:rsidDel="00000000" w:rsidR="00000000" w:rsidRPr="00000000">
              <w:rPr>
                <w:rtl w:val="0"/>
              </w:rPr>
            </w:r>
          </w:p>
        </w:tc>
        <w:tc>
          <w:tcPr/>
          <w:p w:rsidR="00000000" w:rsidDel="00000000" w:rsidP="00000000" w:rsidRDefault="00000000" w:rsidRPr="00000000" w14:paraId="00000056">
            <w:pPr>
              <w:widowControl w:val="1"/>
              <w:spacing w:line="240" w:lineRule="auto"/>
              <w:jc w:val="right"/>
              <w:rPr>
                <w:sz w:val="28"/>
                <w:szCs w:val="28"/>
                <w:vertAlign w:val="baseline"/>
              </w:rPr>
            </w:pPr>
            <w:r w:rsidDel="00000000" w:rsidR="00000000" w:rsidRPr="00000000">
              <w:rPr>
                <w:rtl w:val="0"/>
              </w:rPr>
            </w:r>
          </w:p>
        </w:tc>
      </w:tr>
      <w:tr>
        <w:trPr>
          <w:cantSplit w:val="0"/>
          <w:trHeight w:val="340" w:hRule="atLeast"/>
          <w:tblHeader w:val="0"/>
        </w:trPr>
        <w:tc>
          <w:tcPr>
            <w:vAlign w:val="top"/>
          </w:tcPr>
          <w:p w:rsidR="00000000" w:rsidDel="00000000" w:rsidP="00000000" w:rsidRDefault="00000000" w:rsidRPr="00000000" w14:paraId="00000057">
            <w:pPr>
              <w:widowControl w:val="1"/>
              <w:spacing w:line="240" w:lineRule="auto"/>
              <w:jc w:val="left"/>
              <w:rPr>
                <w:color w:val="000000"/>
                <w:sz w:val="28"/>
                <w:szCs w:val="28"/>
                <w:vertAlign w:val="baseline"/>
              </w:rPr>
            </w:pPr>
            <w:r w:rsidDel="00000000" w:rsidR="00000000" w:rsidRPr="00000000">
              <w:rPr>
                <w:color w:val="000000"/>
                <w:sz w:val="28"/>
                <w:szCs w:val="28"/>
                <w:vertAlign w:val="baseline"/>
                <w:rtl w:val="0"/>
              </w:rPr>
              <w:t xml:space="preserve">Рекомендована література</w:t>
            </w:r>
          </w:p>
        </w:tc>
        <w:tc>
          <w:tcPr/>
          <w:p w:rsidR="00000000" w:rsidDel="00000000" w:rsidP="00000000" w:rsidRDefault="00000000" w:rsidRPr="00000000" w14:paraId="00000058">
            <w:pPr>
              <w:widowControl w:val="1"/>
              <w:spacing w:line="240" w:lineRule="auto"/>
              <w:jc w:val="right"/>
              <w:rPr>
                <w:sz w:val="28"/>
                <w:szCs w:val="28"/>
                <w:vertAlign w:val="baseline"/>
              </w:rPr>
            </w:pPr>
            <w:r w:rsidDel="00000000" w:rsidR="00000000" w:rsidRPr="00000000">
              <w:rPr>
                <w:rtl w:val="0"/>
              </w:rPr>
            </w:r>
          </w:p>
        </w:tc>
      </w:tr>
    </w:tbl>
    <w:p w:rsidR="00000000" w:rsidDel="00000000" w:rsidP="00000000" w:rsidRDefault="00000000" w:rsidRPr="00000000" w14:paraId="00000059">
      <w:pPr>
        <w:widowControl w:val="1"/>
        <w:spacing w:line="240" w:lineRule="auto"/>
        <w:ind w:firstLine="567"/>
        <w:rPr>
          <w:sz w:val="28"/>
          <w:szCs w:val="28"/>
          <w:vertAlign w:val="baseline"/>
        </w:rPr>
      </w:pPr>
      <w:r w:rsidDel="00000000" w:rsidR="00000000" w:rsidRPr="00000000">
        <w:rPr>
          <w:rtl w:val="0"/>
        </w:rPr>
      </w:r>
    </w:p>
    <w:p w:rsidR="00000000" w:rsidDel="00000000" w:rsidP="00000000" w:rsidRDefault="00000000" w:rsidRPr="00000000" w14:paraId="0000005A">
      <w:pPr>
        <w:widowControl w:val="1"/>
        <w:spacing w:line="240" w:lineRule="auto"/>
        <w:ind w:firstLine="567"/>
        <w:rPr>
          <w:sz w:val="28"/>
          <w:szCs w:val="28"/>
          <w:vertAlign w:val="baseline"/>
        </w:rPr>
      </w:pP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gjdgxs" w:id="0"/>
      <w:bookmarkEnd w:id="0"/>
      <w:r w:rsidDel="00000000" w:rsidR="00000000" w:rsidRPr="00000000">
        <w:br w:type="page"/>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ВСТУП</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Метою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навчальної</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 дисципліни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є формування у студентів спеціальності «Економіка» специфічних навичок та вмінь, що необхідні у веденні бізнесу в умовах цифрової трансформації, зокрема на основі імплементації систем управління цифровою ефективністю бізнесу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COBIT 2019</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Завданнями вивчення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навчальної</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 дисципліни</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є:</w:t>
      </w:r>
      <w:r w:rsidDel="00000000" w:rsidR="00000000" w:rsidRPr="00000000">
        <w:rPr>
          <w:rtl w:val="0"/>
        </w:rPr>
      </w:r>
    </w:p>
    <w:p w:rsidR="00000000" w:rsidDel="00000000" w:rsidP="00000000" w:rsidRDefault="00000000" w:rsidRPr="00000000" w14:paraId="0000005F">
      <w:pPr>
        <w:widowControl w:val="1"/>
        <w:spacing w:line="240" w:lineRule="auto"/>
        <w:ind w:firstLine="567"/>
        <w:rPr>
          <w:color w:val="000000"/>
          <w:sz w:val="28"/>
          <w:szCs w:val="28"/>
          <w:vertAlign w:val="baseline"/>
        </w:rPr>
      </w:pPr>
      <w:r w:rsidDel="00000000" w:rsidR="00000000" w:rsidRPr="00000000">
        <w:rPr>
          <w:color w:val="000000"/>
          <w:sz w:val="28"/>
          <w:szCs w:val="28"/>
          <w:vertAlign w:val="baseline"/>
          <w:rtl w:val="0"/>
        </w:rPr>
        <w:t xml:space="preserve">– визначити та проаналізувати сучасну роль ІТ у бізнесі та економіці;</w:t>
      </w:r>
    </w:p>
    <w:p w:rsidR="00000000" w:rsidDel="00000000" w:rsidP="00000000" w:rsidRDefault="00000000" w:rsidRPr="00000000" w14:paraId="00000060">
      <w:pPr>
        <w:widowControl w:val="1"/>
        <w:spacing w:line="240" w:lineRule="auto"/>
        <w:ind w:firstLine="567"/>
        <w:rPr>
          <w:color w:val="000000"/>
          <w:sz w:val="28"/>
          <w:szCs w:val="28"/>
          <w:vertAlign w:val="baseline"/>
        </w:rPr>
      </w:pPr>
      <w:r w:rsidDel="00000000" w:rsidR="00000000" w:rsidRPr="00000000">
        <w:rPr>
          <w:color w:val="000000"/>
          <w:sz w:val="28"/>
          <w:szCs w:val="28"/>
          <w:vertAlign w:val="baseline"/>
          <w:rtl w:val="0"/>
        </w:rPr>
        <w:t xml:space="preserve">– зрозуміти рішення цифрової трансформації бізнесу;</w:t>
      </w:r>
    </w:p>
    <w:p w:rsidR="00000000" w:rsidDel="00000000" w:rsidP="00000000" w:rsidRDefault="00000000" w:rsidRPr="00000000" w14:paraId="00000061">
      <w:pPr>
        <w:widowControl w:val="1"/>
        <w:spacing w:line="240" w:lineRule="auto"/>
        <w:ind w:firstLine="567"/>
        <w:rPr>
          <w:color w:val="000000"/>
          <w:sz w:val="28"/>
          <w:szCs w:val="28"/>
          <w:vertAlign w:val="baseline"/>
        </w:rPr>
      </w:pPr>
      <w:r w:rsidDel="00000000" w:rsidR="00000000" w:rsidRPr="00000000">
        <w:rPr>
          <w:color w:val="000000"/>
          <w:sz w:val="28"/>
          <w:szCs w:val="28"/>
          <w:vertAlign w:val="baseline"/>
          <w:rtl w:val="0"/>
        </w:rPr>
        <w:t xml:space="preserve">– зрозуміти вплив цифрової ефективності на бізнес та економіку;</w:t>
      </w:r>
    </w:p>
    <w:p w:rsidR="00000000" w:rsidDel="00000000" w:rsidP="00000000" w:rsidRDefault="00000000" w:rsidRPr="00000000" w14:paraId="00000062">
      <w:pPr>
        <w:widowControl w:val="1"/>
        <w:spacing w:line="240" w:lineRule="auto"/>
        <w:ind w:firstLine="567"/>
        <w:rPr>
          <w:color w:val="000000"/>
          <w:sz w:val="28"/>
          <w:szCs w:val="28"/>
          <w:vertAlign w:val="baseline"/>
        </w:rPr>
      </w:pPr>
      <w:r w:rsidDel="00000000" w:rsidR="00000000" w:rsidRPr="00000000">
        <w:rPr>
          <w:color w:val="000000"/>
          <w:sz w:val="28"/>
          <w:szCs w:val="28"/>
          <w:vertAlign w:val="baseline"/>
          <w:rtl w:val="0"/>
        </w:rPr>
        <w:t xml:space="preserve">– зрозуміти роль COBIT 2019 у забезпеченні цифрової ефективності;</w:t>
      </w:r>
    </w:p>
    <w:p w:rsidR="00000000" w:rsidDel="00000000" w:rsidP="00000000" w:rsidRDefault="00000000" w:rsidRPr="00000000" w14:paraId="00000063">
      <w:pPr>
        <w:widowControl w:val="1"/>
        <w:spacing w:line="240" w:lineRule="auto"/>
        <w:ind w:firstLine="567"/>
        <w:rPr>
          <w:color w:val="000000"/>
          <w:sz w:val="28"/>
          <w:szCs w:val="28"/>
          <w:vertAlign w:val="baseline"/>
        </w:rPr>
      </w:pPr>
      <w:r w:rsidDel="00000000" w:rsidR="00000000" w:rsidRPr="00000000">
        <w:rPr>
          <w:color w:val="000000"/>
          <w:sz w:val="28"/>
          <w:szCs w:val="28"/>
          <w:vertAlign w:val="baseline"/>
          <w:rtl w:val="0"/>
        </w:rPr>
        <w:t xml:space="preserve">– зрозуміти принципи, концепції та базову структуру COBIT 2019;</w:t>
      </w:r>
    </w:p>
    <w:p w:rsidR="00000000" w:rsidDel="00000000" w:rsidP="00000000" w:rsidRDefault="00000000" w:rsidRPr="00000000" w14:paraId="00000064">
      <w:pPr>
        <w:widowControl w:val="1"/>
        <w:spacing w:line="240" w:lineRule="auto"/>
        <w:ind w:firstLine="567"/>
        <w:rPr>
          <w:color w:val="000000"/>
          <w:sz w:val="28"/>
          <w:szCs w:val="28"/>
          <w:vertAlign w:val="baseline"/>
        </w:rPr>
      </w:pPr>
      <w:r w:rsidDel="00000000" w:rsidR="00000000" w:rsidRPr="00000000">
        <w:rPr>
          <w:color w:val="000000"/>
          <w:sz w:val="28"/>
          <w:szCs w:val="28"/>
          <w:vertAlign w:val="baseline"/>
          <w:rtl w:val="0"/>
        </w:rPr>
        <w:t xml:space="preserve">– проаналізувати способи імплементації COBIT 2019 на підприємствах.</w:t>
      </w:r>
    </w:p>
    <w:p w:rsidR="00000000" w:rsidDel="00000000" w:rsidP="00000000" w:rsidRDefault="00000000" w:rsidRPr="00000000" w14:paraId="00000065">
      <w:pPr>
        <w:widowControl w:val="1"/>
        <w:spacing w:line="240" w:lineRule="auto"/>
        <w:ind w:firstLine="567"/>
        <w:rPr>
          <w:color w:val="000000"/>
          <w:sz w:val="28"/>
          <w:szCs w:val="28"/>
          <w:vertAlign w:val="baseline"/>
        </w:rPr>
      </w:pPr>
      <w:r w:rsidDel="00000000" w:rsidR="00000000" w:rsidRPr="00000000">
        <w:rPr>
          <w:color w:val="000000"/>
          <w:sz w:val="28"/>
          <w:szCs w:val="28"/>
          <w:vertAlign w:val="baseline"/>
          <w:rtl w:val="0"/>
        </w:rPr>
        <w:t xml:space="preserve">Зміст навчальної</w:t>
      </w:r>
      <w:r w:rsidDel="00000000" w:rsidR="00000000" w:rsidRPr="00000000">
        <w:rPr>
          <w:color w:val="000000"/>
          <w:sz w:val="28"/>
          <w:szCs w:val="28"/>
          <w:highlight w:val="white"/>
          <w:vertAlign w:val="baseline"/>
          <w:rtl w:val="0"/>
        </w:rPr>
        <w:t xml:space="preserve"> дисципліни</w:t>
      </w:r>
      <w:r w:rsidDel="00000000" w:rsidR="00000000" w:rsidRPr="00000000">
        <w:rPr>
          <w:color w:val="000000"/>
          <w:sz w:val="28"/>
          <w:szCs w:val="28"/>
          <w:vertAlign w:val="baseline"/>
          <w:rtl w:val="0"/>
        </w:rPr>
        <w:t xml:space="preserve"> направлений на формування наступних </w:t>
      </w:r>
      <w:r w:rsidDel="00000000" w:rsidR="00000000" w:rsidRPr="00000000">
        <w:rPr>
          <w:b w:val="1"/>
          <w:color w:val="000000"/>
          <w:sz w:val="28"/>
          <w:szCs w:val="28"/>
          <w:vertAlign w:val="baseline"/>
          <w:rtl w:val="0"/>
        </w:rPr>
        <w:t xml:space="preserve">компетентностей</w:t>
      </w:r>
      <w:r w:rsidDel="00000000" w:rsidR="00000000" w:rsidRPr="00000000">
        <w:rPr>
          <w:color w:val="000000"/>
          <w:sz w:val="28"/>
          <w:szCs w:val="28"/>
          <w:vertAlign w:val="baseline"/>
          <w:rtl w:val="0"/>
        </w:rPr>
        <w:t xml:space="preserve">, визначених стандартом вищої освіти зі спеціальності 051 «Економіка»:</w:t>
      </w:r>
    </w:p>
    <w:p w:rsidR="00000000" w:rsidDel="00000000" w:rsidP="00000000" w:rsidRDefault="00000000" w:rsidRPr="00000000" w14:paraId="00000066">
      <w:pPr>
        <w:widowControl w:val="1"/>
        <w:spacing w:line="240" w:lineRule="auto"/>
        <w:ind w:firstLine="567"/>
        <w:rPr>
          <w:b w:val="1"/>
          <w:color w:val="000000"/>
          <w:sz w:val="28"/>
          <w:szCs w:val="28"/>
          <w:vertAlign w:val="baseline"/>
        </w:rPr>
      </w:pPr>
      <w:r w:rsidDel="00000000" w:rsidR="00000000" w:rsidRPr="00000000">
        <w:rPr>
          <w:b w:val="1"/>
          <w:color w:val="000000"/>
          <w:sz w:val="28"/>
          <w:szCs w:val="28"/>
          <w:vertAlign w:val="baseline"/>
          <w:rtl w:val="0"/>
        </w:rPr>
        <w:t xml:space="preserve">ЗК1.</w:t>
      </w:r>
      <w:r w:rsidDel="00000000" w:rsidR="00000000" w:rsidRPr="00000000">
        <w:rPr>
          <w:color w:val="000000"/>
          <w:sz w:val="28"/>
          <w:szCs w:val="28"/>
          <w:vertAlign w:val="baseline"/>
          <w:rtl w:val="0"/>
        </w:rPr>
        <w:t xml:space="preserve"> Здатність генерувати нові ідеї (креативність).</w:t>
      </w:r>
      <w:r w:rsidDel="00000000" w:rsidR="00000000" w:rsidRPr="00000000">
        <w:rPr>
          <w:rtl w:val="0"/>
        </w:rPr>
      </w:r>
    </w:p>
    <w:p w:rsidR="00000000" w:rsidDel="00000000" w:rsidP="00000000" w:rsidRDefault="00000000" w:rsidRPr="00000000" w14:paraId="00000067">
      <w:pPr>
        <w:widowControl w:val="1"/>
        <w:spacing w:line="240" w:lineRule="auto"/>
        <w:ind w:firstLine="567"/>
        <w:rPr>
          <w:b w:val="1"/>
          <w:color w:val="000000"/>
          <w:sz w:val="28"/>
          <w:szCs w:val="28"/>
          <w:vertAlign w:val="baseline"/>
        </w:rPr>
      </w:pPr>
      <w:r w:rsidDel="00000000" w:rsidR="00000000" w:rsidRPr="00000000">
        <w:rPr>
          <w:b w:val="1"/>
          <w:color w:val="000000"/>
          <w:sz w:val="28"/>
          <w:szCs w:val="28"/>
          <w:vertAlign w:val="baseline"/>
          <w:rtl w:val="0"/>
        </w:rPr>
        <w:t xml:space="preserve">ЗК4.</w:t>
      </w:r>
      <w:r w:rsidDel="00000000" w:rsidR="00000000" w:rsidRPr="00000000">
        <w:rPr>
          <w:color w:val="000000"/>
          <w:sz w:val="28"/>
          <w:szCs w:val="28"/>
          <w:vertAlign w:val="baseline"/>
          <w:rtl w:val="0"/>
        </w:rPr>
        <w:t xml:space="preserve"> Здатність спілкуватися з представниками інших професійних груп різного рівня (з експертами з інших галузей знань/видів економічної діяльності).</w:t>
      </w:r>
      <w:r w:rsidDel="00000000" w:rsidR="00000000" w:rsidRPr="00000000">
        <w:rPr>
          <w:rtl w:val="0"/>
        </w:rPr>
      </w:r>
    </w:p>
    <w:p w:rsidR="00000000" w:rsidDel="00000000" w:rsidP="00000000" w:rsidRDefault="00000000" w:rsidRPr="00000000" w14:paraId="00000068">
      <w:pPr>
        <w:widowControl w:val="1"/>
        <w:spacing w:line="240" w:lineRule="auto"/>
        <w:ind w:firstLine="567"/>
        <w:rPr>
          <w:b w:val="1"/>
          <w:color w:val="000000"/>
          <w:sz w:val="28"/>
          <w:szCs w:val="28"/>
          <w:vertAlign w:val="baseline"/>
        </w:rPr>
      </w:pPr>
      <w:r w:rsidDel="00000000" w:rsidR="00000000" w:rsidRPr="00000000">
        <w:rPr>
          <w:b w:val="1"/>
          <w:color w:val="000000"/>
          <w:sz w:val="28"/>
          <w:szCs w:val="28"/>
          <w:vertAlign w:val="baseline"/>
          <w:rtl w:val="0"/>
        </w:rPr>
        <w:t xml:space="preserve">ЗК6.</w:t>
      </w:r>
      <w:r w:rsidDel="00000000" w:rsidR="00000000" w:rsidRPr="00000000">
        <w:rPr>
          <w:color w:val="000000"/>
          <w:sz w:val="28"/>
          <w:szCs w:val="28"/>
          <w:vertAlign w:val="baseline"/>
          <w:rtl w:val="0"/>
        </w:rPr>
        <w:t xml:space="preserve"> Здатність розробляти та управляти проєктами.</w:t>
      </w:r>
      <w:r w:rsidDel="00000000" w:rsidR="00000000" w:rsidRPr="00000000">
        <w:rPr>
          <w:rtl w:val="0"/>
        </w:rPr>
      </w:r>
    </w:p>
    <w:p w:rsidR="00000000" w:rsidDel="00000000" w:rsidP="00000000" w:rsidRDefault="00000000" w:rsidRPr="00000000" w14:paraId="00000069">
      <w:pPr>
        <w:widowControl w:val="1"/>
        <w:spacing w:line="240" w:lineRule="auto"/>
        <w:ind w:firstLine="567"/>
        <w:rPr>
          <w:b w:val="1"/>
          <w:color w:val="000000"/>
          <w:sz w:val="28"/>
          <w:szCs w:val="28"/>
          <w:vertAlign w:val="baseline"/>
        </w:rPr>
      </w:pPr>
      <w:r w:rsidDel="00000000" w:rsidR="00000000" w:rsidRPr="00000000">
        <w:rPr>
          <w:b w:val="1"/>
          <w:color w:val="000000"/>
          <w:sz w:val="28"/>
          <w:szCs w:val="28"/>
          <w:vertAlign w:val="baseline"/>
          <w:rtl w:val="0"/>
        </w:rPr>
        <w:t xml:space="preserve">ЗК7.</w:t>
      </w:r>
      <w:r w:rsidDel="00000000" w:rsidR="00000000" w:rsidRPr="00000000">
        <w:rPr>
          <w:color w:val="000000"/>
          <w:sz w:val="28"/>
          <w:szCs w:val="28"/>
          <w:vertAlign w:val="baseline"/>
          <w:rtl w:val="0"/>
        </w:rPr>
        <w:t xml:space="preserve"> Здатність діяти на основі етичних міркувань (мотивів).</w:t>
      </w:r>
      <w:r w:rsidDel="00000000" w:rsidR="00000000" w:rsidRPr="00000000">
        <w:rPr>
          <w:rtl w:val="0"/>
        </w:rPr>
      </w:r>
    </w:p>
    <w:p w:rsidR="00000000" w:rsidDel="00000000" w:rsidP="00000000" w:rsidRDefault="00000000" w:rsidRPr="00000000" w14:paraId="0000006A">
      <w:pPr>
        <w:widowControl w:val="1"/>
        <w:spacing w:line="240" w:lineRule="auto"/>
        <w:ind w:firstLine="567"/>
        <w:rPr>
          <w:b w:val="1"/>
          <w:color w:val="000000"/>
          <w:sz w:val="28"/>
          <w:szCs w:val="28"/>
          <w:vertAlign w:val="baseline"/>
        </w:rPr>
      </w:pPr>
      <w:r w:rsidDel="00000000" w:rsidR="00000000" w:rsidRPr="00000000">
        <w:rPr>
          <w:b w:val="1"/>
          <w:color w:val="000000"/>
          <w:sz w:val="28"/>
          <w:szCs w:val="28"/>
          <w:vertAlign w:val="baseline"/>
          <w:rtl w:val="0"/>
        </w:rPr>
        <w:t xml:space="preserve">СК1.</w:t>
      </w:r>
      <w:r w:rsidDel="00000000" w:rsidR="00000000" w:rsidRPr="00000000">
        <w:rPr>
          <w:color w:val="000000"/>
          <w:sz w:val="28"/>
          <w:szCs w:val="28"/>
          <w:vertAlign w:val="baseline"/>
          <w:rtl w:val="0"/>
        </w:rPr>
        <w:t xml:space="preserve"> Здатність застосовувати науковий, аналітичний, методичний інструментарій для обґрунтування стратегії розвитку економічних суб’єктів та пов’язаних з цим управлінських рішень.</w:t>
      </w:r>
      <w:r w:rsidDel="00000000" w:rsidR="00000000" w:rsidRPr="00000000">
        <w:rPr>
          <w:rtl w:val="0"/>
        </w:rPr>
      </w:r>
    </w:p>
    <w:p w:rsidR="00000000" w:rsidDel="00000000" w:rsidP="00000000" w:rsidRDefault="00000000" w:rsidRPr="00000000" w14:paraId="0000006B">
      <w:pPr>
        <w:widowControl w:val="1"/>
        <w:spacing w:line="240" w:lineRule="auto"/>
        <w:ind w:firstLine="567"/>
        <w:rPr>
          <w:b w:val="1"/>
          <w:color w:val="000000"/>
          <w:sz w:val="28"/>
          <w:szCs w:val="28"/>
          <w:vertAlign w:val="baseline"/>
        </w:rPr>
      </w:pPr>
      <w:r w:rsidDel="00000000" w:rsidR="00000000" w:rsidRPr="00000000">
        <w:rPr>
          <w:b w:val="1"/>
          <w:color w:val="000000"/>
          <w:sz w:val="28"/>
          <w:szCs w:val="28"/>
          <w:vertAlign w:val="baseline"/>
          <w:rtl w:val="0"/>
        </w:rPr>
        <w:t xml:space="preserve">СК2.</w:t>
      </w:r>
      <w:r w:rsidDel="00000000" w:rsidR="00000000" w:rsidRPr="00000000">
        <w:rPr>
          <w:color w:val="000000"/>
          <w:sz w:val="28"/>
          <w:szCs w:val="28"/>
          <w:vertAlign w:val="baseline"/>
          <w:rtl w:val="0"/>
        </w:rPr>
        <w:t xml:space="preserve"> Здатність до професійної комунікації в сфері економіки іноземною мовою.</w:t>
      </w:r>
      <w:r w:rsidDel="00000000" w:rsidR="00000000" w:rsidRPr="00000000">
        <w:rPr>
          <w:rtl w:val="0"/>
        </w:rPr>
      </w:r>
    </w:p>
    <w:p w:rsidR="00000000" w:rsidDel="00000000" w:rsidP="00000000" w:rsidRDefault="00000000" w:rsidRPr="00000000" w14:paraId="0000006C">
      <w:pPr>
        <w:widowControl w:val="1"/>
        <w:spacing w:line="240" w:lineRule="auto"/>
        <w:ind w:firstLine="567"/>
        <w:rPr>
          <w:b w:val="1"/>
          <w:color w:val="000000"/>
          <w:sz w:val="28"/>
          <w:szCs w:val="28"/>
          <w:vertAlign w:val="baseline"/>
        </w:rPr>
      </w:pPr>
      <w:r w:rsidDel="00000000" w:rsidR="00000000" w:rsidRPr="00000000">
        <w:rPr>
          <w:b w:val="1"/>
          <w:color w:val="000000"/>
          <w:sz w:val="28"/>
          <w:szCs w:val="28"/>
          <w:vertAlign w:val="baseline"/>
          <w:rtl w:val="0"/>
        </w:rPr>
        <w:t xml:space="preserve">СК4.</w:t>
      </w:r>
      <w:r w:rsidDel="00000000" w:rsidR="00000000" w:rsidRPr="00000000">
        <w:rPr>
          <w:color w:val="000000"/>
          <w:sz w:val="28"/>
          <w:szCs w:val="28"/>
          <w:vertAlign w:val="baseline"/>
          <w:rtl w:val="0"/>
        </w:rPr>
        <w:t xml:space="preserve"> Здатність використовувати сучасні інформаційні технології, методи та прийоми дослідження економічних та соціальних процесів, адекватні встановленим потребам дослідження.</w:t>
      </w:r>
      <w:r w:rsidDel="00000000" w:rsidR="00000000" w:rsidRPr="00000000">
        <w:rPr>
          <w:rtl w:val="0"/>
        </w:rPr>
      </w:r>
    </w:p>
    <w:p w:rsidR="00000000" w:rsidDel="00000000" w:rsidP="00000000" w:rsidRDefault="00000000" w:rsidRPr="00000000" w14:paraId="0000006D">
      <w:pPr>
        <w:widowControl w:val="1"/>
        <w:spacing w:line="240" w:lineRule="auto"/>
        <w:ind w:firstLine="567"/>
        <w:rPr>
          <w:b w:val="1"/>
          <w:color w:val="000000"/>
          <w:sz w:val="28"/>
          <w:szCs w:val="28"/>
          <w:vertAlign w:val="baseline"/>
        </w:rPr>
      </w:pPr>
      <w:r w:rsidDel="00000000" w:rsidR="00000000" w:rsidRPr="00000000">
        <w:rPr>
          <w:b w:val="1"/>
          <w:color w:val="000000"/>
          <w:sz w:val="28"/>
          <w:szCs w:val="28"/>
          <w:vertAlign w:val="baseline"/>
          <w:rtl w:val="0"/>
        </w:rPr>
        <w:t xml:space="preserve">СК6.</w:t>
      </w:r>
      <w:r w:rsidDel="00000000" w:rsidR="00000000" w:rsidRPr="00000000">
        <w:rPr>
          <w:color w:val="000000"/>
          <w:sz w:val="28"/>
          <w:szCs w:val="28"/>
          <w:vertAlign w:val="baseline"/>
          <w:rtl w:val="0"/>
        </w:rPr>
        <w:t xml:space="preserve"> Здатність формулювати професійні задачі в сфері економіки та розв’язувати їх, обираючи належні напрями і відповідні методи для їх розв’язання, беручи до уваги наявні ресурси.</w:t>
      </w:r>
      <w:r w:rsidDel="00000000" w:rsidR="00000000" w:rsidRPr="00000000">
        <w:rPr>
          <w:rtl w:val="0"/>
        </w:rPr>
      </w:r>
    </w:p>
    <w:p w:rsidR="00000000" w:rsidDel="00000000" w:rsidP="00000000" w:rsidRDefault="00000000" w:rsidRPr="00000000" w14:paraId="0000006E">
      <w:pPr>
        <w:widowControl w:val="1"/>
        <w:spacing w:line="240" w:lineRule="auto"/>
        <w:ind w:firstLine="567"/>
        <w:rPr>
          <w:b w:val="1"/>
          <w:color w:val="000000"/>
          <w:sz w:val="28"/>
          <w:szCs w:val="28"/>
          <w:vertAlign w:val="baseline"/>
        </w:rPr>
      </w:pPr>
      <w:r w:rsidDel="00000000" w:rsidR="00000000" w:rsidRPr="00000000">
        <w:rPr>
          <w:b w:val="1"/>
          <w:color w:val="000000"/>
          <w:sz w:val="28"/>
          <w:szCs w:val="28"/>
          <w:vertAlign w:val="baseline"/>
          <w:rtl w:val="0"/>
        </w:rPr>
        <w:t xml:space="preserve">СК7.</w:t>
      </w:r>
      <w:r w:rsidDel="00000000" w:rsidR="00000000" w:rsidRPr="00000000">
        <w:rPr>
          <w:color w:val="000000"/>
          <w:sz w:val="28"/>
          <w:szCs w:val="28"/>
          <w:vertAlign w:val="baseline"/>
          <w:rtl w:val="0"/>
        </w:rPr>
        <w:t xml:space="preserve"> Здатність обґрунтовувати управлінські рішення щодо ефективного розвитку суб’єктів господарювання.</w:t>
      </w:r>
      <w:r w:rsidDel="00000000" w:rsidR="00000000" w:rsidRPr="00000000">
        <w:rPr>
          <w:rtl w:val="0"/>
        </w:rPr>
      </w:r>
    </w:p>
    <w:p w:rsidR="00000000" w:rsidDel="00000000" w:rsidP="00000000" w:rsidRDefault="00000000" w:rsidRPr="00000000" w14:paraId="0000006F">
      <w:pPr>
        <w:widowControl w:val="1"/>
        <w:spacing w:line="240" w:lineRule="auto"/>
        <w:ind w:firstLine="567"/>
        <w:rPr>
          <w:b w:val="1"/>
          <w:color w:val="000000"/>
          <w:sz w:val="28"/>
          <w:szCs w:val="28"/>
          <w:vertAlign w:val="baseline"/>
        </w:rPr>
      </w:pPr>
      <w:r w:rsidDel="00000000" w:rsidR="00000000" w:rsidRPr="00000000">
        <w:rPr>
          <w:b w:val="1"/>
          <w:color w:val="000000"/>
          <w:sz w:val="28"/>
          <w:szCs w:val="28"/>
          <w:vertAlign w:val="baseline"/>
          <w:rtl w:val="0"/>
        </w:rPr>
        <w:t xml:space="preserve">СК9.</w:t>
      </w:r>
      <w:r w:rsidDel="00000000" w:rsidR="00000000" w:rsidRPr="00000000">
        <w:rPr>
          <w:color w:val="000000"/>
          <w:sz w:val="28"/>
          <w:szCs w:val="28"/>
          <w:vertAlign w:val="baseline"/>
          <w:rtl w:val="0"/>
        </w:rPr>
        <w:t xml:space="preserve"> Здатність застосовувати науковий підхід до формування та виконання ефективних проєктів у соціально-економічній сфері.</w:t>
      </w:r>
      <w:r w:rsidDel="00000000" w:rsidR="00000000" w:rsidRPr="00000000">
        <w:rPr>
          <w:rtl w:val="0"/>
        </w:rPr>
      </w:r>
    </w:p>
    <w:p w:rsidR="00000000" w:rsidDel="00000000" w:rsidP="00000000" w:rsidRDefault="00000000" w:rsidRPr="00000000" w14:paraId="00000070">
      <w:pPr>
        <w:widowControl w:val="1"/>
        <w:spacing w:line="240" w:lineRule="auto"/>
        <w:ind w:firstLine="567"/>
        <w:rPr>
          <w:color w:val="000000"/>
          <w:sz w:val="28"/>
          <w:szCs w:val="28"/>
          <w:vertAlign w:val="baseline"/>
        </w:rPr>
      </w:pPr>
      <w:r w:rsidDel="00000000" w:rsidR="00000000" w:rsidRPr="00000000">
        <w:rPr>
          <w:rtl w:val="0"/>
        </w:rPr>
      </w:r>
    </w:p>
    <w:p w:rsidR="00000000" w:rsidDel="00000000" w:rsidP="00000000" w:rsidRDefault="00000000" w:rsidRPr="00000000" w14:paraId="00000071">
      <w:pPr>
        <w:widowControl w:val="1"/>
        <w:spacing w:line="240" w:lineRule="auto"/>
        <w:ind w:firstLine="567"/>
        <w:rPr>
          <w:color w:val="000000"/>
          <w:sz w:val="28"/>
          <w:szCs w:val="28"/>
          <w:vertAlign w:val="baseline"/>
        </w:rPr>
      </w:pPr>
      <w:r w:rsidDel="00000000" w:rsidR="00000000" w:rsidRPr="00000000">
        <w:rPr>
          <w:color w:val="000000"/>
          <w:sz w:val="28"/>
          <w:szCs w:val="28"/>
          <w:vertAlign w:val="baseline"/>
          <w:rtl w:val="0"/>
        </w:rPr>
        <w:t xml:space="preserve">Отримані знання з навчальної дисципліни стануть складовими наступних </w:t>
      </w:r>
      <w:r w:rsidDel="00000000" w:rsidR="00000000" w:rsidRPr="00000000">
        <w:rPr>
          <w:b w:val="1"/>
          <w:color w:val="000000"/>
          <w:sz w:val="28"/>
          <w:szCs w:val="28"/>
          <w:vertAlign w:val="baseline"/>
          <w:rtl w:val="0"/>
        </w:rPr>
        <w:t xml:space="preserve">програмних результатів</w:t>
      </w:r>
      <w:r w:rsidDel="00000000" w:rsidR="00000000" w:rsidRPr="00000000">
        <w:rPr>
          <w:color w:val="000000"/>
          <w:sz w:val="28"/>
          <w:szCs w:val="28"/>
          <w:vertAlign w:val="baseline"/>
          <w:rtl w:val="0"/>
        </w:rPr>
        <w:t xml:space="preserve"> навчання за спеціальністю 051 «Економіка»:</w:t>
      </w:r>
    </w:p>
    <w:p w:rsidR="00000000" w:rsidDel="00000000" w:rsidP="00000000" w:rsidRDefault="00000000" w:rsidRPr="00000000" w14:paraId="00000072">
      <w:pPr>
        <w:widowControl w:val="1"/>
        <w:spacing w:line="240" w:lineRule="auto"/>
        <w:ind w:firstLine="567"/>
        <w:rPr>
          <w:color w:val="000000"/>
          <w:sz w:val="28"/>
          <w:szCs w:val="28"/>
          <w:vertAlign w:val="baseline"/>
        </w:rPr>
      </w:pPr>
      <w:r w:rsidDel="00000000" w:rsidR="00000000" w:rsidRPr="00000000">
        <w:rPr>
          <w:b w:val="1"/>
          <w:color w:val="000000"/>
          <w:sz w:val="28"/>
          <w:szCs w:val="28"/>
          <w:vertAlign w:val="baseline"/>
          <w:rtl w:val="0"/>
        </w:rPr>
        <w:t xml:space="preserve">ПРН2.</w:t>
      </w:r>
      <w:r w:rsidDel="00000000" w:rsidR="00000000" w:rsidRPr="00000000">
        <w:rPr>
          <w:color w:val="000000"/>
          <w:sz w:val="28"/>
          <w:szCs w:val="28"/>
          <w:vertAlign w:val="baseline"/>
          <w:rtl w:val="0"/>
        </w:rPr>
        <w:t xml:space="preserve"> Розробляти, обґрунтовувати і приймати ефективні рішення з питань розвитку соціально-економічних систем та управління суб’єктами економічної діяльності.</w:t>
      </w:r>
    </w:p>
    <w:p w:rsidR="00000000" w:rsidDel="00000000" w:rsidP="00000000" w:rsidRDefault="00000000" w:rsidRPr="00000000" w14:paraId="00000073">
      <w:pPr>
        <w:widowControl w:val="1"/>
        <w:spacing w:line="240" w:lineRule="auto"/>
        <w:ind w:firstLine="567"/>
        <w:rPr>
          <w:color w:val="000000"/>
          <w:sz w:val="28"/>
          <w:szCs w:val="28"/>
          <w:vertAlign w:val="baseline"/>
        </w:rPr>
      </w:pPr>
      <w:r w:rsidDel="00000000" w:rsidR="00000000" w:rsidRPr="00000000">
        <w:rPr>
          <w:b w:val="1"/>
          <w:color w:val="000000"/>
          <w:sz w:val="28"/>
          <w:szCs w:val="28"/>
          <w:vertAlign w:val="baseline"/>
          <w:rtl w:val="0"/>
        </w:rPr>
        <w:t xml:space="preserve">ПРН3.</w:t>
      </w:r>
      <w:r w:rsidDel="00000000" w:rsidR="00000000" w:rsidRPr="00000000">
        <w:rPr>
          <w:color w:val="000000"/>
          <w:sz w:val="28"/>
          <w:szCs w:val="28"/>
          <w:vertAlign w:val="baseline"/>
          <w:rtl w:val="0"/>
        </w:rPr>
        <w:t xml:space="preserve"> Вільно спілкуватися з професійних та наукових питань державною та іноземною мовами усно і письмово.</w:t>
      </w:r>
    </w:p>
    <w:p w:rsidR="00000000" w:rsidDel="00000000" w:rsidP="00000000" w:rsidRDefault="00000000" w:rsidRPr="00000000" w14:paraId="00000074">
      <w:pPr>
        <w:widowControl w:val="1"/>
        <w:spacing w:line="240" w:lineRule="auto"/>
        <w:ind w:firstLine="567"/>
        <w:rPr>
          <w:color w:val="000000"/>
          <w:sz w:val="28"/>
          <w:szCs w:val="28"/>
          <w:vertAlign w:val="baseline"/>
        </w:rPr>
      </w:pPr>
      <w:r w:rsidDel="00000000" w:rsidR="00000000" w:rsidRPr="00000000">
        <w:rPr>
          <w:b w:val="1"/>
          <w:color w:val="000000"/>
          <w:sz w:val="28"/>
          <w:szCs w:val="28"/>
          <w:vertAlign w:val="baseline"/>
          <w:rtl w:val="0"/>
        </w:rPr>
        <w:t xml:space="preserve">ПРН4.</w:t>
      </w:r>
      <w:r w:rsidDel="00000000" w:rsidR="00000000" w:rsidRPr="00000000">
        <w:rPr>
          <w:color w:val="000000"/>
          <w:sz w:val="28"/>
          <w:szCs w:val="28"/>
          <w:vertAlign w:val="baseline"/>
          <w:rtl w:val="0"/>
        </w:rPr>
        <w:t xml:space="preserve"> Розробляти та управляти соціально - економічними проєктами та комплексними діями з урахуванням їх цілей, очікуваних соціально - економічних наслідків, ризиків, законодавчих, ресурсних та інших обмежень</w:t>
      </w:r>
    </w:p>
    <w:p w:rsidR="00000000" w:rsidDel="00000000" w:rsidP="00000000" w:rsidRDefault="00000000" w:rsidRPr="00000000" w14:paraId="00000075">
      <w:pPr>
        <w:widowControl w:val="1"/>
        <w:spacing w:line="240" w:lineRule="auto"/>
        <w:ind w:firstLine="567"/>
        <w:rPr>
          <w:color w:val="000000"/>
          <w:sz w:val="28"/>
          <w:szCs w:val="28"/>
          <w:vertAlign w:val="baseline"/>
        </w:rPr>
      </w:pPr>
      <w:r w:rsidDel="00000000" w:rsidR="00000000" w:rsidRPr="00000000">
        <w:rPr>
          <w:b w:val="1"/>
          <w:color w:val="000000"/>
          <w:sz w:val="28"/>
          <w:szCs w:val="28"/>
          <w:vertAlign w:val="baseline"/>
          <w:rtl w:val="0"/>
        </w:rPr>
        <w:t xml:space="preserve">ПРН5.</w:t>
      </w:r>
      <w:r w:rsidDel="00000000" w:rsidR="00000000" w:rsidRPr="00000000">
        <w:rPr>
          <w:color w:val="000000"/>
          <w:sz w:val="28"/>
          <w:szCs w:val="28"/>
          <w:vertAlign w:val="baseline"/>
          <w:rtl w:val="0"/>
        </w:rPr>
        <w:t xml:space="preserve"> Дотримуватися принципів академічної доброчесності.</w:t>
      </w:r>
    </w:p>
    <w:p w:rsidR="00000000" w:rsidDel="00000000" w:rsidP="00000000" w:rsidRDefault="00000000" w:rsidRPr="00000000" w14:paraId="00000076">
      <w:pPr>
        <w:widowControl w:val="1"/>
        <w:spacing w:line="240" w:lineRule="auto"/>
        <w:ind w:firstLine="567"/>
        <w:rPr>
          <w:color w:val="000000"/>
          <w:sz w:val="28"/>
          <w:szCs w:val="28"/>
          <w:vertAlign w:val="baseline"/>
        </w:rPr>
      </w:pPr>
      <w:r w:rsidDel="00000000" w:rsidR="00000000" w:rsidRPr="00000000">
        <w:rPr>
          <w:b w:val="1"/>
          <w:color w:val="000000"/>
          <w:sz w:val="28"/>
          <w:szCs w:val="28"/>
          <w:vertAlign w:val="baseline"/>
          <w:rtl w:val="0"/>
        </w:rPr>
        <w:t xml:space="preserve">ПРН7.</w:t>
      </w:r>
      <w:r w:rsidDel="00000000" w:rsidR="00000000" w:rsidRPr="00000000">
        <w:rPr>
          <w:color w:val="000000"/>
          <w:sz w:val="28"/>
          <w:szCs w:val="28"/>
          <w:vertAlign w:val="baseline"/>
          <w:rtl w:val="0"/>
        </w:rPr>
        <w:t xml:space="preserve"> Обирати ефективні методи управління економічною діяльністю, обґрунтовувати пропоновані рішення на основі релевантних даних та наукових і прикладних досліджень.</w:t>
      </w:r>
    </w:p>
    <w:p w:rsidR="00000000" w:rsidDel="00000000" w:rsidP="00000000" w:rsidRDefault="00000000" w:rsidRPr="00000000" w14:paraId="00000077">
      <w:pPr>
        <w:widowControl w:val="1"/>
        <w:spacing w:line="240" w:lineRule="auto"/>
        <w:ind w:firstLine="567"/>
        <w:rPr>
          <w:color w:val="000000"/>
          <w:sz w:val="28"/>
          <w:szCs w:val="28"/>
          <w:vertAlign w:val="baseline"/>
        </w:rPr>
      </w:pPr>
      <w:r w:rsidDel="00000000" w:rsidR="00000000" w:rsidRPr="00000000">
        <w:rPr>
          <w:b w:val="1"/>
          <w:color w:val="000000"/>
          <w:sz w:val="28"/>
          <w:szCs w:val="28"/>
          <w:vertAlign w:val="baseline"/>
          <w:rtl w:val="0"/>
        </w:rPr>
        <w:t xml:space="preserve">ПРН10.</w:t>
      </w:r>
      <w:r w:rsidDel="00000000" w:rsidR="00000000" w:rsidRPr="00000000">
        <w:rPr>
          <w:color w:val="000000"/>
          <w:sz w:val="28"/>
          <w:szCs w:val="28"/>
          <w:vertAlign w:val="baseline"/>
          <w:rtl w:val="0"/>
        </w:rPr>
        <w:t xml:space="preserve"> Застосовувати сучасні інформаційні технології та спеціалізоване програмне забезпечення у соціально - економічних дослідженнях та в управлінні соціально - економічними системами.</w:t>
      </w:r>
    </w:p>
    <w:p w:rsidR="00000000" w:rsidDel="00000000" w:rsidP="00000000" w:rsidRDefault="00000000" w:rsidRPr="00000000" w14:paraId="00000078">
      <w:pPr>
        <w:widowControl w:val="1"/>
        <w:spacing w:line="240" w:lineRule="auto"/>
        <w:ind w:firstLine="567"/>
        <w:rPr>
          <w:color w:val="000000"/>
          <w:sz w:val="28"/>
          <w:szCs w:val="28"/>
          <w:vertAlign w:val="baseline"/>
        </w:rPr>
      </w:pPr>
      <w:r w:rsidDel="00000000" w:rsidR="00000000" w:rsidRPr="00000000">
        <w:rPr>
          <w:b w:val="1"/>
          <w:color w:val="000000"/>
          <w:sz w:val="28"/>
          <w:szCs w:val="28"/>
          <w:vertAlign w:val="baseline"/>
          <w:rtl w:val="0"/>
        </w:rPr>
        <w:t xml:space="preserve">ПРН12.</w:t>
      </w:r>
      <w:r w:rsidDel="00000000" w:rsidR="00000000" w:rsidRPr="00000000">
        <w:rPr>
          <w:color w:val="000000"/>
          <w:sz w:val="28"/>
          <w:szCs w:val="28"/>
          <w:vertAlign w:val="baseline"/>
          <w:rtl w:val="0"/>
        </w:rPr>
        <w:t xml:space="preserve"> Обґрунтовувати управлінські рішення щодо ефективного розвитку суб’єктів господарювання, враховуючи цілі, ресурси, обмеження та ризики.</w:t>
      </w:r>
    </w:p>
    <w:p w:rsidR="00000000" w:rsidDel="00000000" w:rsidP="00000000" w:rsidRDefault="00000000" w:rsidRPr="00000000" w14:paraId="00000079">
      <w:pPr>
        <w:widowControl w:val="1"/>
        <w:spacing w:line="240" w:lineRule="auto"/>
        <w:ind w:firstLine="567"/>
        <w:rPr>
          <w:color w:val="000000"/>
          <w:sz w:val="28"/>
          <w:szCs w:val="28"/>
          <w:vertAlign w:val="baseline"/>
        </w:rPr>
      </w:pPr>
      <w:r w:rsidDel="00000000" w:rsidR="00000000" w:rsidRPr="00000000">
        <w:rPr>
          <w:b w:val="1"/>
          <w:color w:val="000000"/>
          <w:sz w:val="28"/>
          <w:szCs w:val="28"/>
          <w:vertAlign w:val="baseline"/>
          <w:rtl w:val="0"/>
        </w:rPr>
        <w:t xml:space="preserve">ПРН13.</w:t>
      </w:r>
      <w:r w:rsidDel="00000000" w:rsidR="00000000" w:rsidRPr="00000000">
        <w:rPr>
          <w:color w:val="000000"/>
          <w:sz w:val="28"/>
          <w:szCs w:val="28"/>
          <w:vertAlign w:val="baseline"/>
          <w:rtl w:val="0"/>
        </w:rPr>
        <w:t xml:space="preserve"> Оцінювати можливі ризики, соціально-економічні наслідки управлінських рішень.</w:t>
      </w:r>
    </w:p>
    <w:p w:rsidR="00000000" w:rsidDel="00000000" w:rsidP="00000000" w:rsidRDefault="00000000" w:rsidRPr="00000000" w14:paraId="0000007A">
      <w:pPr>
        <w:widowControl w:val="1"/>
        <w:spacing w:line="240" w:lineRule="auto"/>
        <w:ind w:firstLine="567"/>
        <w:rPr>
          <w:color w:val="000000"/>
          <w:sz w:val="28"/>
          <w:szCs w:val="28"/>
          <w:vertAlign w:val="baseline"/>
        </w:rPr>
      </w:pPr>
      <w:r w:rsidDel="00000000" w:rsidR="00000000" w:rsidRPr="00000000">
        <w:rPr>
          <w:rtl w:val="0"/>
        </w:rPr>
      </w:r>
    </w:p>
    <w:p w:rsidR="00000000" w:rsidDel="00000000" w:rsidP="00000000" w:rsidRDefault="00000000" w:rsidRPr="00000000" w14:paraId="0000007B">
      <w:pPr>
        <w:spacing w:line="240" w:lineRule="auto"/>
        <w:ind w:firstLine="567"/>
        <w:jc w:val="center"/>
        <w:rPr>
          <w:b w:val="1"/>
          <w:color w:val="000000"/>
          <w:sz w:val="28"/>
          <w:szCs w:val="28"/>
          <w:vertAlign w:val="baseline"/>
        </w:rPr>
      </w:pPr>
      <w:r w:rsidDel="00000000" w:rsidR="00000000" w:rsidRPr="00000000">
        <w:rPr>
          <w:rtl w:val="0"/>
        </w:rPr>
      </w:r>
    </w:p>
    <w:p w:rsidR="00000000" w:rsidDel="00000000" w:rsidP="00000000" w:rsidRDefault="00000000" w:rsidRPr="00000000" w14:paraId="0000007C">
      <w:pPr>
        <w:tabs>
          <w:tab w:val="left" w:leader="none" w:pos="7920"/>
        </w:tabs>
        <w:spacing w:line="240" w:lineRule="auto"/>
        <w:ind w:firstLine="567"/>
        <w:rPr>
          <w:color w:val="000000"/>
          <w:sz w:val="28"/>
          <w:szCs w:val="28"/>
          <w:vertAlign w:val="baseline"/>
        </w:rPr>
      </w:pPr>
      <w:r w:rsidDel="00000000" w:rsidR="00000000" w:rsidRPr="00000000">
        <w:rPr>
          <w:rtl w:val="0"/>
        </w:rPr>
      </w:r>
    </w:p>
    <w:p w:rsidR="00000000" w:rsidDel="00000000" w:rsidP="00000000" w:rsidRDefault="00000000" w:rsidRPr="00000000" w14:paraId="0000007D">
      <w:pPr>
        <w:spacing w:line="312" w:lineRule="auto"/>
        <w:ind w:firstLine="709"/>
        <w:rPr>
          <w:b w:val="1"/>
          <w:sz w:val="32"/>
          <w:szCs w:val="32"/>
          <w:vertAlign w:val="baseline"/>
        </w:rPr>
      </w:pPr>
      <w:r w:rsidDel="00000000" w:rsidR="00000000" w:rsidRPr="00000000">
        <w:rPr>
          <w:rtl w:val="0"/>
        </w:rPr>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ЗМІСТОВИЙ МОДУЛЬ 1</w:t>
      </w:r>
      <w:r w:rsidDel="00000000" w:rsidR="00000000" w:rsidRPr="00000000">
        <w:rPr>
          <w:rtl w:val="0"/>
        </w:rPr>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КОНЦЕПТУАЛЬНІ ПОЛОЖЕННЯ УПРАВЛІННЯ ЦИФРОВОЮ ЕФЕКТИВНІСТЮ (НА ПРИКЛАДІ НА ОСНОВІ COBIT 2019)</w:t>
      </w:r>
      <w:r w:rsidDel="00000000" w:rsidR="00000000" w:rsidRPr="00000000">
        <w:rPr>
          <w:rtl w:val="0"/>
        </w:rPr>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 1. Цифрова ефективність та її значення для бізнесу та економіки</w:t>
      </w:r>
      <w:r w:rsidDel="00000000" w:rsidR="00000000" w:rsidRPr="00000000">
        <w:rPr>
          <w:rtl w:val="0"/>
        </w:rPr>
      </w:r>
    </w:p>
    <w:p w:rsidR="00000000" w:rsidDel="00000000" w:rsidP="00000000" w:rsidRDefault="00000000" w:rsidRPr="00000000" w14:paraId="00000098">
      <w:pPr>
        <w:rPr>
          <w:color w:val="000000"/>
          <w:sz w:val="28"/>
          <w:szCs w:val="28"/>
          <w:vertAlign w:val="baseline"/>
        </w:rPr>
      </w:pPr>
      <w:r w:rsidDel="00000000" w:rsidR="00000000" w:rsidRPr="00000000">
        <w:rPr>
          <w:b w:val="1"/>
          <w:color w:val="000000"/>
          <w:sz w:val="28"/>
          <w:szCs w:val="28"/>
          <w:vertAlign w:val="baseline"/>
          <w:rtl w:val="0"/>
        </w:rPr>
        <w:t xml:space="preserve">Мета:</w:t>
      </w:r>
      <w:r w:rsidDel="00000000" w:rsidR="00000000" w:rsidRPr="00000000">
        <w:rPr>
          <w:color w:val="000000"/>
          <w:sz w:val="28"/>
          <w:szCs w:val="28"/>
          <w:vertAlign w:val="baseline"/>
          <w:rtl w:val="0"/>
        </w:rPr>
        <w:t xml:space="preserve"> дослідити цифрову ефективність та її значення для бізнесу та економіки, розглянути еволюцію інформаційно-комунікативних технологій та використання інформації для бізнесу, розглянути поняття цифрової економіки та нові бізнес-моделі, дослідити інфраструктуру цифрової економіки, з’ясувати поняття цифрової ефективності у бізнесі та економіці.</w:t>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A">
      <w:pPr>
        <w:ind w:firstLine="709"/>
        <w:rPr>
          <w:b w:val="0"/>
          <w:color w:val="000000"/>
          <w:sz w:val="28"/>
          <w:szCs w:val="28"/>
          <w:vertAlign w:val="baseline"/>
        </w:rPr>
      </w:pPr>
      <w:r w:rsidDel="00000000" w:rsidR="00000000" w:rsidRPr="00000000">
        <w:rPr>
          <w:b w:val="1"/>
          <w:color w:val="000000"/>
          <w:sz w:val="28"/>
          <w:szCs w:val="28"/>
          <w:vertAlign w:val="baseline"/>
          <w:rtl w:val="0"/>
        </w:rPr>
        <w:t xml:space="preserve">План</w:t>
      </w:r>
      <w:r w:rsidDel="00000000" w:rsidR="00000000" w:rsidRPr="00000000">
        <w:rPr>
          <w:rtl w:val="0"/>
        </w:rPr>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Еволюція інформаційно-комунікаційних технологій та використання інформації для бізнесу</w:t>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Цифрова економіка та нові бізнес-моделі</w:t>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Поняття цифрової ефективності у бізнесі та економіці</w:t>
      </w:r>
    </w:p>
    <w:p w:rsidR="00000000" w:rsidDel="00000000" w:rsidP="00000000" w:rsidRDefault="00000000" w:rsidRPr="00000000" w14:paraId="0000009E">
      <w:pPr>
        <w:ind w:firstLine="709"/>
        <w:rPr>
          <w:color w:val="000000"/>
          <w:sz w:val="28"/>
          <w:szCs w:val="28"/>
          <w:vertAlign w:val="baseline"/>
        </w:rPr>
      </w:pPr>
      <w:r w:rsidDel="00000000" w:rsidR="00000000" w:rsidRPr="00000000">
        <w:rPr>
          <w:rtl w:val="0"/>
        </w:rPr>
      </w:r>
    </w:p>
    <w:p w:rsidR="00000000" w:rsidDel="00000000" w:rsidP="00000000" w:rsidRDefault="00000000" w:rsidRPr="00000000" w14:paraId="0000009F">
      <w:pPr>
        <w:jc w:val="center"/>
        <w:rPr>
          <w:b w:val="0"/>
          <w:color w:val="000000"/>
          <w:sz w:val="28"/>
          <w:szCs w:val="28"/>
          <w:vertAlign w:val="baseline"/>
        </w:rPr>
      </w:pPr>
      <w:r w:rsidDel="00000000" w:rsidR="00000000" w:rsidRPr="00000000">
        <w:rPr>
          <w:b w:val="1"/>
          <w:color w:val="000000"/>
          <w:sz w:val="28"/>
          <w:szCs w:val="28"/>
          <w:vertAlign w:val="baseline"/>
          <w:rtl w:val="0"/>
        </w:rPr>
        <w:t xml:space="preserve">Навчальні завдання</w:t>
      </w:r>
      <w:r w:rsidDel="00000000" w:rsidR="00000000" w:rsidRPr="00000000">
        <w:rPr>
          <w:rtl w:val="0"/>
        </w:rPr>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Перевірка знання студентами лекційного матеріалу.</w:t>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Обговорення питань лекції в аудиторії.</w:t>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Вирішення практичних завдань</w:t>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4">
      <w:pPr>
        <w:ind w:firstLine="567"/>
        <w:jc w:val="center"/>
        <w:rPr>
          <w:b w:val="0"/>
          <w:sz w:val="28"/>
          <w:szCs w:val="28"/>
          <w:vertAlign w:val="baseline"/>
        </w:rPr>
      </w:pPr>
      <w:r w:rsidDel="00000000" w:rsidR="00000000" w:rsidRPr="00000000">
        <w:rPr>
          <w:b w:val="1"/>
          <w:sz w:val="28"/>
          <w:szCs w:val="28"/>
          <w:vertAlign w:val="baseline"/>
          <w:rtl w:val="0"/>
        </w:rPr>
        <w:t xml:space="preserve">Завдання </w:t>
      </w:r>
      <w:r w:rsidDel="00000000" w:rsidR="00000000" w:rsidRPr="00000000">
        <w:rPr>
          <w:rtl w:val="0"/>
        </w:rPr>
      </w:r>
    </w:p>
    <w:p w:rsidR="00000000" w:rsidDel="00000000" w:rsidP="00000000" w:rsidRDefault="00000000" w:rsidRPr="00000000" w14:paraId="000000A5">
      <w:pPr>
        <w:ind w:firstLine="567"/>
        <w:rPr>
          <w:b w:val="0"/>
          <w:sz w:val="28"/>
          <w:szCs w:val="28"/>
          <w:vertAlign w:val="baseline"/>
        </w:rPr>
      </w:pPr>
      <w:r w:rsidDel="00000000" w:rsidR="00000000" w:rsidRPr="00000000">
        <w:rPr>
          <w:b w:val="1"/>
          <w:sz w:val="28"/>
          <w:szCs w:val="28"/>
          <w:vertAlign w:val="baseline"/>
          <w:rtl w:val="0"/>
        </w:rPr>
        <w:t xml:space="preserve">1. Описати вплив інформаційно-комунікаційних технологій на розвиток цифрової економіки.</w:t>
      </w:r>
      <w:r w:rsidDel="00000000" w:rsidR="00000000" w:rsidRPr="00000000">
        <w:rPr>
          <w:rtl w:val="0"/>
        </w:rPr>
      </w:r>
    </w:p>
    <w:p w:rsidR="00000000" w:rsidDel="00000000" w:rsidP="00000000" w:rsidRDefault="00000000" w:rsidRPr="00000000" w14:paraId="000000A6">
      <w:pPr>
        <w:ind w:firstLine="567"/>
        <w:rPr>
          <w:sz w:val="28"/>
          <w:szCs w:val="28"/>
          <w:vertAlign w:val="baseline"/>
        </w:rPr>
      </w:pPr>
      <w:r w:rsidDel="00000000" w:rsidR="00000000" w:rsidRPr="00000000">
        <w:rPr>
          <w:sz w:val="28"/>
          <w:szCs w:val="28"/>
          <w:vertAlign w:val="baseline"/>
          <w:rtl w:val="0"/>
        </w:rPr>
        <w:t xml:space="preserve">Відповідь надати за наступними ІКТ:</w:t>
      </w:r>
    </w:p>
    <w:p w:rsidR="00000000" w:rsidDel="00000000" w:rsidP="00000000" w:rsidRDefault="00000000" w:rsidRPr="00000000" w14:paraId="000000A7">
      <w:pPr>
        <w:rPr>
          <w:sz w:val="28"/>
          <w:szCs w:val="28"/>
          <w:vertAlign w:val="baseline"/>
        </w:rPr>
      </w:pPr>
      <w:r w:rsidDel="00000000" w:rsidR="00000000" w:rsidRPr="00000000">
        <w:rPr>
          <w:sz w:val="28"/>
          <w:szCs w:val="28"/>
          <w:vertAlign w:val="baseline"/>
          <w:rtl w:val="0"/>
        </w:rPr>
        <w:t xml:space="preserve">Персональні обчислювальні пристрої;</w:t>
      </w:r>
    </w:p>
    <w:p w:rsidR="00000000" w:rsidDel="00000000" w:rsidP="00000000" w:rsidRDefault="00000000" w:rsidRPr="00000000" w14:paraId="000000A8">
      <w:pPr>
        <w:rPr>
          <w:sz w:val="28"/>
          <w:szCs w:val="28"/>
          <w:vertAlign w:val="baseline"/>
        </w:rPr>
      </w:pPr>
      <w:r w:rsidDel="00000000" w:rsidR="00000000" w:rsidRPr="00000000">
        <w:rPr>
          <w:sz w:val="28"/>
          <w:szCs w:val="28"/>
          <w:vertAlign w:val="baseline"/>
          <w:rtl w:val="0"/>
        </w:rPr>
        <w:t xml:space="preserve">Телекомунікаційні мережі;</w:t>
      </w:r>
    </w:p>
    <w:p w:rsidR="00000000" w:rsidDel="00000000" w:rsidP="00000000" w:rsidRDefault="00000000" w:rsidRPr="00000000" w14:paraId="000000A9">
      <w:pPr>
        <w:rPr>
          <w:sz w:val="28"/>
          <w:szCs w:val="28"/>
          <w:vertAlign w:val="baseline"/>
        </w:rPr>
      </w:pPr>
      <w:r w:rsidDel="00000000" w:rsidR="00000000" w:rsidRPr="00000000">
        <w:rPr>
          <w:sz w:val="28"/>
          <w:szCs w:val="28"/>
          <w:vertAlign w:val="baseline"/>
          <w:rtl w:val="0"/>
        </w:rPr>
        <w:t xml:space="preserve">Програмне забезпечення;</w:t>
      </w:r>
    </w:p>
    <w:p w:rsidR="00000000" w:rsidDel="00000000" w:rsidP="00000000" w:rsidRDefault="00000000" w:rsidRPr="00000000" w14:paraId="000000AA">
      <w:pPr>
        <w:rPr>
          <w:sz w:val="28"/>
          <w:szCs w:val="28"/>
          <w:vertAlign w:val="baseline"/>
        </w:rPr>
      </w:pPr>
      <w:r w:rsidDel="00000000" w:rsidR="00000000" w:rsidRPr="00000000">
        <w:rPr>
          <w:sz w:val="28"/>
          <w:szCs w:val="28"/>
          <w:vertAlign w:val="baseline"/>
          <w:rtl w:val="0"/>
        </w:rPr>
        <w:t xml:space="preserve">Контент;</w:t>
      </w:r>
    </w:p>
    <w:p w:rsidR="00000000" w:rsidDel="00000000" w:rsidP="00000000" w:rsidRDefault="00000000" w:rsidRPr="00000000" w14:paraId="000000AB">
      <w:pPr>
        <w:rPr>
          <w:sz w:val="28"/>
          <w:szCs w:val="28"/>
          <w:vertAlign w:val="baseline"/>
        </w:rPr>
      </w:pPr>
      <w:r w:rsidDel="00000000" w:rsidR="00000000" w:rsidRPr="00000000">
        <w:rPr>
          <w:sz w:val="28"/>
          <w:szCs w:val="28"/>
          <w:vertAlign w:val="baseline"/>
          <w:rtl w:val="0"/>
        </w:rPr>
        <w:t xml:space="preserve">Використання даних;</w:t>
      </w:r>
    </w:p>
    <w:p w:rsidR="00000000" w:rsidDel="00000000" w:rsidP="00000000" w:rsidRDefault="00000000" w:rsidRPr="00000000" w14:paraId="000000AC">
      <w:pPr>
        <w:rPr>
          <w:sz w:val="28"/>
          <w:szCs w:val="28"/>
          <w:vertAlign w:val="baseline"/>
        </w:rPr>
      </w:pPr>
      <w:r w:rsidDel="00000000" w:rsidR="00000000" w:rsidRPr="00000000">
        <w:rPr>
          <w:sz w:val="28"/>
          <w:szCs w:val="28"/>
          <w:vertAlign w:val="baseline"/>
          <w:rtl w:val="0"/>
        </w:rPr>
        <w:t xml:space="preserve">Хмарні процеси.</w:t>
      </w:r>
    </w:p>
    <w:p w:rsidR="00000000" w:rsidDel="00000000" w:rsidP="00000000" w:rsidRDefault="00000000" w:rsidRPr="00000000" w14:paraId="000000AD">
      <w:pPr>
        <w:rPr>
          <w:b w:val="0"/>
          <w:sz w:val="28"/>
          <w:szCs w:val="28"/>
          <w:vertAlign w:val="baseline"/>
        </w:rPr>
      </w:pPr>
      <w:r w:rsidDel="00000000" w:rsidR="00000000" w:rsidRPr="00000000">
        <w:rPr>
          <w:b w:val="1"/>
          <w:sz w:val="28"/>
          <w:szCs w:val="28"/>
          <w:vertAlign w:val="baseline"/>
          <w:rtl w:val="0"/>
        </w:rPr>
        <w:t xml:space="preserve">2. Описати тенденції та події, що є важливими для розвитку цифрової економіки</w:t>
      </w:r>
      <w:r w:rsidDel="00000000" w:rsidR="00000000" w:rsidRPr="00000000">
        <w:rPr>
          <w:rtl w:val="0"/>
        </w:rPr>
      </w:r>
    </w:p>
    <w:p w:rsidR="00000000" w:rsidDel="00000000" w:rsidP="00000000" w:rsidRDefault="00000000" w:rsidRPr="00000000" w14:paraId="000000AE">
      <w:pPr>
        <w:ind w:left="1134" w:hanging="283"/>
        <w:rPr>
          <w:color w:val="000000"/>
          <w:sz w:val="28"/>
          <w:szCs w:val="28"/>
          <w:vertAlign w:val="baseline"/>
        </w:rPr>
      </w:pPr>
      <w:r w:rsidDel="00000000" w:rsidR="00000000" w:rsidRPr="00000000">
        <w:rPr>
          <w:color w:val="000000"/>
          <w:sz w:val="28"/>
          <w:szCs w:val="28"/>
          <w:vertAlign w:val="baseline"/>
          <w:rtl w:val="0"/>
        </w:rPr>
        <w:t xml:space="preserve">Інтернет речей;</w:t>
      </w:r>
    </w:p>
    <w:p w:rsidR="00000000" w:rsidDel="00000000" w:rsidP="00000000" w:rsidRDefault="00000000" w:rsidRPr="00000000" w14:paraId="000000AF">
      <w:pPr>
        <w:ind w:left="1134" w:hanging="283"/>
        <w:rPr>
          <w:color w:val="000000"/>
          <w:sz w:val="28"/>
          <w:szCs w:val="28"/>
          <w:vertAlign w:val="baseline"/>
        </w:rPr>
      </w:pPr>
      <w:r w:rsidDel="00000000" w:rsidR="00000000" w:rsidRPr="00000000">
        <w:rPr>
          <w:color w:val="000000"/>
          <w:sz w:val="28"/>
          <w:szCs w:val="28"/>
          <w:vertAlign w:val="baseline"/>
          <w:rtl w:val="0"/>
        </w:rPr>
        <w:t xml:space="preserve">Віртуальні валюти;</w:t>
      </w:r>
    </w:p>
    <w:p w:rsidR="00000000" w:rsidDel="00000000" w:rsidP="00000000" w:rsidRDefault="00000000" w:rsidRPr="00000000" w14:paraId="000000B0">
      <w:pPr>
        <w:ind w:left="1134" w:hanging="283"/>
        <w:rPr>
          <w:color w:val="000000"/>
          <w:sz w:val="28"/>
          <w:szCs w:val="28"/>
          <w:vertAlign w:val="baseline"/>
        </w:rPr>
      </w:pPr>
      <w:r w:rsidDel="00000000" w:rsidR="00000000" w:rsidRPr="00000000">
        <w:rPr>
          <w:color w:val="000000"/>
          <w:sz w:val="28"/>
          <w:szCs w:val="28"/>
          <w:vertAlign w:val="baseline"/>
          <w:rtl w:val="0"/>
        </w:rPr>
        <w:t xml:space="preserve">Досконала робототехніка;</w:t>
      </w:r>
    </w:p>
    <w:p w:rsidR="00000000" w:rsidDel="00000000" w:rsidP="00000000" w:rsidRDefault="00000000" w:rsidRPr="00000000" w14:paraId="000000B1">
      <w:pPr>
        <w:ind w:left="1134" w:hanging="283"/>
        <w:rPr>
          <w:color w:val="000000"/>
          <w:sz w:val="28"/>
          <w:szCs w:val="28"/>
          <w:vertAlign w:val="baseline"/>
        </w:rPr>
      </w:pPr>
      <w:r w:rsidDel="00000000" w:rsidR="00000000" w:rsidRPr="00000000">
        <w:rPr>
          <w:color w:val="000000"/>
          <w:sz w:val="28"/>
          <w:szCs w:val="28"/>
          <w:vertAlign w:val="baseline"/>
          <w:rtl w:val="0"/>
        </w:rPr>
        <w:t xml:space="preserve">3D-друк;</w:t>
      </w:r>
    </w:p>
    <w:p w:rsidR="00000000" w:rsidDel="00000000" w:rsidP="00000000" w:rsidRDefault="00000000" w:rsidRPr="00000000" w14:paraId="000000B2">
      <w:pPr>
        <w:ind w:left="1134" w:hanging="283"/>
        <w:rPr>
          <w:color w:val="000000"/>
          <w:sz w:val="28"/>
          <w:szCs w:val="28"/>
          <w:vertAlign w:val="baseline"/>
        </w:rPr>
      </w:pPr>
      <w:r w:rsidDel="00000000" w:rsidR="00000000" w:rsidRPr="00000000">
        <w:rPr>
          <w:color w:val="000000"/>
          <w:sz w:val="28"/>
          <w:szCs w:val="28"/>
          <w:vertAlign w:val="baseline"/>
          <w:rtl w:val="0"/>
        </w:rPr>
        <w:t xml:space="preserve">Економіка спільного користування;</w:t>
      </w:r>
    </w:p>
    <w:p w:rsidR="00000000" w:rsidDel="00000000" w:rsidP="00000000" w:rsidRDefault="00000000" w:rsidRPr="00000000" w14:paraId="000000B3">
      <w:pPr>
        <w:ind w:left="1134" w:hanging="283"/>
        <w:rPr>
          <w:color w:val="000000"/>
          <w:sz w:val="28"/>
          <w:szCs w:val="28"/>
          <w:vertAlign w:val="baseline"/>
        </w:rPr>
      </w:pPr>
      <w:r w:rsidDel="00000000" w:rsidR="00000000" w:rsidRPr="00000000">
        <w:rPr>
          <w:color w:val="000000"/>
          <w:sz w:val="28"/>
          <w:szCs w:val="28"/>
          <w:vertAlign w:val="baseline"/>
          <w:rtl w:val="0"/>
        </w:rPr>
        <w:t xml:space="preserve">Доступ до державних даних;</w:t>
      </w:r>
    </w:p>
    <w:p w:rsidR="00000000" w:rsidDel="00000000" w:rsidP="00000000" w:rsidRDefault="00000000" w:rsidRPr="00000000" w14:paraId="000000B4">
      <w:pPr>
        <w:ind w:left="1134" w:hanging="283"/>
        <w:rPr>
          <w:color w:val="000000"/>
          <w:sz w:val="28"/>
          <w:szCs w:val="28"/>
          <w:vertAlign w:val="baseline"/>
        </w:rPr>
      </w:pPr>
      <w:r w:rsidDel="00000000" w:rsidR="00000000" w:rsidRPr="00000000">
        <w:rPr>
          <w:color w:val="000000"/>
          <w:sz w:val="28"/>
          <w:szCs w:val="28"/>
          <w:vertAlign w:val="baseline"/>
          <w:rtl w:val="0"/>
        </w:rPr>
        <w:t xml:space="preserve">Посилений захист персональних даних.</w:t>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Опишіть, як сучасні досягнення в галузі ІКТ дозволили розвинути бізнес.</w:t>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З наведеного переліку виберіть одну бізнес-модель та використовуючи рекомендовані джерела, опишіть, яка компанія використовує дану бізнес-модель.</w:t>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tab/>
        <w:t xml:space="preserve">Freemium ("Почни користуватися безкоштовно");</w:t>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tab/>
        <w:t xml:space="preserve">Long Tail ("Довгий хвіст");</w:t>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tab/>
        <w:t xml:space="preserve">Lock-In ("Бритва і лезо");</w:t>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tab/>
        <w:t xml:space="preserve">Crowdfunding (краудфандінгом, "у складчину");</w:t>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tab/>
        <w:t xml:space="preserve">P2P (Peer-to-Peer) "Ти мені - я тобі" / Без посередників;</w:t>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tab/>
        <w:t xml:space="preserve">оренда замість покупки;</w:t>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tab/>
        <w:t xml:space="preserve">аукціон;</w:t>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tab/>
        <w:t xml:space="preserve">часткова власність;</w:t>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tab/>
        <w:t xml:space="preserve">підписка;</w:t>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tab/>
        <w:t xml:space="preserve">самообслуговування;</w:t>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tab/>
        <w:t xml:space="preserve">двосторонній ринок;</w:t>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tab/>
        <w:t xml:space="preserve">айкідо (диференціація).</w:t>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На основі даних Eurostat та сайту WTO підготувати інформацію про кількість підприємств, що здійснюють операції електронної комерції.</w:t>
      </w:r>
    </w:p>
    <w:p w:rsidR="00000000" w:rsidDel="00000000" w:rsidP="00000000" w:rsidRDefault="00000000" w:rsidRPr="00000000" w14:paraId="000000C4">
      <w:pPr>
        <w:jc w:val="center"/>
        <w:rPr>
          <w:b w:val="0"/>
          <w:color w:val="000000"/>
          <w:sz w:val="28"/>
          <w:szCs w:val="28"/>
          <w:vertAlign w:val="baseline"/>
        </w:rPr>
      </w:pPr>
      <w:r w:rsidDel="00000000" w:rsidR="00000000" w:rsidRPr="00000000">
        <w:rPr>
          <w:b w:val="1"/>
          <w:color w:val="000000"/>
          <w:sz w:val="28"/>
          <w:szCs w:val="28"/>
          <w:vertAlign w:val="baseline"/>
          <w:rtl w:val="0"/>
        </w:rPr>
        <w:t xml:space="preserve">Додаткові питання для контролю</w:t>
      </w:r>
      <w:r w:rsidDel="00000000" w:rsidR="00000000" w:rsidRPr="00000000">
        <w:rPr>
          <w:rtl w:val="0"/>
        </w:rPr>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Дайте визначення поняттю «цифрова ефективність»?</w:t>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Як змінили інформаційно-комунікаційні технології та використання інформації для бізнесу?</w:t>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Що таке «інфраструктура цифрової економіки»?</w:t>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Як відбувається процес створення цінності у цифровій економіці?</w:t>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Що таке цифрова ефективність у бізнесі та економіці?</w:t>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Що таке цифрова економіка?</w:t>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 Як з’явилися нові бізнес-моделі?</w:t>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 Як сучасні досягнення в галузі ІКТ дозволили розвинути бізнес?</w:t>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Які бізнес-моделі використовують сучасні відомі компанії?</w:t>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 Що таке електронна комерція?</w:t>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 Яким чином здійснюється оплата за товари чи послуги в межах електронної комерції?</w:t>
      </w:r>
    </w:p>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 Які є види електронної комерції?</w:t>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 2. Створення цінності та рішення цифрової трансформації бізнесу</w:t>
      </w:r>
      <w:r w:rsidDel="00000000" w:rsidR="00000000" w:rsidRPr="00000000">
        <w:rPr>
          <w:rtl w:val="0"/>
        </w:rPr>
      </w:r>
    </w:p>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Мета: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розглянути приклади створення цінності та рішення цифрової трансформації бізнесу, вивчити її сутність та визначення, з’ясувати як відбувається цифрова трансформація в компанії, дослідити її переваги, вивчити типи цифрової трансформації бізнесу та її етапи.</w:t>
      </w:r>
    </w:p>
    <w:p w:rsidR="00000000" w:rsidDel="00000000" w:rsidP="00000000" w:rsidRDefault="00000000" w:rsidRPr="00000000" w14:paraId="000000D3">
      <w:pPr>
        <w:ind w:firstLine="709"/>
        <w:rPr>
          <w:b w:val="0"/>
          <w:color w:val="000000"/>
          <w:sz w:val="28"/>
          <w:szCs w:val="28"/>
          <w:vertAlign w:val="baseline"/>
        </w:rPr>
      </w:pPr>
      <w:r w:rsidDel="00000000" w:rsidR="00000000" w:rsidRPr="00000000">
        <w:rPr>
          <w:rtl w:val="0"/>
        </w:rPr>
      </w:r>
    </w:p>
    <w:p w:rsidR="00000000" w:rsidDel="00000000" w:rsidP="00000000" w:rsidRDefault="00000000" w:rsidRPr="00000000" w14:paraId="000000D4">
      <w:pPr>
        <w:ind w:firstLine="709"/>
        <w:rPr>
          <w:b w:val="0"/>
          <w:color w:val="000000"/>
          <w:sz w:val="28"/>
          <w:szCs w:val="28"/>
          <w:vertAlign w:val="baseline"/>
        </w:rPr>
      </w:pPr>
      <w:r w:rsidDel="00000000" w:rsidR="00000000" w:rsidRPr="00000000">
        <w:rPr>
          <w:b w:val="1"/>
          <w:color w:val="000000"/>
          <w:sz w:val="28"/>
          <w:szCs w:val="28"/>
          <w:vertAlign w:val="baseline"/>
          <w:rtl w:val="0"/>
        </w:rPr>
        <w:t xml:space="preserve">План</w:t>
      </w:r>
      <w:r w:rsidDel="00000000" w:rsidR="00000000" w:rsidRPr="00000000">
        <w:rPr>
          <w:rtl w:val="0"/>
        </w:rPr>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Процес створення цінності у цифровій економіці</w:t>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Створення цінності у різних типах цифрових бізнес-моделей</w:t>
      </w:r>
    </w:p>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Цифрова трансформація компанії та її переваги</w:t>
      </w:r>
    </w:p>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Типи цифрової трансформації бізнесу та її етапи</w:t>
      </w:r>
    </w:p>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A">
      <w:pPr>
        <w:jc w:val="center"/>
        <w:rPr>
          <w:b w:val="0"/>
          <w:color w:val="000000"/>
          <w:sz w:val="28"/>
          <w:szCs w:val="28"/>
          <w:vertAlign w:val="baseline"/>
        </w:rPr>
      </w:pPr>
      <w:r w:rsidDel="00000000" w:rsidR="00000000" w:rsidRPr="00000000">
        <w:rPr>
          <w:b w:val="1"/>
          <w:color w:val="000000"/>
          <w:sz w:val="28"/>
          <w:szCs w:val="28"/>
          <w:vertAlign w:val="baseline"/>
          <w:rtl w:val="0"/>
        </w:rPr>
        <w:t xml:space="preserve">Навчальні завдання</w:t>
      </w:r>
      <w:r w:rsidDel="00000000" w:rsidR="00000000" w:rsidRPr="00000000">
        <w:rPr>
          <w:rtl w:val="0"/>
        </w:rPr>
      </w:r>
    </w:p>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Перевірка знання студентами лекційного матеріалу.</w:t>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Обговорення питань лекції в аудиторії.</w:t>
      </w:r>
    </w:p>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Вирішення практичних завдань</w:t>
      </w:r>
    </w:p>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F">
      <w:pPr>
        <w:jc w:val="center"/>
        <w:rPr>
          <w:b w:val="0"/>
          <w:color w:val="000000"/>
          <w:sz w:val="28"/>
          <w:szCs w:val="28"/>
          <w:vertAlign w:val="baseline"/>
        </w:rPr>
      </w:pPr>
      <w:r w:rsidDel="00000000" w:rsidR="00000000" w:rsidRPr="00000000">
        <w:rPr>
          <w:rtl w:val="0"/>
        </w:rPr>
      </w:r>
    </w:p>
    <w:p w:rsidR="00000000" w:rsidDel="00000000" w:rsidP="00000000" w:rsidRDefault="00000000" w:rsidRPr="00000000" w14:paraId="000000E0">
      <w:pPr>
        <w:jc w:val="center"/>
        <w:rPr>
          <w:b w:val="0"/>
          <w:color w:val="000000"/>
          <w:sz w:val="28"/>
          <w:szCs w:val="28"/>
          <w:vertAlign w:val="baseline"/>
        </w:rPr>
      </w:pPr>
      <w:r w:rsidDel="00000000" w:rsidR="00000000" w:rsidRPr="00000000">
        <w:rPr>
          <w:b w:val="1"/>
          <w:color w:val="000000"/>
          <w:sz w:val="28"/>
          <w:szCs w:val="28"/>
          <w:vertAlign w:val="baseline"/>
          <w:rtl w:val="0"/>
        </w:rPr>
        <w:t xml:space="preserve">Додаткові питання для контролю</w:t>
      </w:r>
      <w:r w:rsidDel="00000000" w:rsidR="00000000" w:rsidRPr="00000000">
        <w:rPr>
          <w:rtl w:val="0"/>
        </w:rPr>
      </w:r>
    </w:p>
    <w:p w:rsidR="00000000" w:rsidDel="00000000" w:rsidP="00000000" w:rsidRDefault="00000000" w:rsidRPr="00000000" w14:paraId="000000E1">
      <w:pPr>
        <w:ind w:firstLine="851"/>
        <w:rPr>
          <w:color w:val="000000"/>
          <w:sz w:val="28"/>
          <w:szCs w:val="28"/>
          <w:vertAlign w:val="baseline"/>
        </w:rPr>
      </w:pPr>
      <w:r w:rsidDel="00000000" w:rsidR="00000000" w:rsidRPr="00000000">
        <w:rPr>
          <w:color w:val="000000"/>
          <w:sz w:val="28"/>
          <w:szCs w:val="28"/>
          <w:vertAlign w:val="baseline"/>
          <w:rtl w:val="0"/>
        </w:rPr>
        <w:t xml:space="preserve">1. Як відбувався процес створення цінності у цифровій економіці?</w:t>
      </w:r>
    </w:p>
    <w:p w:rsidR="00000000" w:rsidDel="00000000" w:rsidP="00000000" w:rsidRDefault="00000000" w:rsidRPr="00000000" w14:paraId="000000E2">
      <w:pPr>
        <w:ind w:firstLine="851"/>
        <w:rPr>
          <w:color w:val="000000"/>
          <w:sz w:val="28"/>
          <w:szCs w:val="28"/>
          <w:vertAlign w:val="baseline"/>
        </w:rPr>
      </w:pPr>
      <w:r w:rsidDel="00000000" w:rsidR="00000000" w:rsidRPr="00000000">
        <w:rPr>
          <w:color w:val="000000"/>
          <w:sz w:val="28"/>
          <w:szCs w:val="28"/>
          <w:vertAlign w:val="baseline"/>
          <w:rtl w:val="0"/>
        </w:rPr>
        <w:t xml:space="preserve">2. Які є цінності у різних типах цифрових бізнес-моделей?</w:t>
      </w:r>
    </w:p>
    <w:p w:rsidR="00000000" w:rsidDel="00000000" w:rsidP="00000000" w:rsidRDefault="00000000" w:rsidRPr="00000000" w14:paraId="000000E3">
      <w:pPr>
        <w:ind w:firstLine="851"/>
        <w:rPr>
          <w:color w:val="000000"/>
          <w:sz w:val="28"/>
          <w:szCs w:val="28"/>
          <w:vertAlign w:val="baseline"/>
        </w:rPr>
      </w:pPr>
      <w:r w:rsidDel="00000000" w:rsidR="00000000" w:rsidRPr="00000000">
        <w:rPr>
          <w:color w:val="000000"/>
          <w:sz w:val="28"/>
          <w:szCs w:val="28"/>
          <w:vertAlign w:val="baseline"/>
          <w:rtl w:val="0"/>
        </w:rPr>
        <w:t xml:space="preserve">3. Що таке цифрова трансформація компанії?</w:t>
      </w:r>
    </w:p>
    <w:p w:rsidR="00000000" w:rsidDel="00000000" w:rsidP="00000000" w:rsidRDefault="00000000" w:rsidRPr="00000000" w14:paraId="000000E4">
      <w:pPr>
        <w:ind w:firstLine="851"/>
        <w:rPr>
          <w:color w:val="000000"/>
          <w:sz w:val="28"/>
          <w:szCs w:val="28"/>
          <w:vertAlign w:val="baseline"/>
        </w:rPr>
      </w:pPr>
      <w:r w:rsidDel="00000000" w:rsidR="00000000" w:rsidRPr="00000000">
        <w:rPr>
          <w:color w:val="000000"/>
          <w:sz w:val="28"/>
          <w:szCs w:val="28"/>
          <w:vertAlign w:val="baseline"/>
          <w:rtl w:val="0"/>
        </w:rPr>
        <w:t xml:space="preserve">4. Які існують переваги цифрової трансформації компанії?</w:t>
      </w:r>
    </w:p>
    <w:p w:rsidR="00000000" w:rsidDel="00000000" w:rsidP="00000000" w:rsidRDefault="00000000" w:rsidRPr="00000000" w14:paraId="000000E5">
      <w:pPr>
        <w:ind w:firstLine="851"/>
        <w:rPr>
          <w:color w:val="000000"/>
          <w:sz w:val="28"/>
          <w:szCs w:val="28"/>
          <w:vertAlign w:val="baseline"/>
        </w:rPr>
      </w:pPr>
      <w:r w:rsidDel="00000000" w:rsidR="00000000" w:rsidRPr="00000000">
        <w:rPr>
          <w:color w:val="000000"/>
          <w:sz w:val="28"/>
          <w:szCs w:val="28"/>
          <w:vertAlign w:val="baseline"/>
          <w:rtl w:val="0"/>
        </w:rPr>
        <w:t xml:space="preserve">5. Які є типи цифрової трансформації бізнесу?</w:t>
      </w:r>
    </w:p>
    <w:p w:rsidR="00000000" w:rsidDel="00000000" w:rsidP="00000000" w:rsidRDefault="00000000" w:rsidRPr="00000000" w14:paraId="000000E6">
      <w:pPr>
        <w:ind w:firstLine="851"/>
        <w:rPr>
          <w:color w:val="000000"/>
          <w:sz w:val="28"/>
          <w:szCs w:val="28"/>
          <w:vertAlign w:val="baseline"/>
        </w:rPr>
      </w:pPr>
      <w:r w:rsidDel="00000000" w:rsidR="00000000" w:rsidRPr="00000000">
        <w:rPr>
          <w:color w:val="000000"/>
          <w:sz w:val="28"/>
          <w:szCs w:val="28"/>
          <w:vertAlign w:val="baseline"/>
          <w:rtl w:val="0"/>
        </w:rPr>
        <w:t xml:space="preserve">6. Які є етапи цифрової трансформації бізнесу?</w:t>
      </w:r>
    </w:p>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 3. Управління інформацією і технологіями (EGIT)</w:t>
      </w:r>
      <w:r w:rsidDel="00000000" w:rsidR="00000000" w:rsidRPr="00000000">
        <w:rPr>
          <w:rtl w:val="0"/>
        </w:rPr>
      </w:r>
    </w:p>
    <w:p w:rsidR="00000000" w:rsidDel="00000000" w:rsidP="00000000" w:rsidRDefault="00000000" w:rsidRPr="00000000" w14:paraId="000000EA">
      <w:pPr>
        <w:ind w:firstLine="709"/>
        <w:rPr>
          <w:color w:val="000000"/>
          <w:sz w:val="28"/>
          <w:szCs w:val="28"/>
          <w:vertAlign w:val="baseline"/>
        </w:rPr>
      </w:pPr>
      <w:r w:rsidDel="00000000" w:rsidR="00000000" w:rsidRPr="00000000">
        <w:rPr>
          <w:b w:val="1"/>
          <w:color w:val="000000"/>
          <w:sz w:val="28"/>
          <w:szCs w:val="28"/>
          <w:vertAlign w:val="baseline"/>
          <w:rtl w:val="0"/>
        </w:rPr>
        <w:t xml:space="preserve">Мета:</w:t>
      </w:r>
      <w:r w:rsidDel="00000000" w:rsidR="00000000" w:rsidRPr="00000000">
        <w:rPr>
          <w:color w:val="000000"/>
          <w:sz w:val="28"/>
          <w:szCs w:val="28"/>
          <w:vertAlign w:val="baseline"/>
          <w:rtl w:val="0"/>
        </w:rPr>
        <w:t xml:space="preserve"> дослідити поєднання бізнесу та ІТ як інтегральної частки підприємства, визначити леверидж цифрової ефективності та переваги EGIT, сформулювати основи EGIT фреймворк.</w:t>
      </w:r>
    </w:p>
    <w:p w:rsidR="00000000" w:rsidDel="00000000" w:rsidP="00000000" w:rsidRDefault="00000000" w:rsidRPr="00000000" w14:paraId="000000EB">
      <w:pPr>
        <w:ind w:firstLine="709"/>
        <w:rPr>
          <w:b w:val="0"/>
          <w:color w:val="000000"/>
          <w:sz w:val="28"/>
          <w:szCs w:val="28"/>
          <w:vertAlign w:val="baseline"/>
        </w:rPr>
      </w:pPr>
      <w:r w:rsidDel="00000000" w:rsidR="00000000" w:rsidRPr="00000000">
        <w:rPr>
          <w:rtl w:val="0"/>
        </w:rPr>
      </w:r>
    </w:p>
    <w:p w:rsidR="00000000" w:rsidDel="00000000" w:rsidP="00000000" w:rsidRDefault="00000000" w:rsidRPr="00000000" w14:paraId="000000EC">
      <w:pPr>
        <w:ind w:firstLine="709"/>
        <w:rPr>
          <w:b w:val="0"/>
          <w:color w:val="000000"/>
          <w:sz w:val="28"/>
          <w:szCs w:val="28"/>
          <w:vertAlign w:val="baseline"/>
        </w:rPr>
      </w:pPr>
      <w:r w:rsidDel="00000000" w:rsidR="00000000" w:rsidRPr="00000000">
        <w:rPr>
          <w:b w:val="1"/>
          <w:color w:val="000000"/>
          <w:sz w:val="28"/>
          <w:szCs w:val="28"/>
          <w:vertAlign w:val="baseline"/>
          <w:rtl w:val="0"/>
        </w:rPr>
        <w:t xml:space="preserve">План</w:t>
      </w:r>
      <w:r w:rsidDel="00000000" w:rsidR="00000000" w:rsidRPr="00000000">
        <w:rPr>
          <w:rtl w:val="0"/>
        </w:rPr>
      </w:r>
    </w:p>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Поєднання бізнесу та ІТ як інтегральної частки підприємства.</w:t>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Леверидж цифрової ефективності та переваги EGIT.</w:t>
      </w:r>
    </w:p>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Фреймворк EGIT.</w:t>
      </w:r>
    </w:p>
    <w:p w:rsidR="00000000" w:rsidDel="00000000" w:rsidP="00000000" w:rsidRDefault="00000000" w:rsidRPr="00000000" w14:paraId="000000F0">
      <w:pPr>
        <w:jc w:val="center"/>
        <w:rPr>
          <w:b w:val="0"/>
          <w:color w:val="000000"/>
          <w:sz w:val="28"/>
          <w:szCs w:val="28"/>
          <w:vertAlign w:val="baseline"/>
        </w:rPr>
      </w:pPr>
      <w:r w:rsidDel="00000000" w:rsidR="00000000" w:rsidRPr="00000000">
        <w:rPr>
          <w:b w:val="1"/>
          <w:color w:val="000000"/>
          <w:sz w:val="28"/>
          <w:szCs w:val="28"/>
          <w:vertAlign w:val="baseline"/>
          <w:rtl w:val="0"/>
        </w:rPr>
        <w:t xml:space="preserve">Навчальні завдання</w:t>
      </w:r>
      <w:r w:rsidDel="00000000" w:rsidR="00000000" w:rsidRPr="00000000">
        <w:rPr>
          <w:rtl w:val="0"/>
        </w:rPr>
      </w:r>
    </w:p>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Перевірка знання студентами лекційного матеріалу.</w:t>
      </w:r>
    </w:p>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Обговорення питань лекції в аудиторії.</w:t>
      </w:r>
    </w:p>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Вирішення практичних завдань</w:t>
      </w:r>
    </w:p>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5">
      <w:pPr>
        <w:jc w:val="center"/>
        <w:rPr>
          <w:b w:val="0"/>
          <w:color w:val="000000"/>
          <w:sz w:val="28"/>
          <w:szCs w:val="28"/>
          <w:vertAlign w:val="baseline"/>
        </w:rPr>
      </w:pPr>
      <w:r w:rsidDel="00000000" w:rsidR="00000000" w:rsidRPr="00000000">
        <w:rPr>
          <w:rtl w:val="0"/>
        </w:rPr>
      </w:r>
    </w:p>
    <w:p w:rsidR="00000000" w:rsidDel="00000000" w:rsidP="00000000" w:rsidRDefault="00000000" w:rsidRPr="00000000" w14:paraId="000000F6">
      <w:pPr>
        <w:jc w:val="center"/>
        <w:rPr>
          <w:b w:val="0"/>
          <w:color w:val="000000"/>
          <w:sz w:val="28"/>
          <w:szCs w:val="28"/>
          <w:vertAlign w:val="baseline"/>
        </w:rPr>
      </w:pPr>
      <w:r w:rsidDel="00000000" w:rsidR="00000000" w:rsidRPr="00000000">
        <w:rPr>
          <w:b w:val="1"/>
          <w:color w:val="000000"/>
          <w:sz w:val="28"/>
          <w:szCs w:val="28"/>
          <w:vertAlign w:val="baseline"/>
          <w:rtl w:val="0"/>
        </w:rPr>
        <w:t xml:space="preserve">Додаткові питання для контролю</w:t>
      </w:r>
      <w:r w:rsidDel="00000000" w:rsidR="00000000" w:rsidRPr="00000000">
        <w:rPr>
          <w:rtl w:val="0"/>
        </w:rPr>
      </w:r>
    </w:p>
    <w:p w:rsidR="00000000" w:rsidDel="00000000" w:rsidP="00000000" w:rsidRDefault="00000000" w:rsidRPr="00000000" w14:paraId="000000F7">
      <w:pPr>
        <w:ind w:firstLine="851"/>
        <w:rPr>
          <w:color w:val="000000"/>
          <w:sz w:val="28"/>
          <w:szCs w:val="28"/>
          <w:vertAlign w:val="baseline"/>
        </w:rPr>
      </w:pPr>
      <w:r w:rsidDel="00000000" w:rsidR="00000000" w:rsidRPr="00000000">
        <w:rPr>
          <w:color w:val="000000"/>
          <w:sz w:val="28"/>
          <w:szCs w:val="28"/>
          <w:vertAlign w:val="baseline"/>
          <w:rtl w:val="0"/>
        </w:rPr>
        <w:t xml:space="preserve">1. Що таке управління корпоративними даними?</w:t>
      </w:r>
    </w:p>
    <w:p w:rsidR="00000000" w:rsidDel="00000000" w:rsidP="00000000" w:rsidRDefault="00000000" w:rsidRPr="00000000" w14:paraId="000000F8">
      <w:pPr>
        <w:ind w:firstLine="851"/>
        <w:rPr>
          <w:color w:val="000000"/>
          <w:sz w:val="28"/>
          <w:szCs w:val="28"/>
          <w:vertAlign w:val="baseline"/>
        </w:rPr>
      </w:pPr>
      <w:r w:rsidDel="00000000" w:rsidR="00000000" w:rsidRPr="00000000">
        <w:rPr>
          <w:color w:val="000000"/>
          <w:sz w:val="28"/>
          <w:szCs w:val="28"/>
          <w:vertAlign w:val="baseline"/>
          <w:rtl w:val="0"/>
        </w:rPr>
        <w:t xml:space="preserve">2. Які є моделі стратегічного управління даними?</w:t>
      </w:r>
    </w:p>
    <w:p w:rsidR="00000000" w:rsidDel="00000000" w:rsidP="00000000" w:rsidRDefault="00000000" w:rsidRPr="00000000" w14:paraId="000000F9">
      <w:pPr>
        <w:ind w:firstLine="851"/>
        <w:rPr>
          <w:color w:val="000000"/>
          <w:sz w:val="28"/>
          <w:szCs w:val="28"/>
          <w:vertAlign w:val="baseline"/>
        </w:rPr>
      </w:pPr>
      <w:r w:rsidDel="00000000" w:rsidR="00000000" w:rsidRPr="00000000">
        <w:rPr>
          <w:color w:val="000000"/>
          <w:sz w:val="28"/>
          <w:szCs w:val="28"/>
          <w:vertAlign w:val="baseline"/>
          <w:rtl w:val="0"/>
        </w:rPr>
        <w:t xml:space="preserve">3. Які є права власності на дані та управління ними?</w:t>
      </w:r>
    </w:p>
    <w:p w:rsidR="00000000" w:rsidDel="00000000" w:rsidP="00000000" w:rsidRDefault="00000000" w:rsidRPr="00000000" w14:paraId="000000FA">
      <w:pPr>
        <w:ind w:firstLine="851"/>
        <w:rPr>
          <w:color w:val="000000"/>
          <w:sz w:val="28"/>
          <w:szCs w:val="28"/>
          <w:vertAlign w:val="baseline"/>
        </w:rPr>
      </w:pPr>
      <w:r w:rsidDel="00000000" w:rsidR="00000000" w:rsidRPr="00000000">
        <w:rPr>
          <w:color w:val="000000"/>
          <w:sz w:val="28"/>
          <w:szCs w:val="28"/>
          <w:vertAlign w:val="baseline"/>
          <w:rtl w:val="0"/>
        </w:rPr>
        <w:t xml:space="preserve">4. Які є рішення для управління основними даними?</w:t>
      </w:r>
    </w:p>
    <w:p w:rsidR="00000000" w:rsidDel="00000000" w:rsidP="00000000" w:rsidRDefault="00000000" w:rsidRPr="00000000" w14:paraId="000000FB">
      <w:pPr>
        <w:ind w:firstLine="851"/>
        <w:rPr>
          <w:color w:val="000000"/>
          <w:sz w:val="28"/>
          <w:szCs w:val="28"/>
          <w:vertAlign w:val="baseline"/>
        </w:rPr>
      </w:pPr>
      <w:r w:rsidDel="00000000" w:rsidR="00000000" w:rsidRPr="00000000">
        <w:rPr>
          <w:color w:val="000000"/>
          <w:sz w:val="28"/>
          <w:szCs w:val="28"/>
          <w:vertAlign w:val="baseline"/>
          <w:rtl w:val="0"/>
        </w:rPr>
        <w:t xml:space="preserve">5. Що таке сховища метаданих Бізнес-аналітика (BI)?</w:t>
      </w:r>
    </w:p>
    <w:p w:rsidR="00000000" w:rsidDel="00000000" w:rsidP="00000000" w:rsidRDefault="00000000" w:rsidRPr="00000000" w14:paraId="000000FC">
      <w:pPr>
        <w:ind w:firstLine="851"/>
        <w:rPr>
          <w:color w:val="000000"/>
          <w:sz w:val="28"/>
          <w:szCs w:val="28"/>
          <w:vertAlign w:val="baseline"/>
        </w:rPr>
      </w:pPr>
      <w:r w:rsidDel="00000000" w:rsidR="00000000" w:rsidRPr="00000000">
        <w:rPr>
          <w:color w:val="000000"/>
          <w:sz w:val="28"/>
          <w:szCs w:val="28"/>
          <w:vertAlign w:val="baseline"/>
          <w:rtl w:val="0"/>
        </w:rPr>
        <w:t xml:space="preserve">6. Як відбувається одержання перетворення і завантаження даних (ETL) для рішень BI / DW.</w:t>
      </w:r>
    </w:p>
    <w:p w:rsidR="00000000" w:rsidDel="00000000" w:rsidP="00000000" w:rsidRDefault="00000000" w:rsidRPr="00000000" w14:paraId="000000FD">
      <w:pPr>
        <w:ind w:firstLine="851"/>
        <w:rPr>
          <w:sz w:val="28"/>
          <w:szCs w:val="28"/>
          <w:vertAlign w:val="baseline"/>
        </w:rPr>
      </w:pPr>
      <w:r w:rsidDel="00000000" w:rsidR="00000000" w:rsidRPr="00000000">
        <w:rPr>
          <w:color w:val="000000"/>
          <w:sz w:val="28"/>
          <w:szCs w:val="28"/>
          <w:vertAlign w:val="baseline"/>
          <w:rtl w:val="0"/>
        </w:rPr>
        <w:t xml:space="preserve">7. Що таке структурований пошук (СС)?</w:t>
      </w:r>
      <w:r w:rsidDel="00000000" w:rsidR="00000000" w:rsidRPr="00000000">
        <w:rPr>
          <w:rtl w:val="0"/>
        </w:rPr>
      </w:r>
    </w:p>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 4. Основи та стейкхолдери COBIT 2019</w:t>
      </w:r>
      <w:r w:rsidDel="00000000" w:rsidR="00000000" w:rsidRPr="00000000">
        <w:rPr>
          <w:rtl w:val="0"/>
        </w:rPr>
      </w:r>
    </w:p>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Мета: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описати систему управління цифровими технологіями в компанії та переваги управління цифровими технологіями, дослідити поняття та структуру СОВІТ 2019, розглянути, як стейкхолдери впливають на управління цифровою ефективністю</w:t>
      </w:r>
    </w:p>
    <w:p w:rsidR="00000000" w:rsidDel="00000000" w:rsidP="00000000" w:rsidRDefault="00000000" w:rsidRPr="00000000" w14:paraId="00000100">
      <w:pPr>
        <w:ind w:firstLine="709"/>
        <w:rPr>
          <w:b w:val="0"/>
          <w:color w:val="000000"/>
          <w:sz w:val="28"/>
          <w:szCs w:val="28"/>
          <w:vertAlign w:val="baseline"/>
        </w:rPr>
      </w:pPr>
      <w:r w:rsidDel="00000000" w:rsidR="00000000" w:rsidRPr="00000000">
        <w:rPr>
          <w:b w:val="1"/>
          <w:color w:val="000000"/>
          <w:sz w:val="28"/>
          <w:szCs w:val="28"/>
          <w:vertAlign w:val="baseline"/>
          <w:rtl w:val="0"/>
        </w:rPr>
        <w:t xml:space="preserve">План</w:t>
      </w:r>
      <w:r w:rsidDel="00000000" w:rsidR="00000000" w:rsidRPr="00000000">
        <w:rPr>
          <w:rtl w:val="0"/>
        </w:rPr>
      </w:r>
    </w:p>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Управління цифровими технологіями в компанії та його переваги</w:t>
      </w:r>
    </w:p>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Поняття та структура СОВІТ 2019</w:t>
      </w:r>
    </w:p>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Стейкхолдери управління цифровою ефективністю</w:t>
      </w:r>
    </w:p>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6">
      <w:pPr>
        <w:jc w:val="center"/>
        <w:rPr>
          <w:b w:val="0"/>
          <w:color w:val="000000"/>
          <w:sz w:val="28"/>
          <w:szCs w:val="28"/>
          <w:vertAlign w:val="baseline"/>
        </w:rPr>
      </w:pPr>
      <w:r w:rsidDel="00000000" w:rsidR="00000000" w:rsidRPr="00000000">
        <w:rPr>
          <w:b w:val="1"/>
          <w:color w:val="000000"/>
          <w:sz w:val="28"/>
          <w:szCs w:val="28"/>
          <w:vertAlign w:val="baseline"/>
          <w:rtl w:val="0"/>
        </w:rPr>
        <w:t xml:space="preserve">Навчальні завдання</w:t>
      </w:r>
      <w:r w:rsidDel="00000000" w:rsidR="00000000" w:rsidRPr="00000000">
        <w:rPr>
          <w:rtl w:val="0"/>
        </w:rPr>
      </w:r>
    </w:p>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Перевірка знання студентами лекційного матеріалу.</w:t>
      </w:r>
    </w:p>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Обговорення питань лекції в аудиторії.</w:t>
      </w:r>
    </w:p>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Вирішення практичних завдань</w:t>
      </w:r>
    </w:p>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B">
      <w:pPr>
        <w:ind w:firstLine="567"/>
        <w:jc w:val="center"/>
        <w:rPr>
          <w:b w:val="0"/>
          <w:sz w:val="28"/>
          <w:szCs w:val="28"/>
          <w:vertAlign w:val="baseline"/>
        </w:rPr>
      </w:pPr>
      <w:r w:rsidDel="00000000" w:rsidR="00000000" w:rsidRPr="00000000">
        <w:rPr>
          <w:b w:val="1"/>
          <w:sz w:val="28"/>
          <w:szCs w:val="28"/>
          <w:vertAlign w:val="baseline"/>
          <w:rtl w:val="0"/>
        </w:rPr>
        <w:t xml:space="preserve">Завдання </w:t>
      </w:r>
      <w:r w:rsidDel="00000000" w:rsidR="00000000" w:rsidRPr="00000000">
        <w:rPr>
          <w:rtl w:val="0"/>
        </w:rPr>
      </w:r>
    </w:p>
    <w:p w:rsidR="00000000" w:rsidDel="00000000" w:rsidP="00000000" w:rsidRDefault="00000000" w:rsidRPr="00000000" w14:paraId="0000010C">
      <w:pPr>
        <w:jc w:val="center"/>
        <w:rPr>
          <w:sz w:val="28"/>
          <w:szCs w:val="28"/>
          <w:vertAlign w:val="baseline"/>
        </w:rPr>
      </w:pPr>
      <w:r w:rsidDel="00000000" w:rsidR="00000000" w:rsidRPr="00000000">
        <w:rPr>
          <w:sz w:val="28"/>
          <w:szCs w:val="28"/>
          <w:vertAlign w:val="baseline"/>
          <w:rtl w:val="0"/>
        </w:rPr>
        <w:t xml:space="preserve">1. Описати зміст управління інформацією та технологіями в компанії.</w:t>
      </w:r>
    </w:p>
    <w:p w:rsidR="00000000" w:rsidDel="00000000" w:rsidP="00000000" w:rsidRDefault="00000000" w:rsidRPr="00000000" w14:paraId="0000010D">
      <w:pPr>
        <w:ind w:firstLine="567"/>
        <w:rPr>
          <w:sz w:val="28"/>
          <w:szCs w:val="28"/>
          <w:vertAlign w:val="baseline"/>
        </w:rPr>
      </w:pPr>
      <w:r w:rsidDel="00000000" w:rsidR="00000000" w:rsidRPr="00000000">
        <w:rPr>
          <w:sz w:val="28"/>
          <w:szCs w:val="28"/>
          <w:vertAlign w:val="baseline"/>
          <w:rtl w:val="0"/>
        </w:rPr>
        <w:t xml:space="preserve">2. Описати вигоди від управління інформацією та технологіями в компанії та навести приклади</w:t>
      </w:r>
    </w:p>
    <w:p w:rsidR="00000000" w:rsidDel="00000000" w:rsidP="00000000" w:rsidRDefault="00000000" w:rsidRPr="00000000" w14:paraId="0000010E">
      <w:pPr>
        <w:ind w:firstLine="567"/>
        <w:rPr>
          <w:color w:val="000000"/>
          <w:sz w:val="28"/>
          <w:szCs w:val="28"/>
          <w:vertAlign w:val="baseline"/>
        </w:rPr>
      </w:pPr>
      <w:r w:rsidDel="00000000" w:rsidR="00000000" w:rsidRPr="00000000">
        <w:rPr>
          <w:color w:val="000000"/>
          <w:sz w:val="28"/>
          <w:szCs w:val="28"/>
          <w:vertAlign w:val="baseline"/>
          <w:rtl w:val="0"/>
        </w:rPr>
        <w:t xml:space="preserve">3. Описати групи стейкхолдерів управління цифровою ефективністю та заповнити таблицю:</w:t>
      </w:r>
    </w:p>
    <w:p w:rsidR="00000000" w:rsidDel="00000000" w:rsidP="00000000" w:rsidRDefault="00000000" w:rsidRPr="00000000" w14:paraId="0000010F">
      <w:pPr>
        <w:ind w:firstLine="567"/>
        <w:rPr>
          <w:color w:val="000000"/>
          <w:sz w:val="28"/>
          <w:szCs w:val="28"/>
          <w:vertAlign w:val="baseline"/>
        </w:rPr>
      </w:pPr>
      <w:r w:rsidDel="00000000" w:rsidR="00000000" w:rsidRPr="00000000">
        <w:rPr>
          <w:color w:val="000000"/>
          <w:sz w:val="28"/>
          <w:szCs w:val="28"/>
          <w:vertAlign w:val="baseline"/>
          <w:rtl w:val="0"/>
        </w:rPr>
        <w:t xml:space="preserve">4. Описати вигоди стейкхолдерів системи управління інформацією та технологіями компанії від впровадження СОВІТ та заповнити таблицю:</w:t>
      </w:r>
    </w:p>
    <w:p w:rsidR="00000000" w:rsidDel="00000000" w:rsidP="00000000" w:rsidRDefault="00000000" w:rsidRPr="00000000" w14:paraId="00000110">
      <w:pPr>
        <w:jc w:val="center"/>
        <w:rPr>
          <w:b w:val="0"/>
          <w:color w:val="000000"/>
          <w:sz w:val="28"/>
          <w:szCs w:val="28"/>
          <w:vertAlign w:val="baseline"/>
        </w:rPr>
      </w:pPr>
      <w:r w:rsidDel="00000000" w:rsidR="00000000" w:rsidRPr="00000000">
        <w:rPr>
          <w:rtl w:val="0"/>
        </w:rPr>
      </w:r>
    </w:p>
    <w:p w:rsidR="00000000" w:rsidDel="00000000" w:rsidP="00000000" w:rsidRDefault="00000000" w:rsidRPr="00000000" w14:paraId="00000111">
      <w:pPr>
        <w:jc w:val="center"/>
        <w:rPr>
          <w:b w:val="0"/>
          <w:color w:val="000000"/>
          <w:sz w:val="28"/>
          <w:szCs w:val="28"/>
          <w:vertAlign w:val="baseline"/>
        </w:rPr>
      </w:pPr>
      <w:r w:rsidDel="00000000" w:rsidR="00000000" w:rsidRPr="00000000">
        <w:rPr>
          <w:b w:val="1"/>
          <w:color w:val="000000"/>
          <w:sz w:val="28"/>
          <w:szCs w:val="28"/>
          <w:vertAlign w:val="baseline"/>
          <w:rtl w:val="0"/>
        </w:rPr>
        <w:t xml:space="preserve">Додаткові питання для контролю</w:t>
      </w:r>
      <w:r w:rsidDel="00000000" w:rsidR="00000000" w:rsidRPr="00000000">
        <w:rPr>
          <w:rtl w:val="0"/>
        </w:rPr>
      </w:r>
    </w:p>
    <w:p w:rsidR="00000000" w:rsidDel="00000000" w:rsidP="00000000" w:rsidRDefault="00000000" w:rsidRPr="00000000" w14:paraId="00000112">
      <w:pPr>
        <w:ind w:firstLine="851"/>
        <w:rPr>
          <w:color w:val="000000"/>
          <w:sz w:val="28"/>
          <w:szCs w:val="28"/>
          <w:vertAlign w:val="baseline"/>
        </w:rPr>
      </w:pPr>
      <w:r w:rsidDel="00000000" w:rsidR="00000000" w:rsidRPr="00000000">
        <w:rPr>
          <w:color w:val="000000"/>
          <w:sz w:val="28"/>
          <w:szCs w:val="28"/>
          <w:vertAlign w:val="baseline"/>
          <w:rtl w:val="0"/>
        </w:rPr>
        <w:t xml:space="preserve">1. Як відбувається управління цифровими технологіями в компанії?</w:t>
      </w:r>
    </w:p>
    <w:p w:rsidR="00000000" w:rsidDel="00000000" w:rsidP="00000000" w:rsidRDefault="00000000" w:rsidRPr="00000000" w14:paraId="00000113">
      <w:pPr>
        <w:ind w:firstLine="851"/>
        <w:rPr>
          <w:color w:val="000000"/>
          <w:sz w:val="28"/>
          <w:szCs w:val="28"/>
          <w:vertAlign w:val="baseline"/>
        </w:rPr>
      </w:pPr>
      <w:r w:rsidDel="00000000" w:rsidR="00000000" w:rsidRPr="00000000">
        <w:rPr>
          <w:color w:val="000000"/>
          <w:sz w:val="28"/>
          <w:szCs w:val="28"/>
          <w:vertAlign w:val="baseline"/>
          <w:rtl w:val="0"/>
        </w:rPr>
        <w:t xml:space="preserve">2. Які існують переваги управління цифровими технологіями в компанії?</w:t>
      </w:r>
    </w:p>
    <w:p w:rsidR="00000000" w:rsidDel="00000000" w:rsidP="00000000" w:rsidRDefault="00000000" w:rsidRPr="00000000" w14:paraId="00000114">
      <w:pPr>
        <w:ind w:firstLine="851"/>
        <w:rPr>
          <w:color w:val="000000"/>
          <w:sz w:val="28"/>
          <w:szCs w:val="28"/>
          <w:vertAlign w:val="baseline"/>
        </w:rPr>
      </w:pPr>
      <w:r w:rsidDel="00000000" w:rsidR="00000000" w:rsidRPr="00000000">
        <w:rPr>
          <w:color w:val="000000"/>
          <w:sz w:val="28"/>
          <w:szCs w:val="28"/>
          <w:vertAlign w:val="baseline"/>
          <w:rtl w:val="0"/>
        </w:rPr>
        <w:t xml:space="preserve">3. Назвіть основні елементи структури СОВІТ 2019?</w:t>
      </w:r>
    </w:p>
    <w:p w:rsidR="00000000" w:rsidDel="00000000" w:rsidP="00000000" w:rsidRDefault="00000000" w:rsidRPr="00000000" w14:paraId="00000115">
      <w:pPr>
        <w:ind w:firstLine="851"/>
        <w:rPr>
          <w:color w:val="000000"/>
          <w:sz w:val="28"/>
          <w:szCs w:val="28"/>
          <w:vertAlign w:val="baseline"/>
        </w:rPr>
      </w:pPr>
      <w:r w:rsidDel="00000000" w:rsidR="00000000" w:rsidRPr="00000000">
        <w:rPr>
          <w:color w:val="000000"/>
          <w:sz w:val="28"/>
          <w:szCs w:val="28"/>
          <w:vertAlign w:val="baseline"/>
          <w:rtl w:val="0"/>
        </w:rPr>
        <w:t xml:space="preserve">4. Хто такі стейкхолдери?</w:t>
      </w:r>
    </w:p>
    <w:p w:rsidR="00000000" w:rsidDel="00000000" w:rsidP="00000000" w:rsidRDefault="00000000" w:rsidRPr="00000000" w14:paraId="00000116">
      <w:pPr>
        <w:ind w:firstLine="851"/>
        <w:rPr>
          <w:color w:val="000000"/>
          <w:sz w:val="28"/>
          <w:szCs w:val="28"/>
          <w:vertAlign w:val="baseline"/>
        </w:rPr>
      </w:pPr>
      <w:r w:rsidDel="00000000" w:rsidR="00000000" w:rsidRPr="00000000">
        <w:rPr>
          <w:color w:val="000000"/>
          <w:sz w:val="28"/>
          <w:szCs w:val="28"/>
          <w:vertAlign w:val="baseline"/>
          <w:rtl w:val="0"/>
        </w:rPr>
        <w:t xml:space="preserve">5. Які вигоди стейкхолдерів системи управління інформацією та технологіями компанії від впровадження СОВІТ?</w:t>
      </w:r>
    </w:p>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 5. Принципи та концепції COBIT 2019</w:t>
      </w:r>
      <w:r w:rsidDel="00000000" w:rsidR="00000000" w:rsidRPr="00000000">
        <w:rPr>
          <w:rtl w:val="0"/>
        </w:rPr>
      </w:r>
    </w:p>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Мета: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розглянути структуру принципів СОВІТ 2019, дослідити принципи управління системою (Principles for a Governance System), дослідити принципи управління структурою (Principles for a Governance Framework), з’ясувати базові концепції СОВІТ 2019, вивчити загальну модель та сфери застосування СОВІТ 2019, вивчити систему та цілі управління інформацією і технологіями, з’ясувати компоненти управлінської системи.</w:t>
      </w:r>
    </w:p>
    <w:p w:rsidR="00000000" w:rsidDel="00000000" w:rsidP="00000000" w:rsidRDefault="00000000" w:rsidRPr="00000000" w14:paraId="0000011A">
      <w:pPr>
        <w:ind w:firstLine="709"/>
        <w:rPr>
          <w:b w:val="0"/>
          <w:color w:val="000000"/>
          <w:sz w:val="28"/>
          <w:szCs w:val="28"/>
          <w:vertAlign w:val="baseline"/>
        </w:rPr>
      </w:pPr>
      <w:r w:rsidDel="00000000" w:rsidR="00000000" w:rsidRPr="00000000">
        <w:rPr>
          <w:b w:val="1"/>
          <w:color w:val="000000"/>
          <w:sz w:val="28"/>
          <w:szCs w:val="28"/>
          <w:vertAlign w:val="baseline"/>
          <w:rtl w:val="0"/>
        </w:rPr>
        <w:t xml:space="preserve">План</w:t>
      </w:r>
      <w:r w:rsidDel="00000000" w:rsidR="00000000" w:rsidRPr="00000000">
        <w:rPr>
          <w:rtl w:val="0"/>
        </w:rPr>
      </w:r>
    </w:p>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Структура принципів СОВІТ 2019</w:t>
      </w:r>
    </w:p>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 Принципи управління системою (Principles for a Governance System)</w:t>
      </w:r>
    </w:p>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 Принципи управління структурою (Principles for a Governance Framework)</w:t>
      </w:r>
    </w:p>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Базові концепції СОВІТ 2019</w:t>
      </w:r>
    </w:p>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 Загальна модель та сфери застосування СОВІТ 2019</w:t>
      </w:r>
    </w:p>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 Система та цілі управління</w:t>
      </w:r>
    </w:p>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2.3. Компоненти управлінської системи</w:t>
      </w:r>
    </w:p>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3">
      <w:pPr>
        <w:jc w:val="center"/>
        <w:rPr>
          <w:b w:val="0"/>
          <w:color w:val="000000"/>
          <w:sz w:val="28"/>
          <w:szCs w:val="28"/>
          <w:vertAlign w:val="baseline"/>
        </w:rPr>
      </w:pPr>
      <w:r w:rsidDel="00000000" w:rsidR="00000000" w:rsidRPr="00000000">
        <w:rPr>
          <w:b w:val="1"/>
          <w:color w:val="000000"/>
          <w:sz w:val="28"/>
          <w:szCs w:val="28"/>
          <w:vertAlign w:val="baseline"/>
          <w:rtl w:val="0"/>
        </w:rPr>
        <w:t xml:space="preserve">Навчальні завдання</w:t>
      </w:r>
      <w:r w:rsidDel="00000000" w:rsidR="00000000" w:rsidRPr="00000000">
        <w:rPr>
          <w:rtl w:val="0"/>
        </w:rPr>
      </w:r>
    </w:p>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Перевірка знання студентами лекційного матеріалу.</w:t>
      </w:r>
    </w:p>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Обговорення питань лекції в аудиторії.</w:t>
      </w:r>
    </w:p>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Вирішення практичних завдань</w:t>
      </w:r>
    </w:p>
    <w:p w:rsidR="00000000" w:rsidDel="00000000" w:rsidP="00000000" w:rsidRDefault="00000000" w:rsidRPr="00000000" w14:paraId="00000127">
      <w:pPr>
        <w:ind w:firstLine="567"/>
        <w:jc w:val="center"/>
        <w:rPr>
          <w:b w:val="0"/>
          <w:sz w:val="28"/>
          <w:szCs w:val="28"/>
          <w:vertAlign w:val="baseline"/>
        </w:rPr>
      </w:pPr>
      <w:r w:rsidDel="00000000" w:rsidR="00000000" w:rsidRPr="00000000">
        <w:rPr>
          <w:rtl w:val="0"/>
        </w:rPr>
      </w:r>
    </w:p>
    <w:p w:rsidR="00000000" w:rsidDel="00000000" w:rsidP="00000000" w:rsidRDefault="00000000" w:rsidRPr="00000000" w14:paraId="00000128">
      <w:pPr>
        <w:ind w:firstLine="567"/>
        <w:jc w:val="center"/>
        <w:rPr>
          <w:b w:val="0"/>
          <w:sz w:val="28"/>
          <w:szCs w:val="28"/>
          <w:vertAlign w:val="baseline"/>
        </w:rPr>
      </w:pPr>
      <w:r w:rsidDel="00000000" w:rsidR="00000000" w:rsidRPr="00000000">
        <w:rPr>
          <w:b w:val="1"/>
          <w:sz w:val="28"/>
          <w:szCs w:val="28"/>
          <w:vertAlign w:val="baseline"/>
          <w:rtl w:val="0"/>
        </w:rPr>
        <w:t xml:space="preserve">Завдання </w:t>
      </w:r>
      <w:r w:rsidDel="00000000" w:rsidR="00000000" w:rsidRPr="00000000">
        <w:rPr>
          <w:rtl w:val="0"/>
        </w:rPr>
      </w:r>
    </w:p>
    <w:p w:rsidR="00000000" w:rsidDel="00000000" w:rsidP="00000000" w:rsidRDefault="00000000" w:rsidRPr="00000000" w14:paraId="00000129">
      <w:pPr>
        <w:ind w:firstLine="567"/>
        <w:rPr>
          <w:b w:val="0"/>
          <w:color w:val="000000"/>
          <w:sz w:val="28"/>
          <w:szCs w:val="28"/>
          <w:vertAlign w:val="baseline"/>
        </w:rPr>
      </w:pPr>
      <w:r w:rsidDel="00000000" w:rsidR="00000000" w:rsidRPr="00000000">
        <w:rPr>
          <w:b w:val="1"/>
          <w:sz w:val="28"/>
          <w:szCs w:val="28"/>
          <w:vertAlign w:val="baseline"/>
          <w:rtl w:val="0"/>
        </w:rPr>
        <w:t xml:space="preserve">1. Описати </w:t>
      </w:r>
      <w:r w:rsidDel="00000000" w:rsidR="00000000" w:rsidRPr="00000000">
        <w:rPr>
          <w:b w:val="1"/>
          <w:color w:val="000000"/>
          <w:sz w:val="28"/>
          <w:szCs w:val="28"/>
          <w:vertAlign w:val="baseline"/>
          <w:rtl w:val="0"/>
        </w:rPr>
        <w:t xml:space="preserve">принципи управління системою (Principles for a Governance System):</w:t>
      </w:r>
      <w:r w:rsidDel="00000000" w:rsidR="00000000" w:rsidRPr="00000000">
        <w:rPr>
          <w:rtl w:val="0"/>
        </w:rPr>
      </w:r>
    </w:p>
    <w:p w:rsidR="00000000" w:rsidDel="00000000" w:rsidP="00000000" w:rsidRDefault="00000000" w:rsidRPr="00000000" w14:paraId="0000012A">
      <w:pPr>
        <w:rPr>
          <w:sz w:val="28"/>
          <w:szCs w:val="28"/>
          <w:vertAlign w:val="baseline"/>
        </w:rPr>
      </w:pPr>
      <w:r w:rsidDel="00000000" w:rsidR="00000000" w:rsidRPr="00000000">
        <w:rPr>
          <w:sz w:val="28"/>
          <w:szCs w:val="28"/>
          <w:vertAlign w:val="baseline"/>
          <w:rtl w:val="0"/>
        </w:rPr>
        <w:t xml:space="preserve">створення цінності для стейкхолдера (Provide Steakholder Value)</w:t>
      </w:r>
    </w:p>
    <w:p w:rsidR="00000000" w:rsidDel="00000000" w:rsidP="00000000" w:rsidRDefault="00000000" w:rsidRPr="00000000" w14:paraId="0000012B">
      <w:pPr>
        <w:rPr>
          <w:sz w:val="28"/>
          <w:szCs w:val="28"/>
          <w:vertAlign w:val="baseline"/>
        </w:rPr>
      </w:pPr>
      <w:r w:rsidDel="00000000" w:rsidR="00000000" w:rsidRPr="00000000">
        <w:rPr>
          <w:sz w:val="28"/>
          <w:szCs w:val="28"/>
          <w:vertAlign w:val="baseline"/>
          <w:rtl w:val="0"/>
        </w:rPr>
        <w:t xml:space="preserve">холістичний підхід (Holistic Approach)</w:t>
      </w:r>
    </w:p>
    <w:p w:rsidR="00000000" w:rsidDel="00000000" w:rsidP="00000000" w:rsidRDefault="00000000" w:rsidRPr="00000000" w14:paraId="0000012C">
      <w:pPr>
        <w:rPr>
          <w:sz w:val="28"/>
          <w:szCs w:val="28"/>
          <w:vertAlign w:val="baseline"/>
        </w:rPr>
      </w:pPr>
      <w:r w:rsidDel="00000000" w:rsidR="00000000" w:rsidRPr="00000000">
        <w:rPr>
          <w:sz w:val="28"/>
          <w:szCs w:val="28"/>
          <w:vertAlign w:val="baseline"/>
          <w:rtl w:val="0"/>
        </w:rPr>
        <w:t xml:space="preserve">динамічна система управління (Dynamic Governance System)</w:t>
      </w:r>
    </w:p>
    <w:p w:rsidR="00000000" w:rsidDel="00000000" w:rsidP="00000000" w:rsidRDefault="00000000" w:rsidRPr="00000000" w14:paraId="0000012D">
      <w:pPr>
        <w:rPr>
          <w:sz w:val="28"/>
          <w:szCs w:val="28"/>
          <w:vertAlign w:val="baseline"/>
        </w:rPr>
      </w:pPr>
      <w:r w:rsidDel="00000000" w:rsidR="00000000" w:rsidRPr="00000000">
        <w:rPr>
          <w:sz w:val="28"/>
          <w:szCs w:val="28"/>
          <w:vertAlign w:val="baseline"/>
          <w:rtl w:val="0"/>
        </w:rPr>
        <w:t xml:space="preserve">відмінність управління  від менеджменту (Governance Distinct from Management)</w:t>
      </w:r>
    </w:p>
    <w:p w:rsidR="00000000" w:rsidDel="00000000" w:rsidP="00000000" w:rsidRDefault="00000000" w:rsidRPr="00000000" w14:paraId="0000012E">
      <w:pPr>
        <w:rPr>
          <w:sz w:val="28"/>
          <w:szCs w:val="28"/>
          <w:vertAlign w:val="baseline"/>
        </w:rPr>
      </w:pPr>
      <w:r w:rsidDel="00000000" w:rsidR="00000000" w:rsidRPr="00000000">
        <w:rPr>
          <w:sz w:val="28"/>
          <w:szCs w:val="28"/>
          <w:vertAlign w:val="baseline"/>
          <w:rtl w:val="0"/>
        </w:rPr>
        <w:t xml:space="preserve">адаптація до потреб компанії (Tailored to Enterprise Needs)</w:t>
      </w:r>
    </w:p>
    <w:p w:rsidR="00000000" w:rsidDel="00000000" w:rsidP="00000000" w:rsidRDefault="00000000" w:rsidRPr="00000000" w14:paraId="0000012F">
      <w:pPr>
        <w:rPr>
          <w:sz w:val="28"/>
          <w:szCs w:val="28"/>
          <w:vertAlign w:val="baseline"/>
        </w:rPr>
      </w:pPr>
      <w:r w:rsidDel="00000000" w:rsidR="00000000" w:rsidRPr="00000000">
        <w:rPr>
          <w:sz w:val="28"/>
          <w:szCs w:val="28"/>
          <w:vertAlign w:val="baseline"/>
          <w:rtl w:val="0"/>
        </w:rPr>
        <w:t xml:space="preserve">наскрізна система управління (End-to-End Governance System)</w:t>
      </w:r>
    </w:p>
    <w:p w:rsidR="00000000" w:rsidDel="00000000" w:rsidP="00000000" w:rsidRDefault="00000000" w:rsidRPr="00000000" w14:paraId="00000130">
      <w:pPr>
        <w:jc w:val="left"/>
        <w:rPr>
          <w:b w:val="0"/>
          <w:color w:val="000000"/>
          <w:sz w:val="28"/>
          <w:szCs w:val="28"/>
          <w:vertAlign w:val="baseline"/>
        </w:rPr>
      </w:pPr>
      <w:r w:rsidDel="00000000" w:rsidR="00000000" w:rsidRPr="00000000">
        <w:rPr>
          <w:b w:val="1"/>
          <w:sz w:val="28"/>
          <w:szCs w:val="28"/>
          <w:vertAlign w:val="baseline"/>
          <w:rtl w:val="0"/>
        </w:rPr>
        <w:t xml:space="preserve">2.</w:t>
      </w:r>
      <w:r w:rsidDel="00000000" w:rsidR="00000000" w:rsidRPr="00000000">
        <w:rPr>
          <w:sz w:val="28"/>
          <w:szCs w:val="28"/>
          <w:vertAlign w:val="baseline"/>
          <w:rtl w:val="0"/>
        </w:rPr>
        <w:t xml:space="preserve"> </w:t>
      </w:r>
      <w:r w:rsidDel="00000000" w:rsidR="00000000" w:rsidRPr="00000000">
        <w:rPr>
          <w:b w:val="1"/>
          <w:sz w:val="28"/>
          <w:szCs w:val="28"/>
          <w:vertAlign w:val="baseline"/>
          <w:rtl w:val="0"/>
        </w:rPr>
        <w:t xml:space="preserve">Описати </w:t>
      </w:r>
      <w:r w:rsidDel="00000000" w:rsidR="00000000" w:rsidRPr="00000000">
        <w:rPr>
          <w:b w:val="1"/>
          <w:color w:val="000000"/>
          <w:sz w:val="28"/>
          <w:szCs w:val="28"/>
          <w:vertAlign w:val="baseline"/>
          <w:rtl w:val="0"/>
        </w:rPr>
        <w:t xml:space="preserve">принципи структури (рамок) управління (Principles for a Governance Framework)</w:t>
      </w:r>
      <w:r w:rsidDel="00000000" w:rsidR="00000000" w:rsidRPr="00000000">
        <w:rPr>
          <w:rtl w:val="0"/>
        </w:rPr>
      </w:r>
    </w:p>
    <w:p w:rsidR="00000000" w:rsidDel="00000000" w:rsidP="00000000" w:rsidRDefault="00000000" w:rsidRPr="00000000" w14:paraId="00000131">
      <w:pPr>
        <w:jc w:val="left"/>
        <w:rPr>
          <w:sz w:val="28"/>
          <w:szCs w:val="28"/>
          <w:vertAlign w:val="baseline"/>
        </w:rPr>
      </w:pPr>
      <w:r w:rsidDel="00000000" w:rsidR="00000000" w:rsidRPr="00000000">
        <w:rPr>
          <w:sz w:val="28"/>
          <w:szCs w:val="28"/>
          <w:vertAlign w:val="baseline"/>
          <w:rtl w:val="0"/>
        </w:rPr>
        <w:t xml:space="preserve">базування на концептуальній моделі (Based on Conceptual Model)</w:t>
      </w:r>
    </w:p>
    <w:p w:rsidR="00000000" w:rsidDel="00000000" w:rsidP="00000000" w:rsidRDefault="00000000" w:rsidRPr="00000000" w14:paraId="00000132">
      <w:pPr>
        <w:jc w:val="left"/>
        <w:rPr>
          <w:sz w:val="28"/>
          <w:szCs w:val="28"/>
          <w:vertAlign w:val="baseline"/>
        </w:rPr>
      </w:pPr>
      <w:r w:rsidDel="00000000" w:rsidR="00000000" w:rsidRPr="00000000">
        <w:rPr>
          <w:sz w:val="28"/>
          <w:szCs w:val="28"/>
          <w:vertAlign w:val="baseline"/>
          <w:rtl w:val="0"/>
        </w:rPr>
        <w:t xml:space="preserve">відкритість та гнучкість (Open and Flexible)</w:t>
      </w:r>
    </w:p>
    <w:p w:rsidR="00000000" w:rsidDel="00000000" w:rsidP="00000000" w:rsidRDefault="00000000" w:rsidRPr="00000000" w14:paraId="00000133">
      <w:pPr>
        <w:jc w:val="left"/>
        <w:rPr>
          <w:sz w:val="28"/>
          <w:szCs w:val="28"/>
          <w:vertAlign w:val="baseline"/>
        </w:rPr>
      </w:pPr>
      <w:r w:rsidDel="00000000" w:rsidR="00000000" w:rsidRPr="00000000">
        <w:rPr>
          <w:sz w:val="28"/>
          <w:szCs w:val="28"/>
          <w:vertAlign w:val="baseline"/>
          <w:rtl w:val="0"/>
        </w:rPr>
        <w:t xml:space="preserve">наближеність до більшості стандартів (Aligned to Major Standards)</w:t>
      </w:r>
    </w:p>
    <w:p w:rsidR="00000000" w:rsidDel="00000000" w:rsidP="00000000" w:rsidRDefault="00000000" w:rsidRPr="00000000" w14:paraId="00000134">
      <w:pPr>
        <w:ind w:left="1287" w:firstLine="0"/>
        <w:jc w:val="left"/>
        <w:rPr>
          <w:sz w:val="28"/>
          <w:szCs w:val="28"/>
          <w:vertAlign w:val="baseline"/>
        </w:rPr>
      </w:pPr>
      <w:r w:rsidDel="00000000" w:rsidR="00000000" w:rsidRPr="00000000">
        <w:rPr>
          <w:rtl w:val="0"/>
        </w:rPr>
      </w:r>
    </w:p>
    <w:p w:rsidR="00000000" w:rsidDel="00000000" w:rsidP="00000000" w:rsidRDefault="00000000" w:rsidRPr="00000000" w14:paraId="00000135">
      <w:pPr>
        <w:ind w:left="1287" w:firstLine="0"/>
        <w:jc w:val="left"/>
        <w:rPr>
          <w:sz w:val="28"/>
          <w:szCs w:val="28"/>
          <w:vertAlign w:val="baseline"/>
        </w:rPr>
      </w:pPr>
      <w:r w:rsidDel="00000000" w:rsidR="00000000" w:rsidRPr="00000000">
        <w:rPr>
          <w:rtl w:val="0"/>
        </w:rPr>
      </w:r>
    </w:p>
    <w:p w:rsidR="00000000" w:rsidDel="00000000" w:rsidP="00000000" w:rsidRDefault="00000000" w:rsidRPr="00000000" w14:paraId="00000136">
      <w:pPr>
        <w:jc w:val="center"/>
        <w:rPr>
          <w:b w:val="0"/>
          <w:color w:val="000000"/>
          <w:sz w:val="28"/>
          <w:szCs w:val="28"/>
          <w:vertAlign w:val="baseline"/>
        </w:rPr>
      </w:pPr>
      <w:r w:rsidDel="00000000" w:rsidR="00000000" w:rsidRPr="00000000">
        <w:rPr>
          <w:b w:val="1"/>
          <w:color w:val="000000"/>
          <w:sz w:val="28"/>
          <w:szCs w:val="28"/>
          <w:vertAlign w:val="baseline"/>
          <w:rtl w:val="0"/>
        </w:rPr>
        <w:t xml:space="preserve">Додаткові питання для контролю</w:t>
      </w:r>
      <w:r w:rsidDel="00000000" w:rsidR="00000000" w:rsidRPr="00000000">
        <w:rPr>
          <w:rtl w:val="0"/>
        </w:rPr>
      </w:r>
    </w:p>
    <w:p w:rsidR="00000000" w:rsidDel="00000000" w:rsidP="00000000" w:rsidRDefault="00000000" w:rsidRPr="00000000" w14:paraId="00000137">
      <w:pPr>
        <w:ind w:firstLine="851"/>
        <w:rPr>
          <w:color w:val="000000"/>
          <w:sz w:val="28"/>
          <w:szCs w:val="28"/>
          <w:vertAlign w:val="baseline"/>
        </w:rPr>
      </w:pPr>
      <w:r w:rsidDel="00000000" w:rsidR="00000000" w:rsidRPr="00000000">
        <w:rPr>
          <w:color w:val="000000"/>
          <w:sz w:val="28"/>
          <w:szCs w:val="28"/>
          <w:vertAlign w:val="baseline"/>
          <w:rtl w:val="0"/>
        </w:rPr>
        <w:t xml:space="preserve">1. Як формувалася структура принципів СОВІТ 2019?</w:t>
      </w:r>
    </w:p>
    <w:p w:rsidR="00000000" w:rsidDel="00000000" w:rsidP="00000000" w:rsidRDefault="00000000" w:rsidRPr="00000000" w14:paraId="00000138">
      <w:pPr>
        <w:ind w:firstLine="851"/>
        <w:rPr>
          <w:color w:val="000000"/>
          <w:sz w:val="28"/>
          <w:szCs w:val="28"/>
          <w:vertAlign w:val="baseline"/>
        </w:rPr>
      </w:pPr>
      <w:r w:rsidDel="00000000" w:rsidR="00000000" w:rsidRPr="00000000">
        <w:rPr>
          <w:color w:val="000000"/>
          <w:sz w:val="28"/>
          <w:szCs w:val="28"/>
          <w:vertAlign w:val="baseline"/>
          <w:rtl w:val="0"/>
        </w:rPr>
        <w:t xml:space="preserve">2. Які існують принципи</w:t>
      </w:r>
      <w:r w:rsidDel="00000000" w:rsidR="00000000" w:rsidRPr="00000000">
        <w:rPr>
          <w:b w:val="1"/>
          <w:color w:val="000000"/>
          <w:sz w:val="28"/>
          <w:szCs w:val="28"/>
          <w:vertAlign w:val="baseline"/>
          <w:rtl w:val="0"/>
        </w:rPr>
        <w:t xml:space="preserve"> </w:t>
      </w:r>
      <w:r w:rsidDel="00000000" w:rsidR="00000000" w:rsidRPr="00000000">
        <w:rPr>
          <w:color w:val="000000"/>
          <w:sz w:val="28"/>
          <w:szCs w:val="28"/>
          <w:vertAlign w:val="baseline"/>
          <w:rtl w:val="0"/>
        </w:rPr>
        <w:t xml:space="preserve">управління системою (Principles for a Governance System)?</w:t>
      </w:r>
    </w:p>
    <w:p w:rsidR="00000000" w:rsidDel="00000000" w:rsidP="00000000" w:rsidRDefault="00000000" w:rsidRPr="00000000" w14:paraId="00000139">
      <w:pPr>
        <w:rPr>
          <w:b w:val="0"/>
          <w:color w:val="000000"/>
          <w:sz w:val="28"/>
          <w:szCs w:val="28"/>
          <w:vertAlign w:val="baseline"/>
        </w:rPr>
      </w:pPr>
      <w:r w:rsidDel="00000000" w:rsidR="00000000" w:rsidRPr="00000000">
        <w:rPr>
          <w:color w:val="000000"/>
          <w:sz w:val="28"/>
          <w:szCs w:val="28"/>
          <w:vertAlign w:val="baseline"/>
          <w:rtl w:val="0"/>
        </w:rPr>
        <w:t xml:space="preserve">3. Які існують принципи структури (рамок) управління (Principles for a Governance Framework)?</w:t>
      </w:r>
      <w:r w:rsidDel="00000000" w:rsidR="00000000" w:rsidRPr="00000000">
        <w:rPr>
          <w:rtl w:val="0"/>
        </w:rPr>
      </w:r>
    </w:p>
    <w:p w:rsidR="00000000" w:rsidDel="00000000" w:rsidP="00000000" w:rsidRDefault="00000000" w:rsidRPr="00000000" w14:paraId="0000013A">
      <w:pPr>
        <w:ind w:firstLine="851"/>
        <w:rPr>
          <w:color w:val="000000"/>
          <w:sz w:val="28"/>
          <w:szCs w:val="28"/>
          <w:vertAlign w:val="baseline"/>
        </w:rPr>
      </w:pPr>
      <w:r w:rsidDel="00000000" w:rsidR="00000000" w:rsidRPr="00000000">
        <w:rPr>
          <w:color w:val="000000"/>
          <w:sz w:val="28"/>
          <w:szCs w:val="28"/>
          <w:vertAlign w:val="baseline"/>
          <w:rtl w:val="0"/>
        </w:rPr>
        <w:t xml:space="preserve">4. Що таке загальна модель та сфери застосування СОВІТ 2019?</w:t>
      </w:r>
    </w:p>
    <w:p w:rsidR="00000000" w:rsidDel="00000000" w:rsidP="00000000" w:rsidRDefault="00000000" w:rsidRPr="00000000" w14:paraId="0000013B">
      <w:pPr>
        <w:ind w:firstLine="851"/>
        <w:rPr>
          <w:color w:val="000000"/>
          <w:sz w:val="28"/>
          <w:szCs w:val="28"/>
          <w:vertAlign w:val="baseline"/>
        </w:rPr>
      </w:pPr>
      <w:r w:rsidDel="00000000" w:rsidR="00000000" w:rsidRPr="00000000">
        <w:rPr>
          <w:color w:val="000000"/>
          <w:sz w:val="28"/>
          <w:szCs w:val="28"/>
          <w:vertAlign w:val="baseline"/>
          <w:rtl w:val="0"/>
        </w:rPr>
        <w:t xml:space="preserve">5. Які існують компоненти управлінської системи?</w:t>
      </w:r>
    </w:p>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ЗМІСТОВИЙ МОДУЛЬ 2</w:t>
      </w:r>
      <w:r w:rsidDel="00000000" w:rsidR="00000000" w:rsidRPr="00000000">
        <w:rPr>
          <w:rtl w:val="0"/>
        </w:rPr>
      </w:r>
    </w:p>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ОРГАНІЗАЦІЙНО-ПРАКТИЧНІ ПОЛОЖЕННЯ УПРАВЛІННЯ ЦИФРОВОЮ ЕФЕКТИВНІСТЮ НА ОСНОВІ COBIT 2019</w:t>
      </w:r>
      <w:r w:rsidDel="00000000" w:rsidR="00000000" w:rsidRPr="00000000">
        <w:rPr>
          <w:rtl w:val="0"/>
        </w:rPr>
      </w:r>
    </w:p>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 6. Дизайн управлінської системи у СОВІТ 2019</w:t>
      </w:r>
      <w:r w:rsidDel="00000000" w:rsidR="00000000" w:rsidRPr="00000000">
        <w:rPr>
          <w:rtl w:val="0"/>
        </w:rPr>
      </w:r>
    </w:p>
    <w:p w:rsidR="00000000" w:rsidDel="00000000" w:rsidP="00000000" w:rsidRDefault="00000000" w:rsidRPr="00000000" w14:paraId="000001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Мета: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проаналізувати фактори дизайну управлінської системи у СОВІТ 2019, опрацювати каскад цілей управління, розглянути цілі управління ефективністю СОВІТ 2019 за їх групами</w:t>
      </w:r>
    </w:p>
    <w:p w:rsidR="00000000" w:rsidDel="00000000" w:rsidP="00000000" w:rsidRDefault="00000000" w:rsidRPr="00000000" w14:paraId="00000142">
      <w:pPr>
        <w:ind w:firstLine="709"/>
        <w:rPr>
          <w:b w:val="0"/>
          <w:color w:val="000000"/>
          <w:sz w:val="28"/>
          <w:szCs w:val="28"/>
          <w:vertAlign w:val="baseline"/>
        </w:rPr>
      </w:pPr>
      <w:r w:rsidDel="00000000" w:rsidR="00000000" w:rsidRPr="00000000">
        <w:rPr>
          <w:b w:val="1"/>
          <w:color w:val="000000"/>
          <w:sz w:val="28"/>
          <w:szCs w:val="28"/>
          <w:vertAlign w:val="baseline"/>
          <w:rtl w:val="0"/>
        </w:rPr>
        <w:t xml:space="preserve">План</w:t>
      </w:r>
      <w:r w:rsidDel="00000000" w:rsidR="00000000" w:rsidRPr="00000000">
        <w:rPr>
          <w:rtl w:val="0"/>
        </w:rPr>
      </w:r>
    </w:p>
    <w:p w:rsidR="00000000" w:rsidDel="00000000" w:rsidP="00000000" w:rsidRDefault="00000000" w:rsidRPr="00000000" w14:paraId="000001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Фактори дизайну управлінської системи у СОВІТ 2019</w:t>
      </w:r>
    </w:p>
    <w:p w:rsidR="00000000" w:rsidDel="00000000" w:rsidP="00000000" w:rsidRDefault="00000000" w:rsidRPr="00000000" w14:paraId="000001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Каскад цілей управління</w:t>
      </w:r>
    </w:p>
    <w:p w:rsidR="00000000" w:rsidDel="00000000" w:rsidP="00000000" w:rsidRDefault="00000000" w:rsidRPr="00000000" w14:paraId="000001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Цілі управління ефективністю COBIT 2019</w:t>
      </w:r>
    </w:p>
    <w:p w:rsidR="00000000" w:rsidDel="00000000" w:rsidP="00000000" w:rsidRDefault="00000000" w:rsidRPr="00000000" w14:paraId="000001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7">
      <w:pPr>
        <w:jc w:val="center"/>
        <w:rPr>
          <w:b w:val="0"/>
          <w:color w:val="000000"/>
          <w:sz w:val="28"/>
          <w:szCs w:val="28"/>
          <w:vertAlign w:val="baseline"/>
        </w:rPr>
      </w:pPr>
      <w:r w:rsidDel="00000000" w:rsidR="00000000" w:rsidRPr="00000000">
        <w:rPr>
          <w:b w:val="1"/>
          <w:color w:val="000000"/>
          <w:sz w:val="28"/>
          <w:szCs w:val="28"/>
          <w:vertAlign w:val="baseline"/>
          <w:rtl w:val="0"/>
        </w:rPr>
        <w:t xml:space="preserve">Навчальні завдання</w:t>
      </w:r>
      <w:r w:rsidDel="00000000" w:rsidR="00000000" w:rsidRPr="00000000">
        <w:rPr>
          <w:rtl w:val="0"/>
        </w:rPr>
      </w:r>
    </w:p>
    <w:p w:rsidR="00000000" w:rsidDel="00000000" w:rsidP="00000000" w:rsidRDefault="00000000" w:rsidRPr="00000000" w14:paraId="00000148">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Перевірка знання студентами лекційного матеріалу.</w:t>
      </w:r>
    </w:p>
    <w:p w:rsidR="00000000" w:rsidDel="00000000" w:rsidP="00000000" w:rsidRDefault="00000000" w:rsidRPr="00000000" w14:paraId="00000149">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Обговорення питань лекції в аудиторії.</w:t>
      </w:r>
    </w:p>
    <w:p w:rsidR="00000000" w:rsidDel="00000000" w:rsidP="00000000" w:rsidRDefault="00000000" w:rsidRPr="00000000" w14:paraId="0000014A">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Вирішення практичних завдань</w:t>
      </w:r>
    </w:p>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C">
      <w:pPr>
        <w:ind w:firstLine="567"/>
        <w:jc w:val="center"/>
        <w:rPr>
          <w:b w:val="0"/>
          <w:sz w:val="28"/>
          <w:szCs w:val="28"/>
          <w:vertAlign w:val="baseline"/>
        </w:rPr>
      </w:pPr>
      <w:r w:rsidDel="00000000" w:rsidR="00000000" w:rsidRPr="00000000">
        <w:rPr>
          <w:b w:val="1"/>
          <w:sz w:val="28"/>
          <w:szCs w:val="28"/>
          <w:vertAlign w:val="baseline"/>
          <w:rtl w:val="0"/>
        </w:rPr>
        <w:t xml:space="preserve">Завдання </w:t>
      </w:r>
      <w:r w:rsidDel="00000000" w:rsidR="00000000" w:rsidRPr="00000000">
        <w:rPr>
          <w:rtl w:val="0"/>
        </w:rPr>
      </w:r>
    </w:p>
    <w:p w:rsidR="00000000" w:rsidDel="00000000" w:rsidP="00000000" w:rsidRDefault="00000000" w:rsidRPr="00000000" w14:paraId="0000014D">
      <w:pPr>
        <w:ind w:left="720" w:firstLine="0"/>
        <w:rPr>
          <w:b w:val="0"/>
          <w:sz w:val="28"/>
          <w:szCs w:val="28"/>
          <w:vertAlign w:val="baseline"/>
        </w:rPr>
      </w:pPr>
      <w:r w:rsidDel="00000000" w:rsidR="00000000" w:rsidRPr="00000000">
        <w:rPr>
          <w:b w:val="1"/>
          <w:sz w:val="28"/>
          <w:szCs w:val="28"/>
          <w:vertAlign w:val="baseline"/>
          <w:rtl w:val="0"/>
        </w:rPr>
        <w:t xml:space="preserve">1. Описати </w:t>
      </w:r>
      <w:r w:rsidDel="00000000" w:rsidR="00000000" w:rsidRPr="00000000">
        <w:rPr>
          <w:b w:val="1"/>
          <w:color w:val="000000"/>
          <w:sz w:val="28"/>
          <w:szCs w:val="28"/>
          <w:vertAlign w:val="baseline"/>
          <w:rtl w:val="0"/>
        </w:rPr>
        <w:t xml:space="preserve">фактори </w:t>
      </w:r>
      <w:r w:rsidDel="00000000" w:rsidR="00000000" w:rsidRPr="00000000">
        <w:rPr>
          <w:b w:val="1"/>
          <w:sz w:val="28"/>
          <w:szCs w:val="28"/>
          <w:vertAlign w:val="baseline"/>
          <w:rtl w:val="0"/>
        </w:rPr>
        <w:t xml:space="preserve">проектування системи управління ІТ</w:t>
      </w:r>
      <w:r w:rsidDel="00000000" w:rsidR="00000000" w:rsidRPr="00000000">
        <w:rPr>
          <w:rtl w:val="0"/>
        </w:rPr>
      </w:r>
    </w:p>
    <w:p w:rsidR="00000000" w:rsidDel="00000000" w:rsidP="00000000" w:rsidRDefault="00000000" w:rsidRPr="00000000" w14:paraId="0000014E">
      <w:pPr>
        <w:ind w:left="720" w:firstLine="0"/>
        <w:rPr>
          <w:sz w:val="28"/>
          <w:szCs w:val="28"/>
          <w:vertAlign w:val="baseline"/>
        </w:rPr>
      </w:pPr>
      <w:r w:rsidDel="00000000" w:rsidR="00000000" w:rsidRPr="00000000">
        <w:rPr>
          <w:b w:val="1"/>
          <w:sz w:val="28"/>
          <w:szCs w:val="28"/>
          <w:vertAlign w:val="baseline"/>
          <w:rtl w:val="0"/>
        </w:rPr>
        <w:t xml:space="preserve">2. Описати</w:t>
      </w:r>
      <w:r w:rsidDel="00000000" w:rsidR="00000000" w:rsidRPr="00000000">
        <w:rPr>
          <w:sz w:val="28"/>
          <w:szCs w:val="28"/>
          <w:vertAlign w:val="baseline"/>
          <w:rtl w:val="0"/>
        </w:rPr>
        <w:t xml:space="preserve"> групи цілей компанії за збалансованою системою показників (Balanced Scorecard)</w:t>
      </w:r>
    </w:p>
    <w:p w:rsidR="00000000" w:rsidDel="00000000" w:rsidP="00000000" w:rsidRDefault="00000000" w:rsidRPr="00000000" w14:paraId="0000014F">
      <w:pPr>
        <w:rPr>
          <w:b w:val="0"/>
          <w:sz w:val="28"/>
          <w:szCs w:val="28"/>
          <w:vertAlign w:val="baseline"/>
        </w:rPr>
      </w:pPr>
      <w:r w:rsidDel="00000000" w:rsidR="00000000" w:rsidRPr="00000000">
        <w:rPr>
          <w:b w:val="1"/>
          <w:sz w:val="28"/>
          <w:szCs w:val="28"/>
          <w:vertAlign w:val="baseline"/>
          <w:rtl w:val="0"/>
        </w:rPr>
        <w:t xml:space="preserve">Фінансові (financial)</w:t>
      </w:r>
      <w:r w:rsidDel="00000000" w:rsidR="00000000" w:rsidRPr="00000000">
        <w:rPr>
          <w:rtl w:val="0"/>
        </w:rPr>
      </w:r>
    </w:p>
    <w:p w:rsidR="00000000" w:rsidDel="00000000" w:rsidP="00000000" w:rsidRDefault="00000000" w:rsidRPr="00000000" w14:paraId="00000150">
      <w:pPr>
        <w:rPr>
          <w:b w:val="0"/>
          <w:sz w:val="28"/>
          <w:szCs w:val="28"/>
          <w:vertAlign w:val="baseline"/>
        </w:rPr>
      </w:pPr>
      <w:r w:rsidDel="00000000" w:rsidR="00000000" w:rsidRPr="00000000">
        <w:rPr>
          <w:b w:val="1"/>
          <w:sz w:val="28"/>
          <w:szCs w:val="28"/>
          <w:vertAlign w:val="baseline"/>
          <w:rtl w:val="0"/>
        </w:rPr>
        <w:t xml:space="preserve">Клієнтські (Customer)</w:t>
      </w:r>
      <w:r w:rsidDel="00000000" w:rsidR="00000000" w:rsidRPr="00000000">
        <w:rPr>
          <w:rtl w:val="0"/>
        </w:rPr>
      </w:r>
    </w:p>
    <w:p w:rsidR="00000000" w:rsidDel="00000000" w:rsidP="00000000" w:rsidRDefault="00000000" w:rsidRPr="00000000" w14:paraId="00000151">
      <w:pPr>
        <w:rPr>
          <w:b w:val="0"/>
          <w:sz w:val="28"/>
          <w:szCs w:val="28"/>
          <w:vertAlign w:val="baseline"/>
        </w:rPr>
      </w:pPr>
      <w:r w:rsidDel="00000000" w:rsidR="00000000" w:rsidRPr="00000000">
        <w:rPr>
          <w:b w:val="1"/>
          <w:sz w:val="28"/>
          <w:szCs w:val="28"/>
          <w:vertAlign w:val="baseline"/>
          <w:rtl w:val="0"/>
        </w:rPr>
        <w:t xml:space="preserve">Внутрішні (Internal)</w:t>
      </w:r>
      <w:r w:rsidDel="00000000" w:rsidR="00000000" w:rsidRPr="00000000">
        <w:rPr>
          <w:rtl w:val="0"/>
        </w:rPr>
      </w:r>
    </w:p>
    <w:p w:rsidR="00000000" w:rsidDel="00000000" w:rsidP="00000000" w:rsidRDefault="00000000" w:rsidRPr="00000000" w14:paraId="00000152">
      <w:pPr>
        <w:rPr>
          <w:b w:val="0"/>
          <w:sz w:val="28"/>
          <w:szCs w:val="28"/>
          <w:vertAlign w:val="baseline"/>
        </w:rPr>
      </w:pPr>
      <w:r w:rsidDel="00000000" w:rsidR="00000000" w:rsidRPr="00000000">
        <w:rPr>
          <w:b w:val="1"/>
          <w:sz w:val="28"/>
          <w:szCs w:val="28"/>
          <w:vertAlign w:val="baseline"/>
          <w:rtl w:val="0"/>
        </w:rPr>
        <w:t xml:space="preserve">Зростання (Growth)</w:t>
      </w:r>
      <w:r w:rsidDel="00000000" w:rsidR="00000000" w:rsidRPr="00000000">
        <w:rPr>
          <w:rtl w:val="0"/>
        </w:rPr>
      </w:r>
    </w:p>
    <w:p w:rsidR="00000000" w:rsidDel="00000000" w:rsidP="00000000" w:rsidRDefault="00000000" w:rsidRPr="00000000" w14:paraId="00000153">
      <w:pPr>
        <w:ind w:firstLine="709"/>
        <w:rPr>
          <w:sz w:val="28"/>
          <w:szCs w:val="28"/>
          <w:vertAlign w:val="baseline"/>
        </w:rPr>
      </w:pPr>
      <w:r w:rsidDel="00000000" w:rsidR="00000000" w:rsidRPr="00000000">
        <w:rPr>
          <w:b w:val="1"/>
          <w:sz w:val="28"/>
          <w:szCs w:val="28"/>
          <w:vertAlign w:val="baseline"/>
          <w:rtl w:val="0"/>
        </w:rPr>
        <w:t xml:space="preserve">3. </w:t>
      </w:r>
      <w:r w:rsidDel="00000000" w:rsidR="00000000" w:rsidRPr="00000000">
        <w:rPr>
          <w:sz w:val="28"/>
          <w:szCs w:val="28"/>
          <w:vertAlign w:val="baseline"/>
          <w:rtl w:val="0"/>
        </w:rPr>
        <w:t xml:space="preserve">Методи оцінки ризиків, пов’язаних з ІТ у компанії дозволяють оцінити з якими проблемами, пов’язаними з ІТ компанія стикається у реальному часі, тобто які ризики, пов’язані з ІТ, уже матеріалізувалися.</w:t>
      </w:r>
      <w:r w:rsidDel="00000000" w:rsidR="00000000" w:rsidRPr="00000000">
        <w:rPr>
          <w:b w:val="1"/>
          <w:sz w:val="28"/>
          <w:szCs w:val="28"/>
          <w:vertAlign w:val="baseline"/>
          <w:rtl w:val="0"/>
        </w:rPr>
        <w:t xml:space="preserve"> СОВІТ 2019 виділяє 20 можливих проблем. Наведіть їх приклади.</w:t>
      </w:r>
      <w:r w:rsidDel="00000000" w:rsidR="00000000" w:rsidRPr="00000000">
        <w:rPr>
          <w:rtl w:val="0"/>
        </w:rPr>
      </w:r>
    </w:p>
    <w:p w:rsidR="00000000" w:rsidDel="00000000" w:rsidP="00000000" w:rsidRDefault="00000000" w:rsidRPr="00000000" w14:paraId="00000154">
      <w:pPr>
        <w:ind w:firstLine="720"/>
        <w:rPr>
          <w:b w:val="0"/>
          <w:sz w:val="28"/>
          <w:szCs w:val="28"/>
          <w:vertAlign w:val="baseline"/>
        </w:rPr>
      </w:pPr>
      <w:r w:rsidDel="00000000" w:rsidR="00000000" w:rsidRPr="00000000">
        <w:rPr>
          <w:b w:val="1"/>
          <w:sz w:val="28"/>
          <w:szCs w:val="28"/>
          <w:vertAlign w:val="baseline"/>
          <w:rtl w:val="0"/>
        </w:rPr>
        <w:t xml:space="preserve">4. Описати категорії вимог щодо відповідності, яким підпорядковується компанія.</w:t>
      </w:r>
      <w:r w:rsidDel="00000000" w:rsidR="00000000" w:rsidRPr="00000000">
        <w:rPr>
          <w:rtl w:val="0"/>
        </w:rPr>
      </w:r>
    </w:p>
    <w:p w:rsidR="00000000" w:rsidDel="00000000" w:rsidP="00000000" w:rsidRDefault="00000000" w:rsidRPr="00000000" w14:paraId="00000155">
      <w:pPr>
        <w:jc w:val="center"/>
        <w:rPr>
          <w:b w:val="0"/>
          <w:color w:val="000000"/>
          <w:sz w:val="28"/>
          <w:szCs w:val="28"/>
          <w:vertAlign w:val="baseline"/>
        </w:rPr>
      </w:pPr>
      <w:r w:rsidDel="00000000" w:rsidR="00000000" w:rsidRPr="00000000">
        <w:rPr>
          <w:rtl w:val="0"/>
        </w:rPr>
      </w:r>
    </w:p>
    <w:p w:rsidR="00000000" w:rsidDel="00000000" w:rsidP="00000000" w:rsidRDefault="00000000" w:rsidRPr="00000000" w14:paraId="00000156">
      <w:pPr>
        <w:jc w:val="center"/>
        <w:rPr>
          <w:b w:val="0"/>
          <w:color w:val="000000"/>
          <w:sz w:val="28"/>
          <w:szCs w:val="28"/>
          <w:vertAlign w:val="baseline"/>
        </w:rPr>
      </w:pPr>
      <w:r w:rsidDel="00000000" w:rsidR="00000000" w:rsidRPr="00000000">
        <w:rPr>
          <w:b w:val="1"/>
          <w:color w:val="000000"/>
          <w:sz w:val="28"/>
          <w:szCs w:val="28"/>
          <w:vertAlign w:val="baseline"/>
          <w:rtl w:val="0"/>
        </w:rPr>
        <w:t xml:space="preserve">Додаткові питання для контролю</w:t>
      </w:r>
      <w:r w:rsidDel="00000000" w:rsidR="00000000" w:rsidRPr="00000000">
        <w:rPr>
          <w:rtl w:val="0"/>
        </w:rPr>
      </w:r>
    </w:p>
    <w:p w:rsidR="00000000" w:rsidDel="00000000" w:rsidP="00000000" w:rsidRDefault="00000000" w:rsidRPr="00000000" w14:paraId="00000157">
      <w:pPr>
        <w:ind w:firstLine="851"/>
        <w:rPr>
          <w:color w:val="000000"/>
          <w:sz w:val="28"/>
          <w:szCs w:val="28"/>
          <w:vertAlign w:val="baseline"/>
        </w:rPr>
      </w:pPr>
      <w:r w:rsidDel="00000000" w:rsidR="00000000" w:rsidRPr="00000000">
        <w:rPr>
          <w:color w:val="000000"/>
          <w:sz w:val="28"/>
          <w:szCs w:val="28"/>
          <w:vertAlign w:val="baseline"/>
          <w:rtl w:val="0"/>
        </w:rPr>
        <w:t xml:space="preserve">1. Що таке дизайн управлінської системи СОВІТ 2019?</w:t>
      </w:r>
    </w:p>
    <w:p w:rsidR="00000000" w:rsidDel="00000000" w:rsidP="00000000" w:rsidRDefault="00000000" w:rsidRPr="00000000" w14:paraId="00000158">
      <w:pPr>
        <w:ind w:firstLine="851"/>
        <w:rPr>
          <w:color w:val="000000"/>
          <w:sz w:val="28"/>
          <w:szCs w:val="28"/>
          <w:vertAlign w:val="baseline"/>
        </w:rPr>
      </w:pPr>
      <w:r w:rsidDel="00000000" w:rsidR="00000000" w:rsidRPr="00000000">
        <w:rPr>
          <w:color w:val="000000"/>
          <w:sz w:val="28"/>
          <w:szCs w:val="28"/>
          <w:vertAlign w:val="baseline"/>
          <w:rtl w:val="0"/>
        </w:rPr>
        <w:t xml:space="preserve">2. Які існують фактори дизайну управлінської системи у СОВІТ 2019?</w:t>
      </w:r>
    </w:p>
    <w:p w:rsidR="00000000" w:rsidDel="00000000" w:rsidP="00000000" w:rsidRDefault="00000000" w:rsidRPr="00000000" w14:paraId="00000159">
      <w:pPr>
        <w:ind w:firstLine="851"/>
        <w:rPr>
          <w:color w:val="000000"/>
          <w:sz w:val="28"/>
          <w:szCs w:val="28"/>
          <w:vertAlign w:val="baseline"/>
        </w:rPr>
      </w:pPr>
      <w:r w:rsidDel="00000000" w:rsidR="00000000" w:rsidRPr="00000000">
        <w:rPr>
          <w:color w:val="000000"/>
          <w:sz w:val="28"/>
          <w:szCs w:val="28"/>
          <w:vertAlign w:val="baseline"/>
          <w:rtl w:val="0"/>
        </w:rPr>
        <w:t xml:space="preserve">3. Що таке каскад цілей управління?</w:t>
      </w:r>
    </w:p>
    <w:p w:rsidR="00000000" w:rsidDel="00000000" w:rsidP="00000000" w:rsidRDefault="00000000" w:rsidRPr="00000000" w14:paraId="0000015A">
      <w:pPr>
        <w:ind w:firstLine="851"/>
        <w:rPr>
          <w:color w:val="000000"/>
          <w:sz w:val="28"/>
          <w:szCs w:val="28"/>
          <w:vertAlign w:val="baseline"/>
        </w:rPr>
      </w:pPr>
      <w:r w:rsidDel="00000000" w:rsidR="00000000" w:rsidRPr="00000000">
        <w:rPr>
          <w:color w:val="000000"/>
          <w:sz w:val="28"/>
          <w:szCs w:val="28"/>
          <w:vertAlign w:val="baseline"/>
          <w:rtl w:val="0"/>
        </w:rPr>
        <w:t xml:space="preserve">4. Які існують цілі управління ефективністю СОВІТ 2019?</w:t>
      </w:r>
    </w:p>
    <w:p w:rsidR="00000000" w:rsidDel="00000000" w:rsidP="00000000" w:rsidRDefault="00000000" w:rsidRPr="00000000" w14:paraId="0000015B">
      <w:pPr>
        <w:ind w:firstLine="851"/>
        <w:rPr>
          <w:sz w:val="28"/>
          <w:szCs w:val="28"/>
          <w:vertAlign w:val="baseline"/>
        </w:rPr>
      </w:pPr>
      <w:r w:rsidDel="00000000" w:rsidR="00000000" w:rsidRPr="00000000">
        <w:rPr>
          <w:color w:val="000000"/>
          <w:sz w:val="28"/>
          <w:szCs w:val="28"/>
          <w:vertAlign w:val="baseline"/>
          <w:rtl w:val="0"/>
        </w:rPr>
        <w:t xml:space="preserve">5. Які існують</w:t>
      </w:r>
      <w:r w:rsidDel="00000000" w:rsidR="00000000" w:rsidRPr="00000000">
        <w:rPr>
          <w:b w:val="1"/>
          <w:sz w:val="28"/>
          <w:szCs w:val="28"/>
          <w:vertAlign w:val="baseline"/>
          <w:rtl w:val="0"/>
        </w:rPr>
        <w:t xml:space="preserve"> </w:t>
      </w:r>
      <w:r w:rsidDel="00000000" w:rsidR="00000000" w:rsidRPr="00000000">
        <w:rPr>
          <w:sz w:val="28"/>
          <w:szCs w:val="28"/>
          <w:vertAlign w:val="baseline"/>
          <w:rtl w:val="0"/>
        </w:rPr>
        <w:t xml:space="preserve">категорії вимог щодо відповідності, яким підпорядковується компанія.</w:t>
      </w:r>
    </w:p>
    <w:p w:rsidR="00000000" w:rsidDel="00000000" w:rsidP="00000000" w:rsidRDefault="00000000" w:rsidRPr="00000000" w14:paraId="0000015C">
      <w:pPr>
        <w:ind w:left="720" w:firstLine="0"/>
        <w:rPr>
          <w:sz w:val="28"/>
          <w:szCs w:val="28"/>
          <w:vertAlign w:val="baseline"/>
        </w:rPr>
      </w:pPr>
      <w:r w:rsidDel="00000000" w:rsidR="00000000" w:rsidRPr="00000000">
        <w:rPr>
          <w:sz w:val="28"/>
          <w:szCs w:val="28"/>
          <w:vertAlign w:val="baseline"/>
          <w:rtl w:val="0"/>
        </w:rPr>
        <w:t xml:space="preserve">6. Які існують </w:t>
      </w:r>
      <w:r w:rsidDel="00000000" w:rsidR="00000000" w:rsidRPr="00000000">
        <w:rPr>
          <w:color w:val="000000"/>
          <w:sz w:val="28"/>
          <w:szCs w:val="28"/>
          <w:vertAlign w:val="baseline"/>
          <w:rtl w:val="0"/>
        </w:rPr>
        <w:t xml:space="preserve">фактори </w:t>
      </w:r>
      <w:r w:rsidDel="00000000" w:rsidR="00000000" w:rsidRPr="00000000">
        <w:rPr>
          <w:sz w:val="28"/>
          <w:szCs w:val="28"/>
          <w:vertAlign w:val="baseline"/>
          <w:rtl w:val="0"/>
        </w:rPr>
        <w:t xml:space="preserve">проектування системи управління ІТ?</w:t>
      </w:r>
    </w:p>
    <w:p w:rsidR="00000000" w:rsidDel="00000000" w:rsidP="00000000" w:rsidRDefault="00000000" w:rsidRPr="00000000" w14:paraId="0000015D">
      <w:pPr>
        <w:rPr>
          <w:color w:val="000000"/>
          <w:sz w:val="28"/>
          <w:szCs w:val="28"/>
          <w:vertAlign w:val="baseline"/>
        </w:rPr>
      </w:pPr>
      <w:r w:rsidDel="00000000" w:rsidR="00000000" w:rsidRPr="00000000">
        <w:rPr>
          <w:color w:val="000000"/>
          <w:sz w:val="28"/>
          <w:szCs w:val="28"/>
          <w:vertAlign w:val="baseline"/>
          <w:rtl w:val="0"/>
        </w:rPr>
        <w:tab/>
        <w:t xml:space="preserve">7. Які методи</w:t>
      </w:r>
      <w:r w:rsidDel="00000000" w:rsidR="00000000" w:rsidRPr="00000000">
        <w:rPr>
          <w:sz w:val="28"/>
          <w:szCs w:val="28"/>
          <w:vertAlign w:val="baseline"/>
          <w:rtl w:val="0"/>
        </w:rPr>
        <w:t xml:space="preserve"> у компанії дозволяють оцінити проблеми пов’язані з ІТ, з якими компанія стикається у реальному часі?</w:t>
      </w:r>
      <w:r w:rsidDel="00000000" w:rsidR="00000000" w:rsidRPr="00000000">
        <w:rPr>
          <w:rtl w:val="0"/>
        </w:rPr>
      </w:r>
    </w:p>
    <w:p w:rsidR="00000000" w:rsidDel="00000000" w:rsidP="00000000" w:rsidRDefault="00000000" w:rsidRPr="00000000" w14:paraId="0000015E">
      <w:pPr>
        <w:ind w:firstLine="851"/>
        <w:rPr>
          <w:color w:val="000000"/>
          <w:sz w:val="28"/>
          <w:szCs w:val="28"/>
          <w:vertAlign w:val="baseline"/>
        </w:rPr>
      </w:pPr>
      <w:r w:rsidDel="00000000" w:rsidR="00000000" w:rsidRPr="00000000">
        <w:rPr>
          <w:rtl w:val="0"/>
        </w:rPr>
      </w:r>
    </w:p>
    <w:p w:rsidR="00000000" w:rsidDel="00000000" w:rsidP="00000000" w:rsidRDefault="00000000" w:rsidRPr="00000000" w14:paraId="000001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 7. Управління ефективністю COBIT 2019</w:t>
      </w:r>
      <w:r w:rsidDel="00000000" w:rsidR="00000000" w:rsidRPr="00000000">
        <w:rPr>
          <w:rtl w:val="0"/>
        </w:rPr>
      </w:r>
    </w:p>
    <w:p w:rsidR="00000000" w:rsidDel="00000000" w:rsidP="00000000" w:rsidRDefault="00000000" w:rsidRPr="00000000" w14:paraId="000001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Мета: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дослідити управління процесами у COBIT 2019, з’ясувати складові управління іншими компонентами системи у COBIT 2019, вивчити ефективності управління інформацією, розглянути дизайн індивідуальної управлінської системи (на прикладі ІТ-компанії), описати імплементацію управлінської системи (на прикладі ІТ-компанії)</w:t>
      </w:r>
    </w:p>
    <w:p w:rsidR="00000000" w:rsidDel="00000000" w:rsidP="00000000" w:rsidRDefault="00000000" w:rsidRPr="00000000" w14:paraId="00000161">
      <w:pPr>
        <w:ind w:firstLine="709"/>
        <w:rPr>
          <w:b w:val="0"/>
          <w:color w:val="000000"/>
          <w:sz w:val="28"/>
          <w:szCs w:val="28"/>
          <w:vertAlign w:val="baseline"/>
        </w:rPr>
      </w:pPr>
      <w:r w:rsidDel="00000000" w:rsidR="00000000" w:rsidRPr="00000000">
        <w:rPr>
          <w:b w:val="1"/>
          <w:color w:val="000000"/>
          <w:sz w:val="28"/>
          <w:szCs w:val="28"/>
          <w:vertAlign w:val="baseline"/>
          <w:rtl w:val="0"/>
        </w:rPr>
        <w:t xml:space="preserve">План</w:t>
      </w:r>
      <w:r w:rsidDel="00000000" w:rsidR="00000000" w:rsidRPr="00000000">
        <w:rPr>
          <w:rtl w:val="0"/>
        </w:rPr>
      </w:r>
    </w:p>
    <w:p w:rsidR="00000000" w:rsidDel="00000000" w:rsidP="00000000" w:rsidRDefault="00000000" w:rsidRPr="00000000" w14:paraId="000001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Управління процесами у COBIT 2019</w:t>
      </w:r>
    </w:p>
    <w:p w:rsidR="00000000" w:rsidDel="00000000" w:rsidP="00000000" w:rsidRDefault="00000000" w:rsidRPr="00000000" w14:paraId="000001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Управління іншими компонентами системи у COBIT 2019</w:t>
      </w:r>
    </w:p>
    <w:p w:rsidR="00000000" w:rsidDel="00000000" w:rsidP="00000000" w:rsidRDefault="00000000" w:rsidRPr="00000000" w14:paraId="000001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Ефективність управління інформацією</w:t>
      </w:r>
    </w:p>
    <w:p w:rsidR="00000000" w:rsidDel="00000000" w:rsidP="00000000" w:rsidRDefault="00000000" w:rsidRPr="00000000" w14:paraId="000001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Імплементація управлінської системи (на прикладі ІТ-компанії)</w:t>
      </w:r>
    </w:p>
    <w:p w:rsidR="00000000" w:rsidDel="00000000" w:rsidP="00000000" w:rsidRDefault="00000000" w:rsidRPr="00000000" w14:paraId="000001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7">
      <w:pPr>
        <w:jc w:val="center"/>
        <w:rPr>
          <w:b w:val="0"/>
          <w:color w:val="000000"/>
          <w:sz w:val="28"/>
          <w:szCs w:val="28"/>
          <w:vertAlign w:val="baseline"/>
        </w:rPr>
      </w:pPr>
      <w:r w:rsidDel="00000000" w:rsidR="00000000" w:rsidRPr="00000000">
        <w:rPr>
          <w:b w:val="1"/>
          <w:color w:val="000000"/>
          <w:sz w:val="28"/>
          <w:szCs w:val="28"/>
          <w:vertAlign w:val="baseline"/>
          <w:rtl w:val="0"/>
        </w:rPr>
        <w:t xml:space="preserve">Навчальні завдання</w:t>
      </w:r>
      <w:r w:rsidDel="00000000" w:rsidR="00000000" w:rsidRPr="00000000">
        <w:rPr>
          <w:rtl w:val="0"/>
        </w:rPr>
      </w:r>
    </w:p>
    <w:p w:rsidR="00000000" w:rsidDel="00000000" w:rsidP="00000000" w:rsidRDefault="00000000" w:rsidRPr="00000000" w14:paraId="00000168">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Перевірка знання студентами лекційного матеріалу.</w:t>
      </w:r>
    </w:p>
    <w:p w:rsidR="00000000" w:rsidDel="00000000" w:rsidP="00000000" w:rsidRDefault="00000000" w:rsidRPr="00000000" w14:paraId="00000169">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Обговорення питань лекції в аудиторії.</w:t>
      </w:r>
    </w:p>
    <w:p w:rsidR="00000000" w:rsidDel="00000000" w:rsidP="00000000" w:rsidRDefault="00000000" w:rsidRPr="00000000" w14:paraId="0000016A">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Вирішення практичних завдань</w:t>
      </w:r>
    </w:p>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C">
      <w:pPr>
        <w:ind w:firstLine="567"/>
        <w:jc w:val="center"/>
        <w:rPr>
          <w:b w:val="0"/>
          <w:sz w:val="28"/>
          <w:szCs w:val="28"/>
          <w:vertAlign w:val="baseline"/>
        </w:rPr>
      </w:pPr>
      <w:r w:rsidDel="00000000" w:rsidR="00000000" w:rsidRPr="00000000">
        <w:rPr>
          <w:b w:val="1"/>
          <w:sz w:val="28"/>
          <w:szCs w:val="28"/>
          <w:vertAlign w:val="baseline"/>
          <w:rtl w:val="0"/>
        </w:rPr>
        <w:t xml:space="preserve">Завдання </w:t>
      </w:r>
      <w:r w:rsidDel="00000000" w:rsidR="00000000" w:rsidRPr="00000000">
        <w:rPr>
          <w:rtl w:val="0"/>
        </w:rPr>
      </w:r>
    </w:p>
    <w:p w:rsidR="00000000" w:rsidDel="00000000" w:rsidP="00000000" w:rsidRDefault="00000000" w:rsidRPr="00000000" w14:paraId="000001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Виконайте завдання з опису цілей управління процесами у СОВІТ 2019:</w:t>
      </w:r>
      <w:r w:rsidDel="00000000" w:rsidR="00000000" w:rsidRPr="00000000">
        <w:rPr>
          <w:rtl w:val="0"/>
        </w:rPr>
      </w:r>
    </w:p>
    <w:p w:rsidR="00000000" w:rsidDel="00000000" w:rsidP="00000000" w:rsidRDefault="00000000" w:rsidRPr="00000000" w14:paraId="000001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Опишіть цілі та призначення групи EDM</w:t>
      </w:r>
    </w:p>
    <w:p w:rsidR="00000000" w:rsidDel="00000000" w:rsidP="00000000" w:rsidRDefault="00000000" w:rsidRPr="00000000" w14:paraId="000001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Опишіть цілі та призначення групи АРО</w:t>
      </w:r>
    </w:p>
    <w:p w:rsidR="00000000" w:rsidDel="00000000" w:rsidP="00000000" w:rsidRDefault="00000000" w:rsidRPr="00000000" w14:paraId="000001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Опишіть цілі та призначення групи ВАІ</w:t>
      </w:r>
    </w:p>
    <w:p w:rsidR="00000000" w:rsidDel="00000000" w:rsidP="00000000" w:rsidRDefault="00000000" w:rsidRPr="00000000" w14:paraId="000001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Опишіть цілі та призначення групи DSS</w:t>
      </w:r>
    </w:p>
    <w:p w:rsidR="00000000" w:rsidDel="00000000" w:rsidP="00000000" w:rsidRDefault="00000000" w:rsidRPr="00000000" w14:paraId="000001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Опишіть цілі та призначення групи МЕА</w:t>
      </w:r>
    </w:p>
    <w:p w:rsidR="00000000" w:rsidDel="00000000" w:rsidP="00000000" w:rsidRDefault="00000000" w:rsidRPr="00000000" w14:paraId="00000173">
      <w:pPr>
        <w:jc w:val="center"/>
        <w:rPr>
          <w:b w:val="0"/>
          <w:color w:val="000000"/>
          <w:sz w:val="28"/>
          <w:szCs w:val="28"/>
          <w:vertAlign w:val="baseline"/>
        </w:rPr>
      </w:pPr>
      <w:r w:rsidDel="00000000" w:rsidR="00000000" w:rsidRPr="00000000">
        <w:rPr>
          <w:rtl w:val="0"/>
        </w:rPr>
      </w:r>
    </w:p>
    <w:p w:rsidR="00000000" w:rsidDel="00000000" w:rsidP="00000000" w:rsidRDefault="00000000" w:rsidRPr="00000000" w14:paraId="00000174">
      <w:pPr>
        <w:jc w:val="center"/>
        <w:rPr>
          <w:b w:val="0"/>
          <w:color w:val="000000"/>
          <w:sz w:val="28"/>
          <w:szCs w:val="28"/>
          <w:vertAlign w:val="baseline"/>
        </w:rPr>
      </w:pPr>
      <w:r w:rsidDel="00000000" w:rsidR="00000000" w:rsidRPr="00000000">
        <w:rPr>
          <w:b w:val="1"/>
          <w:color w:val="000000"/>
          <w:sz w:val="28"/>
          <w:szCs w:val="28"/>
          <w:vertAlign w:val="baseline"/>
          <w:rtl w:val="0"/>
        </w:rPr>
        <w:t xml:space="preserve">Додаткові питання для контролю</w:t>
      </w:r>
      <w:r w:rsidDel="00000000" w:rsidR="00000000" w:rsidRPr="00000000">
        <w:rPr>
          <w:rtl w:val="0"/>
        </w:rPr>
      </w:r>
    </w:p>
    <w:p w:rsidR="00000000" w:rsidDel="00000000" w:rsidP="00000000" w:rsidRDefault="00000000" w:rsidRPr="00000000" w14:paraId="00000175">
      <w:pPr>
        <w:ind w:firstLine="851"/>
        <w:rPr>
          <w:color w:val="000000"/>
          <w:sz w:val="28"/>
          <w:szCs w:val="28"/>
          <w:vertAlign w:val="baseline"/>
        </w:rPr>
      </w:pPr>
      <w:r w:rsidDel="00000000" w:rsidR="00000000" w:rsidRPr="00000000">
        <w:rPr>
          <w:color w:val="000000"/>
          <w:sz w:val="28"/>
          <w:szCs w:val="28"/>
          <w:vertAlign w:val="baseline"/>
          <w:rtl w:val="0"/>
        </w:rPr>
        <w:t xml:space="preserve">1. Що таке управління ефективністю?</w:t>
      </w:r>
    </w:p>
    <w:p w:rsidR="00000000" w:rsidDel="00000000" w:rsidP="00000000" w:rsidRDefault="00000000" w:rsidRPr="00000000" w14:paraId="00000176">
      <w:pPr>
        <w:ind w:firstLine="851"/>
        <w:rPr>
          <w:color w:val="000000"/>
          <w:sz w:val="28"/>
          <w:szCs w:val="28"/>
          <w:vertAlign w:val="baseline"/>
        </w:rPr>
      </w:pPr>
      <w:r w:rsidDel="00000000" w:rsidR="00000000" w:rsidRPr="00000000">
        <w:rPr>
          <w:color w:val="000000"/>
          <w:sz w:val="28"/>
          <w:szCs w:val="28"/>
          <w:vertAlign w:val="baseline"/>
          <w:rtl w:val="0"/>
        </w:rPr>
        <w:t xml:space="preserve">2. Як відбувається управління процесами у СОВІТ 2019?</w:t>
      </w:r>
    </w:p>
    <w:p w:rsidR="00000000" w:rsidDel="00000000" w:rsidP="00000000" w:rsidRDefault="00000000" w:rsidRPr="00000000" w14:paraId="00000177">
      <w:pPr>
        <w:ind w:firstLine="851"/>
        <w:rPr>
          <w:color w:val="000000"/>
          <w:sz w:val="28"/>
          <w:szCs w:val="28"/>
          <w:vertAlign w:val="baseline"/>
        </w:rPr>
      </w:pPr>
      <w:r w:rsidDel="00000000" w:rsidR="00000000" w:rsidRPr="00000000">
        <w:rPr>
          <w:color w:val="000000"/>
          <w:sz w:val="28"/>
          <w:szCs w:val="28"/>
          <w:vertAlign w:val="baseline"/>
          <w:rtl w:val="0"/>
        </w:rPr>
        <w:t xml:space="preserve">3. Як відбувається управління іншими компонентами системи у COBIT 2019?</w:t>
      </w:r>
    </w:p>
    <w:p w:rsidR="00000000" w:rsidDel="00000000" w:rsidP="00000000" w:rsidRDefault="00000000" w:rsidRPr="00000000" w14:paraId="00000178">
      <w:pPr>
        <w:ind w:firstLine="851"/>
        <w:rPr>
          <w:color w:val="000000"/>
          <w:sz w:val="28"/>
          <w:szCs w:val="28"/>
          <w:vertAlign w:val="baseline"/>
        </w:rPr>
      </w:pPr>
      <w:r w:rsidDel="00000000" w:rsidR="00000000" w:rsidRPr="00000000">
        <w:rPr>
          <w:color w:val="000000"/>
          <w:sz w:val="28"/>
          <w:szCs w:val="28"/>
          <w:vertAlign w:val="baseline"/>
          <w:rtl w:val="0"/>
        </w:rPr>
        <w:t xml:space="preserve">4. Що таке ефективність управління інформацією?</w:t>
      </w:r>
    </w:p>
    <w:p w:rsidR="00000000" w:rsidDel="00000000" w:rsidP="00000000" w:rsidRDefault="00000000" w:rsidRPr="00000000" w14:paraId="00000179">
      <w:pPr>
        <w:ind w:firstLine="851"/>
        <w:rPr>
          <w:color w:val="000000"/>
          <w:sz w:val="28"/>
          <w:szCs w:val="28"/>
          <w:vertAlign w:val="baseline"/>
        </w:rPr>
      </w:pPr>
      <w:r w:rsidDel="00000000" w:rsidR="00000000" w:rsidRPr="00000000">
        <w:rPr>
          <w:color w:val="000000"/>
          <w:sz w:val="28"/>
          <w:szCs w:val="28"/>
          <w:vertAlign w:val="baseline"/>
          <w:rtl w:val="0"/>
        </w:rPr>
        <w:t xml:space="preserve">5. Що таке дизайн індивідуальної управлінської системи?</w:t>
      </w:r>
    </w:p>
    <w:p w:rsidR="00000000" w:rsidDel="00000000" w:rsidP="00000000" w:rsidRDefault="00000000" w:rsidRPr="00000000" w14:paraId="0000017A">
      <w:pPr>
        <w:ind w:firstLine="851"/>
        <w:rPr>
          <w:color w:val="000000"/>
          <w:sz w:val="28"/>
          <w:szCs w:val="28"/>
          <w:vertAlign w:val="baseline"/>
        </w:rPr>
      </w:pPr>
      <w:r w:rsidDel="00000000" w:rsidR="00000000" w:rsidRPr="00000000">
        <w:rPr>
          <w:color w:val="000000"/>
          <w:sz w:val="28"/>
          <w:szCs w:val="28"/>
          <w:vertAlign w:val="baseline"/>
          <w:rtl w:val="0"/>
        </w:rPr>
        <w:t xml:space="preserve">6. Як імплементується управлінська система за СОВІТ 2019?</w:t>
      </w:r>
    </w:p>
    <w:p w:rsidR="00000000" w:rsidDel="00000000" w:rsidP="00000000" w:rsidRDefault="00000000" w:rsidRPr="00000000" w14:paraId="000001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 8. Кейси імплементації COBIT 2019</w:t>
      </w:r>
      <w:r w:rsidDel="00000000" w:rsidR="00000000" w:rsidRPr="00000000">
        <w:rPr>
          <w:rtl w:val="0"/>
        </w:rPr>
      </w:r>
    </w:p>
    <w:p w:rsidR="00000000" w:rsidDel="00000000" w:rsidP="00000000" w:rsidRDefault="00000000" w:rsidRPr="00000000" w14:paraId="000001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Мета: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розглянути організаційно-економічні засади впровадження СОВІТ 2019, проаналізувати загальні організаційні засади впровадження СОВІТ 2019, з’ясувати виклики впровадження СОВІТ 2019, дослідити етапи впровадження СОВІТ 2019, опрацювати кейси імплементації СОВІТ 2019</w:t>
      </w:r>
    </w:p>
    <w:p w:rsidR="00000000" w:rsidDel="00000000" w:rsidP="00000000" w:rsidRDefault="00000000" w:rsidRPr="00000000" w14:paraId="0000017E">
      <w:pPr>
        <w:ind w:firstLine="709"/>
        <w:rPr>
          <w:b w:val="0"/>
          <w:color w:val="000000"/>
          <w:sz w:val="28"/>
          <w:szCs w:val="28"/>
          <w:vertAlign w:val="baseline"/>
        </w:rPr>
      </w:pPr>
      <w:r w:rsidDel="00000000" w:rsidR="00000000" w:rsidRPr="00000000">
        <w:rPr>
          <w:b w:val="1"/>
          <w:color w:val="000000"/>
          <w:sz w:val="28"/>
          <w:szCs w:val="28"/>
          <w:vertAlign w:val="baseline"/>
          <w:rtl w:val="0"/>
        </w:rPr>
        <w:t xml:space="preserve">План</w:t>
      </w:r>
      <w:r w:rsidDel="00000000" w:rsidR="00000000" w:rsidRPr="00000000">
        <w:rPr>
          <w:rtl w:val="0"/>
        </w:rPr>
      </w:r>
    </w:p>
    <w:p w:rsidR="00000000" w:rsidDel="00000000" w:rsidP="00000000" w:rsidRDefault="00000000" w:rsidRPr="00000000" w14:paraId="000001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Організаційно-економічні засади впровадження СОВІТ 2019</w:t>
      </w:r>
    </w:p>
    <w:p w:rsidR="00000000" w:rsidDel="00000000" w:rsidP="00000000" w:rsidRDefault="00000000" w:rsidRPr="00000000" w14:paraId="000001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 Загальні організаційні засади впровадження СОВІТ 2019</w:t>
      </w:r>
    </w:p>
    <w:p w:rsidR="00000000" w:rsidDel="00000000" w:rsidP="00000000" w:rsidRDefault="00000000" w:rsidRPr="00000000" w14:paraId="000001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 Виклики впровадження СОВІТ 2019</w:t>
      </w:r>
    </w:p>
    <w:p w:rsidR="00000000" w:rsidDel="00000000" w:rsidP="00000000" w:rsidRDefault="00000000" w:rsidRPr="00000000" w14:paraId="000001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 Етапи впровадження СОВІТ 2019</w:t>
      </w:r>
    </w:p>
    <w:p w:rsidR="00000000" w:rsidDel="00000000" w:rsidP="00000000" w:rsidRDefault="00000000" w:rsidRPr="00000000" w14:paraId="000001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Кейси імплементації СОВІТ 2019</w:t>
      </w:r>
    </w:p>
    <w:p w:rsidR="00000000" w:rsidDel="00000000" w:rsidP="00000000" w:rsidRDefault="00000000" w:rsidRPr="00000000" w14:paraId="00000184">
      <w:pPr>
        <w:widowControl w:val="1"/>
        <w:spacing w:line="240" w:lineRule="auto"/>
        <w:ind w:firstLine="567"/>
        <w:rPr>
          <w:sz w:val="28"/>
          <w:szCs w:val="28"/>
          <w:vertAlign w:val="baseline"/>
        </w:rPr>
      </w:pPr>
      <w:r w:rsidDel="00000000" w:rsidR="00000000" w:rsidRPr="00000000">
        <w:rPr>
          <w:rtl w:val="0"/>
        </w:rPr>
      </w:r>
    </w:p>
    <w:p w:rsidR="00000000" w:rsidDel="00000000" w:rsidP="00000000" w:rsidRDefault="00000000" w:rsidRPr="00000000" w14:paraId="00000185">
      <w:pPr>
        <w:widowControl w:val="1"/>
        <w:spacing w:line="240" w:lineRule="auto"/>
        <w:ind w:firstLine="567"/>
        <w:rPr>
          <w:sz w:val="28"/>
          <w:szCs w:val="28"/>
          <w:vertAlign w:val="baseline"/>
        </w:rPr>
      </w:pPr>
      <w:r w:rsidDel="00000000" w:rsidR="00000000" w:rsidRPr="00000000">
        <w:rPr>
          <w:rtl w:val="0"/>
        </w:rPr>
      </w:r>
    </w:p>
    <w:p w:rsidR="00000000" w:rsidDel="00000000" w:rsidP="00000000" w:rsidRDefault="00000000" w:rsidRPr="00000000" w14:paraId="00000186">
      <w:pPr>
        <w:jc w:val="center"/>
        <w:rPr>
          <w:b w:val="0"/>
          <w:color w:val="000000"/>
          <w:sz w:val="28"/>
          <w:szCs w:val="28"/>
          <w:vertAlign w:val="baseline"/>
        </w:rPr>
      </w:pPr>
      <w:r w:rsidDel="00000000" w:rsidR="00000000" w:rsidRPr="00000000">
        <w:rPr>
          <w:b w:val="1"/>
          <w:color w:val="000000"/>
          <w:sz w:val="28"/>
          <w:szCs w:val="28"/>
          <w:vertAlign w:val="baseline"/>
          <w:rtl w:val="0"/>
        </w:rPr>
        <w:t xml:space="preserve">Навчальні завдання</w:t>
      </w:r>
      <w:r w:rsidDel="00000000" w:rsidR="00000000" w:rsidRPr="00000000">
        <w:rPr>
          <w:rtl w:val="0"/>
        </w:rPr>
      </w:r>
    </w:p>
    <w:p w:rsidR="00000000" w:rsidDel="00000000" w:rsidP="00000000" w:rsidRDefault="00000000" w:rsidRPr="00000000" w14:paraId="00000187">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Перевірка знання студентами лекційного матеріалу.</w:t>
      </w:r>
    </w:p>
    <w:p w:rsidR="00000000" w:rsidDel="00000000" w:rsidP="00000000" w:rsidRDefault="00000000" w:rsidRPr="00000000" w14:paraId="00000188">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Обговорення питань лекції в аудиторії.</w:t>
      </w:r>
    </w:p>
    <w:p w:rsidR="00000000" w:rsidDel="00000000" w:rsidP="00000000" w:rsidRDefault="00000000" w:rsidRPr="00000000" w14:paraId="00000189">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Вирішення практичних завдань</w:t>
      </w:r>
    </w:p>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B">
      <w:pPr>
        <w:jc w:val="center"/>
        <w:rPr>
          <w:b w:val="0"/>
          <w:color w:val="000000"/>
          <w:sz w:val="28"/>
          <w:szCs w:val="28"/>
          <w:vertAlign w:val="baseline"/>
        </w:rPr>
      </w:pPr>
      <w:r w:rsidDel="00000000" w:rsidR="00000000" w:rsidRPr="00000000">
        <w:rPr>
          <w:rtl w:val="0"/>
        </w:rPr>
      </w:r>
    </w:p>
    <w:p w:rsidR="00000000" w:rsidDel="00000000" w:rsidP="00000000" w:rsidRDefault="00000000" w:rsidRPr="00000000" w14:paraId="0000018C">
      <w:pPr>
        <w:jc w:val="center"/>
        <w:rPr>
          <w:b w:val="0"/>
          <w:color w:val="000000"/>
          <w:sz w:val="28"/>
          <w:szCs w:val="28"/>
          <w:vertAlign w:val="baseline"/>
        </w:rPr>
      </w:pPr>
      <w:r w:rsidDel="00000000" w:rsidR="00000000" w:rsidRPr="00000000">
        <w:rPr>
          <w:b w:val="1"/>
          <w:color w:val="000000"/>
          <w:sz w:val="28"/>
          <w:szCs w:val="28"/>
          <w:vertAlign w:val="baseline"/>
          <w:rtl w:val="0"/>
        </w:rPr>
        <w:t xml:space="preserve">Додаткові питання для контролю</w:t>
      </w:r>
      <w:r w:rsidDel="00000000" w:rsidR="00000000" w:rsidRPr="00000000">
        <w:rPr>
          <w:rtl w:val="0"/>
        </w:rPr>
      </w:r>
    </w:p>
    <w:p w:rsidR="00000000" w:rsidDel="00000000" w:rsidP="00000000" w:rsidRDefault="00000000" w:rsidRPr="00000000" w14:paraId="0000018D">
      <w:pPr>
        <w:ind w:firstLine="851"/>
        <w:rPr>
          <w:color w:val="000000"/>
          <w:sz w:val="28"/>
          <w:szCs w:val="28"/>
          <w:vertAlign w:val="baseline"/>
        </w:rPr>
      </w:pPr>
      <w:r w:rsidDel="00000000" w:rsidR="00000000" w:rsidRPr="00000000">
        <w:rPr>
          <w:color w:val="000000"/>
          <w:sz w:val="28"/>
          <w:szCs w:val="28"/>
          <w:vertAlign w:val="baseline"/>
          <w:rtl w:val="0"/>
        </w:rPr>
        <w:t xml:space="preserve">1. Які існують кейси імплементації COBIT 2019?</w:t>
      </w:r>
    </w:p>
    <w:p w:rsidR="00000000" w:rsidDel="00000000" w:rsidP="00000000" w:rsidRDefault="00000000" w:rsidRPr="00000000" w14:paraId="0000018E">
      <w:pPr>
        <w:ind w:firstLine="851"/>
        <w:rPr>
          <w:color w:val="000000"/>
          <w:sz w:val="28"/>
          <w:szCs w:val="28"/>
          <w:vertAlign w:val="baseline"/>
        </w:rPr>
      </w:pPr>
      <w:r w:rsidDel="00000000" w:rsidR="00000000" w:rsidRPr="00000000">
        <w:rPr>
          <w:color w:val="000000"/>
          <w:sz w:val="28"/>
          <w:szCs w:val="28"/>
          <w:vertAlign w:val="baseline"/>
          <w:rtl w:val="0"/>
        </w:rPr>
        <w:t xml:space="preserve">2. Які є організаційно-економічні засади впровадження СОВІТ 2019?</w:t>
      </w:r>
    </w:p>
    <w:p w:rsidR="00000000" w:rsidDel="00000000" w:rsidP="00000000" w:rsidRDefault="00000000" w:rsidRPr="00000000" w14:paraId="0000018F">
      <w:pPr>
        <w:ind w:firstLine="851"/>
        <w:rPr>
          <w:color w:val="000000"/>
          <w:sz w:val="28"/>
          <w:szCs w:val="28"/>
          <w:vertAlign w:val="baseline"/>
        </w:rPr>
      </w:pPr>
      <w:r w:rsidDel="00000000" w:rsidR="00000000" w:rsidRPr="00000000">
        <w:rPr>
          <w:color w:val="000000"/>
          <w:sz w:val="28"/>
          <w:szCs w:val="28"/>
          <w:vertAlign w:val="baseline"/>
          <w:rtl w:val="0"/>
        </w:rPr>
        <w:t xml:space="preserve">3. Які існують організаційні засади впровадження СОВІТ 2019?</w:t>
      </w:r>
    </w:p>
    <w:p w:rsidR="00000000" w:rsidDel="00000000" w:rsidP="00000000" w:rsidRDefault="00000000" w:rsidRPr="00000000" w14:paraId="00000190">
      <w:pPr>
        <w:ind w:firstLine="851"/>
        <w:rPr>
          <w:color w:val="000000"/>
          <w:sz w:val="28"/>
          <w:szCs w:val="28"/>
          <w:vertAlign w:val="baseline"/>
        </w:rPr>
      </w:pPr>
      <w:r w:rsidDel="00000000" w:rsidR="00000000" w:rsidRPr="00000000">
        <w:rPr>
          <w:color w:val="000000"/>
          <w:sz w:val="28"/>
          <w:szCs w:val="28"/>
          <w:vertAlign w:val="baseline"/>
          <w:rtl w:val="0"/>
        </w:rPr>
        <w:t xml:space="preserve">4. Які є етапи впровадження СОВІТ 2019?</w:t>
      </w:r>
    </w:p>
    <w:p w:rsidR="00000000" w:rsidDel="00000000" w:rsidP="00000000" w:rsidRDefault="00000000" w:rsidRPr="00000000" w14:paraId="00000191">
      <w:pPr>
        <w:ind w:firstLine="851"/>
        <w:rPr>
          <w:color w:val="000000"/>
          <w:sz w:val="28"/>
          <w:szCs w:val="28"/>
          <w:vertAlign w:val="baseline"/>
        </w:rPr>
      </w:pPr>
      <w:r w:rsidDel="00000000" w:rsidR="00000000" w:rsidRPr="00000000">
        <w:rPr>
          <w:color w:val="000000"/>
          <w:sz w:val="28"/>
          <w:szCs w:val="28"/>
          <w:vertAlign w:val="baseline"/>
          <w:rtl w:val="0"/>
        </w:rPr>
        <w:t xml:space="preserve">5. Які існують виклики впровадження СОВІТ 2019?</w:t>
      </w:r>
    </w:p>
    <w:p w:rsidR="00000000" w:rsidDel="00000000" w:rsidP="00000000" w:rsidRDefault="00000000" w:rsidRPr="00000000" w14:paraId="00000192">
      <w:pPr>
        <w:widowControl w:val="1"/>
        <w:spacing w:line="240" w:lineRule="auto"/>
        <w:ind w:firstLine="567"/>
        <w:rPr>
          <w:sz w:val="28"/>
          <w:szCs w:val="28"/>
          <w:vertAlign w:val="baseline"/>
        </w:rPr>
      </w:pPr>
      <w:r w:rsidDel="00000000" w:rsidR="00000000" w:rsidRPr="00000000">
        <w:rPr>
          <w:rtl w:val="0"/>
        </w:rPr>
      </w:r>
    </w:p>
    <w:p w:rsidR="00000000" w:rsidDel="00000000" w:rsidP="00000000" w:rsidRDefault="00000000" w:rsidRPr="00000000" w14:paraId="00000193">
      <w:pPr>
        <w:spacing w:line="240" w:lineRule="auto"/>
        <w:jc w:val="center"/>
        <w:rPr>
          <w:sz w:val="28"/>
          <w:szCs w:val="28"/>
          <w:vertAlign w:val="baseline"/>
        </w:rPr>
      </w:pPr>
      <w:r w:rsidDel="00000000" w:rsidR="00000000" w:rsidRPr="00000000">
        <w:rPr>
          <w:rtl w:val="0"/>
        </w:rPr>
      </w:r>
    </w:p>
    <w:p w:rsidR="00000000" w:rsidDel="00000000" w:rsidP="00000000" w:rsidRDefault="00000000" w:rsidRPr="00000000" w14:paraId="00000194">
      <w:pPr>
        <w:spacing w:line="240" w:lineRule="auto"/>
        <w:jc w:val="center"/>
        <w:rPr>
          <w:sz w:val="28"/>
          <w:szCs w:val="28"/>
          <w:vertAlign w:val="baseline"/>
        </w:rPr>
      </w:pPr>
      <w:r w:rsidDel="00000000" w:rsidR="00000000" w:rsidRPr="00000000">
        <w:rPr>
          <w:rtl w:val="0"/>
        </w:rPr>
      </w:r>
    </w:p>
    <w:p w:rsidR="00000000" w:rsidDel="00000000" w:rsidP="00000000" w:rsidRDefault="00000000" w:rsidRPr="00000000" w14:paraId="00000195">
      <w:pPr>
        <w:spacing w:line="240" w:lineRule="auto"/>
        <w:jc w:val="center"/>
        <w:rPr>
          <w:sz w:val="28"/>
          <w:szCs w:val="28"/>
          <w:vertAlign w:val="baseline"/>
        </w:rPr>
      </w:pPr>
      <w:r w:rsidDel="00000000" w:rsidR="00000000" w:rsidRPr="00000000">
        <w:rPr>
          <w:rtl w:val="0"/>
        </w:rPr>
      </w:r>
    </w:p>
    <w:p w:rsidR="00000000" w:rsidDel="00000000" w:rsidP="00000000" w:rsidRDefault="00000000" w:rsidRPr="00000000" w14:paraId="00000196">
      <w:pPr>
        <w:spacing w:line="240" w:lineRule="auto"/>
        <w:jc w:val="center"/>
        <w:rPr>
          <w:sz w:val="28"/>
          <w:szCs w:val="28"/>
          <w:vertAlign w:val="baseline"/>
        </w:rPr>
      </w:pPr>
      <w:r w:rsidDel="00000000" w:rsidR="00000000" w:rsidRPr="00000000">
        <w:rPr>
          <w:rtl w:val="0"/>
        </w:rPr>
      </w:r>
    </w:p>
    <w:p w:rsidR="00000000" w:rsidDel="00000000" w:rsidP="00000000" w:rsidRDefault="00000000" w:rsidRPr="00000000" w14:paraId="00000197">
      <w:pPr>
        <w:spacing w:line="240" w:lineRule="auto"/>
        <w:jc w:val="center"/>
        <w:rPr>
          <w:sz w:val="28"/>
          <w:szCs w:val="28"/>
          <w:vertAlign w:val="baseline"/>
        </w:rPr>
      </w:pPr>
      <w:r w:rsidDel="00000000" w:rsidR="00000000" w:rsidRPr="00000000">
        <w:rPr>
          <w:rtl w:val="0"/>
        </w:rPr>
      </w:r>
    </w:p>
    <w:p w:rsidR="00000000" w:rsidDel="00000000" w:rsidP="00000000" w:rsidRDefault="00000000" w:rsidRPr="00000000" w14:paraId="00000198">
      <w:pPr>
        <w:spacing w:line="240" w:lineRule="auto"/>
        <w:jc w:val="center"/>
        <w:rPr>
          <w:sz w:val="28"/>
          <w:szCs w:val="28"/>
          <w:vertAlign w:val="baseline"/>
        </w:rPr>
      </w:pPr>
      <w:r w:rsidDel="00000000" w:rsidR="00000000" w:rsidRPr="00000000">
        <w:rPr>
          <w:rtl w:val="0"/>
        </w:rPr>
      </w:r>
    </w:p>
    <w:p w:rsidR="00000000" w:rsidDel="00000000" w:rsidP="00000000" w:rsidRDefault="00000000" w:rsidRPr="00000000" w14:paraId="00000199">
      <w:pPr>
        <w:spacing w:line="240" w:lineRule="auto"/>
        <w:jc w:val="center"/>
        <w:rPr>
          <w:sz w:val="28"/>
          <w:szCs w:val="28"/>
          <w:vertAlign w:val="baseline"/>
        </w:rPr>
      </w:pPr>
      <w:r w:rsidDel="00000000" w:rsidR="00000000" w:rsidRPr="00000000">
        <w:rPr>
          <w:rtl w:val="0"/>
        </w:rPr>
      </w:r>
    </w:p>
    <w:p w:rsidR="00000000" w:rsidDel="00000000" w:rsidP="00000000" w:rsidRDefault="00000000" w:rsidRPr="00000000" w14:paraId="0000019A">
      <w:pPr>
        <w:spacing w:line="240" w:lineRule="auto"/>
        <w:jc w:val="center"/>
        <w:rPr>
          <w:sz w:val="28"/>
          <w:szCs w:val="28"/>
          <w:vertAlign w:val="baseline"/>
        </w:rPr>
      </w:pPr>
      <w:r w:rsidDel="00000000" w:rsidR="00000000" w:rsidRPr="00000000">
        <w:rPr>
          <w:rtl w:val="0"/>
        </w:rPr>
      </w:r>
    </w:p>
    <w:p w:rsidR="00000000" w:rsidDel="00000000" w:rsidP="00000000" w:rsidRDefault="00000000" w:rsidRPr="00000000" w14:paraId="0000019B">
      <w:pPr>
        <w:spacing w:line="240" w:lineRule="auto"/>
        <w:jc w:val="center"/>
        <w:rPr>
          <w:sz w:val="28"/>
          <w:szCs w:val="28"/>
          <w:vertAlign w:val="baseline"/>
        </w:rPr>
      </w:pPr>
      <w:r w:rsidDel="00000000" w:rsidR="00000000" w:rsidRPr="00000000">
        <w:rPr>
          <w:rtl w:val="0"/>
        </w:rPr>
      </w:r>
    </w:p>
    <w:p w:rsidR="00000000" w:rsidDel="00000000" w:rsidP="00000000" w:rsidRDefault="00000000" w:rsidRPr="00000000" w14:paraId="0000019C">
      <w:pPr>
        <w:spacing w:line="240" w:lineRule="auto"/>
        <w:jc w:val="center"/>
        <w:rPr>
          <w:sz w:val="28"/>
          <w:szCs w:val="28"/>
          <w:vertAlign w:val="baseline"/>
        </w:rPr>
      </w:pPr>
      <w:r w:rsidDel="00000000" w:rsidR="00000000" w:rsidRPr="00000000">
        <w:rPr>
          <w:rtl w:val="0"/>
        </w:rPr>
      </w:r>
    </w:p>
    <w:p w:rsidR="00000000" w:rsidDel="00000000" w:rsidP="00000000" w:rsidRDefault="00000000" w:rsidRPr="00000000" w14:paraId="0000019D">
      <w:pPr>
        <w:spacing w:line="240" w:lineRule="auto"/>
        <w:jc w:val="center"/>
        <w:rPr>
          <w:sz w:val="28"/>
          <w:szCs w:val="28"/>
          <w:vertAlign w:val="baseline"/>
        </w:rPr>
      </w:pPr>
      <w:r w:rsidDel="00000000" w:rsidR="00000000" w:rsidRPr="00000000">
        <w:rPr>
          <w:rtl w:val="0"/>
        </w:rPr>
      </w:r>
    </w:p>
    <w:p w:rsidR="00000000" w:rsidDel="00000000" w:rsidP="00000000" w:rsidRDefault="00000000" w:rsidRPr="00000000" w14:paraId="0000019E">
      <w:pPr>
        <w:spacing w:line="240" w:lineRule="auto"/>
        <w:jc w:val="center"/>
        <w:rPr>
          <w:sz w:val="28"/>
          <w:szCs w:val="28"/>
          <w:vertAlign w:val="baseline"/>
        </w:rPr>
      </w:pPr>
      <w:r w:rsidDel="00000000" w:rsidR="00000000" w:rsidRPr="00000000">
        <w:rPr>
          <w:rtl w:val="0"/>
        </w:rPr>
      </w:r>
    </w:p>
    <w:p w:rsidR="00000000" w:rsidDel="00000000" w:rsidP="00000000" w:rsidRDefault="00000000" w:rsidRPr="00000000" w14:paraId="0000019F">
      <w:pPr>
        <w:spacing w:line="240" w:lineRule="auto"/>
        <w:jc w:val="center"/>
        <w:rPr>
          <w:sz w:val="28"/>
          <w:szCs w:val="28"/>
          <w:vertAlign w:val="baseline"/>
        </w:rPr>
      </w:pPr>
      <w:r w:rsidDel="00000000" w:rsidR="00000000" w:rsidRPr="00000000">
        <w:rPr>
          <w:rtl w:val="0"/>
        </w:rPr>
      </w:r>
    </w:p>
    <w:p w:rsidR="00000000" w:rsidDel="00000000" w:rsidP="00000000" w:rsidRDefault="00000000" w:rsidRPr="00000000" w14:paraId="000001A0">
      <w:pPr>
        <w:spacing w:line="240" w:lineRule="auto"/>
        <w:jc w:val="center"/>
        <w:rPr>
          <w:sz w:val="28"/>
          <w:szCs w:val="28"/>
          <w:vertAlign w:val="baseline"/>
        </w:rPr>
      </w:pPr>
      <w:r w:rsidDel="00000000" w:rsidR="00000000" w:rsidRPr="00000000">
        <w:rPr>
          <w:rtl w:val="0"/>
        </w:rPr>
      </w:r>
    </w:p>
    <w:p w:rsidR="00000000" w:rsidDel="00000000" w:rsidP="00000000" w:rsidRDefault="00000000" w:rsidRPr="00000000" w14:paraId="000001A1">
      <w:pPr>
        <w:spacing w:line="240" w:lineRule="auto"/>
        <w:jc w:val="center"/>
        <w:rPr>
          <w:sz w:val="28"/>
          <w:szCs w:val="28"/>
          <w:vertAlign w:val="baseline"/>
        </w:rPr>
      </w:pPr>
      <w:r w:rsidDel="00000000" w:rsidR="00000000" w:rsidRPr="00000000">
        <w:rPr>
          <w:rtl w:val="0"/>
        </w:rPr>
      </w:r>
    </w:p>
    <w:p w:rsidR="00000000" w:rsidDel="00000000" w:rsidP="00000000" w:rsidRDefault="00000000" w:rsidRPr="00000000" w14:paraId="000001A2">
      <w:pPr>
        <w:widowControl w:val="1"/>
        <w:spacing w:line="240" w:lineRule="auto"/>
        <w:jc w:val="center"/>
        <w:rPr>
          <w:b w:val="1"/>
          <w:color w:val="000000"/>
          <w:sz w:val="28"/>
          <w:szCs w:val="28"/>
          <w:vertAlign w:val="baseline"/>
        </w:rPr>
      </w:pPr>
      <w:r w:rsidDel="00000000" w:rsidR="00000000" w:rsidRPr="00000000">
        <w:rPr>
          <w:b w:val="1"/>
          <w:color w:val="000000"/>
          <w:sz w:val="28"/>
          <w:szCs w:val="28"/>
          <w:vertAlign w:val="baseline"/>
          <w:rtl w:val="0"/>
        </w:rPr>
        <w:t xml:space="preserve">Рекомендована література</w:t>
      </w:r>
    </w:p>
    <w:p w:rsidR="00000000" w:rsidDel="00000000" w:rsidP="00000000" w:rsidRDefault="00000000" w:rsidRPr="00000000" w14:paraId="000001A3">
      <w:pPr>
        <w:widowControl w:val="1"/>
        <w:spacing w:line="240" w:lineRule="auto"/>
        <w:jc w:val="center"/>
        <w:rPr>
          <w:b w:val="1"/>
          <w:color w:val="000000"/>
          <w:sz w:val="28"/>
          <w:szCs w:val="28"/>
          <w:vertAlign w:val="baseline"/>
        </w:rPr>
      </w:pPr>
      <w:r w:rsidDel="00000000" w:rsidR="00000000" w:rsidRPr="00000000">
        <w:rPr>
          <w:rtl w:val="0"/>
        </w:rPr>
      </w:r>
    </w:p>
    <w:p w:rsidR="00000000" w:rsidDel="00000000" w:rsidP="00000000" w:rsidRDefault="00000000" w:rsidRPr="00000000" w14:paraId="000001A4">
      <w:pPr>
        <w:widowControl w:val="1"/>
        <w:spacing w:line="240" w:lineRule="auto"/>
        <w:ind w:firstLine="567"/>
        <w:jc w:val="left"/>
        <w:rPr>
          <w:b w:val="1"/>
          <w:i w:val="1"/>
          <w:color w:val="000000"/>
          <w:sz w:val="28"/>
          <w:szCs w:val="28"/>
          <w:vertAlign w:val="baseline"/>
        </w:rPr>
      </w:pPr>
      <w:r w:rsidDel="00000000" w:rsidR="00000000" w:rsidRPr="00000000">
        <w:rPr>
          <w:b w:val="1"/>
          <w:i w:val="1"/>
          <w:color w:val="000000"/>
          <w:sz w:val="28"/>
          <w:szCs w:val="28"/>
          <w:vertAlign w:val="baseline"/>
          <w:rtl w:val="0"/>
        </w:rPr>
        <w:t xml:space="preserve">Основна література</w:t>
      </w:r>
    </w:p>
    <w:p w:rsidR="00000000" w:rsidDel="00000000" w:rsidP="00000000" w:rsidRDefault="00000000" w:rsidRPr="00000000" w14:paraId="000001A5">
      <w:pPr>
        <w:widowControl w:val="1"/>
        <w:tabs>
          <w:tab w:val="right" w:leader="none" w:pos="9639"/>
        </w:tabs>
        <w:spacing w:line="240" w:lineRule="auto"/>
        <w:ind w:firstLine="567"/>
        <w:jc w:val="left"/>
        <w:rPr>
          <w:color w:val="000000"/>
          <w:sz w:val="28"/>
          <w:szCs w:val="28"/>
          <w:vertAlign w:val="baseline"/>
        </w:rPr>
      </w:pPr>
      <w:r w:rsidDel="00000000" w:rsidR="00000000" w:rsidRPr="00000000">
        <w:rPr>
          <w:color w:val="000000"/>
          <w:sz w:val="28"/>
          <w:szCs w:val="28"/>
          <w:vertAlign w:val="baseline"/>
          <w:rtl w:val="0"/>
        </w:rPr>
        <w:t xml:space="preserve">1. COBIT 2019 Framework: Introduction and Methodology. ISACA, 2018. URL: </w:t>
      </w:r>
      <w:hyperlink r:id="rId7">
        <w:r w:rsidDel="00000000" w:rsidR="00000000" w:rsidRPr="00000000">
          <w:rPr>
            <w:color w:val="0000ff"/>
            <w:sz w:val="28"/>
            <w:szCs w:val="28"/>
            <w:u w:val="single"/>
            <w:vertAlign w:val="baseline"/>
            <w:rtl w:val="0"/>
          </w:rPr>
          <w:t xml:space="preserve">https://community.mis.temple.edu/mis5203sec001sp2019/files/2019/01/COBIT-2019-Framework-Introduction-and-Methodology_res_eng_1118.pdf</w:t>
        </w:r>
      </w:hyperlink>
      <w:r w:rsidDel="00000000" w:rsidR="00000000" w:rsidRPr="00000000">
        <w:rPr>
          <w:color w:val="000000"/>
          <w:sz w:val="28"/>
          <w:szCs w:val="28"/>
          <w:vertAlign w:val="baseline"/>
          <w:rtl w:val="0"/>
        </w:rPr>
        <w:t xml:space="preserve"> </w:t>
      </w:r>
    </w:p>
    <w:p w:rsidR="00000000" w:rsidDel="00000000" w:rsidP="00000000" w:rsidRDefault="00000000" w:rsidRPr="00000000" w14:paraId="000001A6">
      <w:pPr>
        <w:widowControl w:val="1"/>
        <w:spacing w:line="240" w:lineRule="auto"/>
        <w:ind w:firstLine="567"/>
        <w:jc w:val="left"/>
        <w:rPr>
          <w:color w:val="000000"/>
          <w:sz w:val="28"/>
          <w:szCs w:val="28"/>
          <w:vertAlign w:val="baseline"/>
        </w:rPr>
      </w:pPr>
      <w:r w:rsidDel="00000000" w:rsidR="00000000" w:rsidRPr="00000000">
        <w:rPr>
          <w:color w:val="000000"/>
          <w:sz w:val="28"/>
          <w:szCs w:val="28"/>
          <w:vertAlign w:val="baseline"/>
          <w:rtl w:val="0"/>
        </w:rPr>
        <w:t xml:space="preserve">2. COBIT 2019 Design Guide: Designing an Information and Technology Governance Solution, Information Systems Audit and Control Association, Isaca, Information Systems Audit and Control Association, 2018, ISBN 1604207612.</w:t>
      </w:r>
    </w:p>
    <w:p w:rsidR="00000000" w:rsidDel="00000000" w:rsidP="00000000" w:rsidRDefault="00000000" w:rsidRPr="00000000" w14:paraId="000001A7">
      <w:pPr>
        <w:widowControl w:val="1"/>
        <w:spacing w:line="240" w:lineRule="auto"/>
        <w:ind w:firstLine="567"/>
        <w:jc w:val="left"/>
        <w:rPr>
          <w:color w:val="000000"/>
          <w:sz w:val="28"/>
          <w:szCs w:val="28"/>
          <w:vertAlign w:val="baseline"/>
        </w:rPr>
      </w:pPr>
      <w:r w:rsidDel="00000000" w:rsidR="00000000" w:rsidRPr="00000000">
        <w:rPr>
          <w:color w:val="000000"/>
          <w:sz w:val="28"/>
          <w:szCs w:val="28"/>
          <w:vertAlign w:val="baseline"/>
          <w:rtl w:val="0"/>
        </w:rPr>
        <w:t xml:space="preserve">3. COBIT CASE STUDIES. URL: </w:t>
      </w:r>
      <w:hyperlink r:id="rId8">
        <w:r w:rsidDel="00000000" w:rsidR="00000000" w:rsidRPr="00000000">
          <w:rPr>
            <w:color w:val="0000ff"/>
            <w:sz w:val="28"/>
            <w:szCs w:val="28"/>
            <w:u w:val="single"/>
            <w:vertAlign w:val="baseline"/>
            <w:rtl w:val="0"/>
          </w:rPr>
          <w:t xml:space="preserve">https://www.isaca.org/resources/cobit/cobit-case-studies</w:t>
        </w:r>
      </w:hyperlink>
      <w:r w:rsidDel="00000000" w:rsidR="00000000" w:rsidRPr="00000000">
        <w:rPr>
          <w:color w:val="000000"/>
          <w:sz w:val="28"/>
          <w:szCs w:val="28"/>
          <w:vertAlign w:val="baseline"/>
          <w:rtl w:val="0"/>
        </w:rPr>
        <w:t xml:space="preserve"> </w:t>
      </w:r>
    </w:p>
    <w:p w:rsidR="00000000" w:rsidDel="00000000" w:rsidP="00000000" w:rsidRDefault="00000000" w:rsidRPr="00000000" w14:paraId="000001A8">
      <w:pPr>
        <w:widowControl w:val="1"/>
        <w:spacing w:line="240" w:lineRule="auto"/>
        <w:ind w:firstLine="567"/>
        <w:rPr>
          <w:color w:val="000000"/>
          <w:sz w:val="28"/>
          <w:szCs w:val="28"/>
          <w:vertAlign w:val="baseline"/>
        </w:rPr>
      </w:pPr>
      <w:r w:rsidDel="00000000" w:rsidR="00000000" w:rsidRPr="00000000">
        <w:rPr>
          <w:color w:val="000000"/>
          <w:sz w:val="28"/>
          <w:szCs w:val="28"/>
          <w:vertAlign w:val="baseline"/>
          <w:rtl w:val="0"/>
        </w:rPr>
        <w:t xml:space="preserve">4. OECD (2014), "Information and communication technology and its impact on the economy", in </w:t>
      </w:r>
      <w:r w:rsidDel="00000000" w:rsidR="00000000" w:rsidRPr="00000000">
        <w:rPr>
          <w:i w:val="1"/>
          <w:color w:val="000000"/>
          <w:sz w:val="28"/>
          <w:szCs w:val="28"/>
          <w:vertAlign w:val="baseline"/>
          <w:rtl w:val="0"/>
        </w:rPr>
        <w:t xml:space="preserve">Addressing the Tax Challenges of the Digital Economy</w:t>
      </w:r>
      <w:r w:rsidDel="00000000" w:rsidR="00000000" w:rsidRPr="00000000">
        <w:rPr>
          <w:color w:val="000000"/>
          <w:sz w:val="28"/>
          <w:szCs w:val="28"/>
          <w:vertAlign w:val="baseline"/>
          <w:rtl w:val="0"/>
        </w:rPr>
        <w:t xml:space="preserve">, OECD Publishing, Paris, </w:t>
      </w:r>
      <w:hyperlink r:id="rId9">
        <w:r w:rsidDel="00000000" w:rsidR="00000000" w:rsidRPr="00000000">
          <w:rPr>
            <w:color w:val="0000ff"/>
            <w:sz w:val="28"/>
            <w:szCs w:val="28"/>
            <w:u w:val="single"/>
            <w:vertAlign w:val="baseline"/>
            <w:rtl w:val="0"/>
          </w:rPr>
          <w:t xml:space="preserve">https://doi.org/10.1787/9789264218789-6-en</w:t>
        </w:r>
      </w:hyperlink>
      <w:r w:rsidDel="00000000" w:rsidR="00000000" w:rsidRPr="00000000">
        <w:rPr>
          <w:color w:val="000000"/>
          <w:sz w:val="28"/>
          <w:szCs w:val="28"/>
          <w:vertAlign w:val="baseline"/>
          <w:rtl w:val="0"/>
        </w:rPr>
        <w:t xml:space="preserve">.</w:t>
      </w:r>
    </w:p>
    <w:p w:rsidR="00000000" w:rsidDel="00000000" w:rsidP="00000000" w:rsidRDefault="00000000" w:rsidRPr="00000000" w14:paraId="000001A9">
      <w:pPr>
        <w:widowControl w:val="1"/>
        <w:spacing w:line="240" w:lineRule="auto"/>
        <w:ind w:firstLine="567"/>
        <w:rPr>
          <w:color w:val="000000"/>
          <w:sz w:val="28"/>
          <w:szCs w:val="28"/>
          <w:vertAlign w:val="baseline"/>
        </w:rPr>
      </w:pPr>
      <w:r w:rsidDel="00000000" w:rsidR="00000000" w:rsidRPr="00000000">
        <w:rPr>
          <w:color w:val="000000"/>
          <w:sz w:val="28"/>
          <w:szCs w:val="28"/>
          <w:vertAlign w:val="baseline"/>
          <w:rtl w:val="0"/>
        </w:rPr>
        <w:t xml:space="preserve">5. OECD (2014), "The digital economy, new business models and key features", in </w:t>
      </w:r>
      <w:r w:rsidDel="00000000" w:rsidR="00000000" w:rsidRPr="00000000">
        <w:rPr>
          <w:i w:val="1"/>
          <w:color w:val="000000"/>
          <w:sz w:val="28"/>
          <w:szCs w:val="28"/>
          <w:vertAlign w:val="baseline"/>
          <w:rtl w:val="0"/>
        </w:rPr>
        <w:t xml:space="preserve">Addressing the Tax Challenges of the Digital Economy</w:t>
      </w:r>
      <w:r w:rsidDel="00000000" w:rsidR="00000000" w:rsidRPr="00000000">
        <w:rPr>
          <w:color w:val="000000"/>
          <w:sz w:val="28"/>
          <w:szCs w:val="28"/>
          <w:vertAlign w:val="baseline"/>
          <w:rtl w:val="0"/>
        </w:rPr>
        <w:t xml:space="preserve">, OECD Publishing, Paris, </w:t>
      </w:r>
      <w:hyperlink r:id="rId10">
        <w:r w:rsidDel="00000000" w:rsidR="00000000" w:rsidRPr="00000000">
          <w:rPr>
            <w:color w:val="0000ff"/>
            <w:sz w:val="28"/>
            <w:szCs w:val="28"/>
            <w:u w:val="single"/>
            <w:vertAlign w:val="baseline"/>
            <w:rtl w:val="0"/>
          </w:rPr>
          <w:t xml:space="preserve">https://doi.org/10.1787/9789264218789-7-en</w:t>
        </w:r>
      </w:hyperlink>
      <w:r w:rsidDel="00000000" w:rsidR="00000000" w:rsidRPr="00000000">
        <w:rPr>
          <w:color w:val="000000"/>
          <w:sz w:val="28"/>
          <w:szCs w:val="28"/>
          <w:vertAlign w:val="baseline"/>
          <w:rtl w:val="0"/>
        </w:rPr>
        <w:t xml:space="preserve">.</w:t>
      </w:r>
    </w:p>
    <w:p w:rsidR="00000000" w:rsidDel="00000000" w:rsidP="00000000" w:rsidRDefault="00000000" w:rsidRPr="00000000" w14:paraId="000001AA">
      <w:pPr>
        <w:widowControl w:val="1"/>
        <w:spacing w:line="240" w:lineRule="auto"/>
        <w:ind w:firstLine="567"/>
        <w:rPr>
          <w:color w:val="000000"/>
          <w:sz w:val="28"/>
          <w:szCs w:val="28"/>
          <w:vertAlign w:val="baseline"/>
        </w:rPr>
      </w:pPr>
      <w:r w:rsidDel="00000000" w:rsidR="00000000" w:rsidRPr="00000000">
        <w:rPr>
          <w:color w:val="000000"/>
          <w:sz w:val="28"/>
          <w:szCs w:val="28"/>
          <w:vertAlign w:val="baseline"/>
          <w:rtl w:val="0"/>
        </w:rPr>
        <w:t xml:space="preserve">6. OECD (2018), "Digitalisation, business models and value creation", in </w:t>
      </w:r>
      <w:r w:rsidDel="00000000" w:rsidR="00000000" w:rsidRPr="00000000">
        <w:rPr>
          <w:i w:val="1"/>
          <w:color w:val="000000"/>
          <w:sz w:val="28"/>
          <w:szCs w:val="28"/>
          <w:vertAlign w:val="baseline"/>
          <w:rtl w:val="0"/>
        </w:rPr>
        <w:t xml:space="preserve">Tax Challenges Arising from Digitalisation – Interim Report 2018: Inclusive Framework on BEPS</w:t>
      </w:r>
      <w:r w:rsidDel="00000000" w:rsidR="00000000" w:rsidRPr="00000000">
        <w:rPr>
          <w:color w:val="000000"/>
          <w:sz w:val="28"/>
          <w:szCs w:val="28"/>
          <w:vertAlign w:val="baseline"/>
          <w:rtl w:val="0"/>
        </w:rPr>
        <w:t xml:space="preserve">, OECD Publishing, Paris, </w:t>
      </w:r>
      <w:hyperlink r:id="rId11">
        <w:r w:rsidDel="00000000" w:rsidR="00000000" w:rsidRPr="00000000">
          <w:rPr>
            <w:color w:val="0000ff"/>
            <w:sz w:val="28"/>
            <w:szCs w:val="28"/>
            <w:u w:val="single"/>
            <w:vertAlign w:val="baseline"/>
            <w:rtl w:val="0"/>
          </w:rPr>
          <w:t xml:space="preserve">https://doi.org/10.1787/9789264293083-4-en</w:t>
        </w:r>
      </w:hyperlink>
      <w:r w:rsidDel="00000000" w:rsidR="00000000" w:rsidRPr="00000000">
        <w:rPr>
          <w:color w:val="000000"/>
          <w:sz w:val="28"/>
          <w:szCs w:val="28"/>
          <w:vertAlign w:val="baseline"/>
          <w:rtl w:val="0"/>
        </w:rPr>
        <w:t xml:space="preserve">.</w:t>
      </w:r>
    </w:p>
    <w:p w:rsidR="00000000" w:rsidDel="00000000" w:rsidP="00000000" w:rsidRDefault="00000000" w:rsidRPr="00000000" w14:paraId="000001AB">
      <w:pPr>
        <w:widowControl w:val="1"/>
        <w:spacing w:line="240" w:lineRule="auto"/>
        <w:ind w:firstLine="567"/>
        <w:rPr>
          <w:color w:val="000000"/>
          <w:sz w:val="28"/>
          <w:szCs w:val="28"/>
          <w:vertAlign w:val="baseline"/>
        </w:rPr>
      </w:pPr>
      <w:r w:rsidDel="00000000" w:rsidR="00000000" w:rsidRPr="00000000">
        <w:rPr>
          <w:color w:val="000000"/>
          <w:sz w:val="28"/>
          <w:szCs w:val="28"/>
          <w:vertAlign w:val="baseline"/>
          <w:rtl w:val="0"/>
        </w:rPr>
        <w:t xml:space="preserve">7. OECD (2019), "Digitalisation and productivity: A story of complementarities", in </w:t>
      </w:r>
      <w:r w:rsidDel="00000000" w:rsidR="00000000" w:rsidRPr="00000000">
        <w:rPr>
          <w:i w:val="1"/>
          <w:color w:val="000000"/>
          <w:sz w:val="28"/>
          <w:szCs w:val="28"/>
          <w:vertAlign w:val="baseline"/>
          <w:rtl w:val="0"/>
        </w:rPr>
        <w:t xml:space="preserve">OECD Economic Outlook, Volume 2019 Issue 1</w:t>
      </w:r>
      <w:r w:rsidDel="00000000" w:rsidR="00000000" w:rsidRPr="00000000">
        <w:rPr>
          <w:color w:val="000000"/>
          <w:sz w:val="28"/>
          <w:szCs w:val="28"/>
          <w:vertAlign w:val="baseline"/>
          <w:rtl w:val="0"/>
        </w:rPr>
        <w:t xml:space="preserve">, OECD Publishing, Paris, </w:t>
      </w:r>
      <w:hyperlink r:id="rId12">
        <w:r w:rsidDel="00000000" w:rsidR="00000000" w:rsidRPr="00000000">
          <w:rPr>
            <w:color w:val="0000ff"/>
            <w:sz w:val="28"/>
            <w:szCs w:val="28"/>
            <w:u w:val="single"/>
            <w:vertAlign w:val="baseline"/>
            <w:rtl w:val="0"/>
          </w:rPr>
          <w:t xml:space="preserve">https://doi.org/10.1787/5713bd7d-en</w:t>
        </w:r>
      </w:hyperlink>
      <w:r w:rsidDel="00000000" w:rsidR="00000000" w:rsidRPr="00000000">
        <w:rPr>
          <w:color w:val="000000"/>
          <w:sz w:val="28"/>
          <w:szCs w:val="28"/>
          <w:vertAlign w:val="baseline"/>
          <w:rtl w:val="0"/>
        </w:rPr>
        <w:t xml:space="preserve">.</w:t>
      </w:r>
    </w:p>
    <w:p w:rsidR="00000000" w:rsidDel="00000000" w:rsidP="00000000" w:rsidRDefault="00000000" w:rsidRPr="00000000" w14:paraId="000001AC">
      <w:pPr>
        <w:widowControl w:val="1"/>
        <w:spacing w:line="240" w:lineRule="auto"/>
        <w:ind w:firstLine="567"/>
        <w:rPr>
          <w:color w:val="000000"/>
          <w:sz w:val="28"/>
          <w:szCs w:val="28"/>
          <w:vertAlign w:val="baseline"/>
        </w:rPr>
      </w:pPr>
      <w:r w:rsidDel="00000000" w:rsidR="00000000" w:rsidRPr="00000000">
        <w:rPr>
          <w:color w:val="000000"/>
          <w:sz w:val="28"/>
          <w:szCs w:val="28"/>
          <w:vertAlign w:val="baseline"/>
          <w:rtl w:val="0"/>
        </w:rPr>
        <w:t xml:space="preserve">8. Calvino, F. and C. Criscuolo (2019), "Business dynamics and digitalisation", </w:t>
      </w:r>
      <w:r w:rsidDel="00000000" w:rsidR="00000000" w:rsidRPr="00000000">
        <w:rPr>
          <w:i w:val="1"/>
          <w:color w:val="000000"/>
          <w:sz w:val="28"/>
          <w:szCs w:val="28"/>
          <w:vertAlign w:val="baseline"/>
          <w:rtl w:val="0"/>
        </w:rPr>
        <w:t xml:space="preserve">OECD Science, Technology and Industry Policy Papers</w:t>
      </w:r>
      <w:r w:rsidDel="00000000" w:rsidR="00000000" w:rsidRPr="00000000">
        <w:rPr>
          <w:color w:val="000000"/>
          <w:sz w:val="28"/>
          <w:szCs w:val="28"/>
          <w:vertAlign w:val="baseline"/>
          <w:rtl w:val="0"/>
        </w:rPr>
        <w:t xml:space="preserve">, No. 62, OECD Publishing, Paris, </w:t>
      </w:r>
      <w:hyperlink r:id="rId13">
        <w:r w:rsidDel="00000000" w:rsidR="00000000" w:rsidRPr="00000000">
          <w:rPr>
            <w:color w:val="0000ff"/>
            <w:sz w:val="28"/>
            <w:szCs w:val="28"/>
            <w:u w:val="single"/>
            <w:vertAlign w:val="baseline"/>
            <w:rtl w:val="0"/>
          </w:rPr>
          <w:t xml:space="preserve">https://doi.org/10.1787/6e0b011a-en</w:t>
        </w:r>
      </w:hyperlink>
      <w:r w:rsidDel="00000000" w:rsidR="00000000" w:rsidRPr="00000000">
        <w:rPr>
          <w:color w:val="000000"/>
          <w:sz w:val="28"/>
          <w:szCs w:val="28"/>
          <w:vertAlign w:val="baseline"/>
          <w:rtl w:val="0"/>
        </w:rPr>
        <w:t xml:space="preserve">.</w:t>
      </w:r>
    </w:p>
    <w:p w:rsidR="00000000" w:rsidDel="00000000" w:rsidP="00000000" w:rsidRDefault="00000000" w:rsidRPr="00000000" w14:paraId="000001AD">
      <w:pPr>
        <w:widowControl w:val="1"/>
        <w:spacing w:line="240" w:lineRule="auto"/>
        <w:ind w:firstLine="567"/>
        <w:jc w:val="left"/>
        <w:rPr>
          <w:color w:val="000000"/>
          <w:sz w:val="28"/>
          <w:szCs w:val="28"/>
          <w:vertAlign w:val="baseline"/>
        </w:rPr>
      </w:pPr>
      <w:r w:rsidDel="00000000" w:rsidR="00000000" w:rsidRPr="00000000">
        <w:rPr>
          <w:color w:val="000000"/>
          <w:sz w:val="28"/>
          <w:szCs w:val="28"/>
          <w:vertAlign w:val="baseline"/>
          <w:rtl w:val="0"/>
        </w:rPr>
        <w:t xml:space="preserve">9. Hardy G. „Using IT governance and COBIT to deliver value with IT and respond to legal, regulatory and compliance challenges“, Information Security Technical Report, let. 11, št. 1, str. 55–61, 2006, doi: 10.1016/j.istr.2005.12.004.</w:t>
      </w:r>
    </w:p>
    <w:p w:rsidR="00000000" w:rsidDel="00000000" w:rsidP="00000000" w:rsidRDefault="00000000" w:rsidRPr="00000000" w14:paraId="000001AE">
      <w:pPr>
        <w:widowControl w:val="1"/>
        <w:spacing w:line="240" w:lineRule="auto"/>
        <w:ind w:firstLine="567"/>
        <w:jc w:val="left"/>
        <w:rPr>
          <w:color w:val="000000"/>
          <w:sz w:val="28"/>
          <w:szCs w:val="28"/>
          <w:vertAlign w:val="baseline"/>
        </w:rPr>
      </w:pPr>
      <w:r w:rsidDel="00000000" w:rsidR="00000000" w:rsidRPr="00000000">
        <w:rPr>
          <w:color w:val="000000"/>
          <w:sz w:val="28"/>
          <w:szCs w:val="28"/>
          <w:vertAlign w:val="baseline"/>
          <w:rtl w:val="0"/>
        </w:rPr>
        <w:t xml:space="preserve">10. Gerl A, von der Heyde M, GroЯ R, Seck R, Watkowski L. Applying COBIT 2019 to IT Governance in Higher Education. INFORMATIK 2020. 2021. URL: </w:t>
      </w:r>
      <w:hyperlink r:id="rId14">
        <w:r w:rsidDel="00000000" w:rsidR="00000000" w:rsidRPr="00000000">
          <w:rPr>
            <w:color w:val="0000ff"/>
            <w:sz w:val="28"/>
            <w:szCs w:val="28"/>
            <w:u w:val="single"/>
            <w:vertAlign w:val="baseline"/>
            <w:rtl w:val="0"/>
          </w:rPr>
          <w:t xml:space="preserve">https://dl.gi.de/bitstream/handle/20.500.12116/34756/C6-6.pdf?sequence=1&amp;isAllowed=y</w:t>
        </w:r>
      </w:hyperlink>
      <w:r w:rsidDel="00000000" w:rsidR="00000000" w:rsidRPr="00000000">
        <w:rPr>
          <w:rtl w:val="0"/>
        </w:rPr>
      </w:r>
    </w:p>
    <w:p w:rsidR="00000000" w:rsidDel="00000000" w:rsidP="00000000" w:rsidRDefault="00000000" w:rsidRPr="00000000" w14:paraId="000001AF">
      <w:pPr>
        <w:widowControl w:val="1"/>
        <w:spacing w:line="240" w:lineRule="auto"/>
        <w:ind w:firstLine="567"/>
        <w:jc w:val="left"/>
        <w:rPr>
          <w:color w:val="000000"/>
          <w:sz w:val="28"/>
          <w:szCs w:val="28"/>
          <w:vertAlign w:val="baseline"/>
        </w:rPr>
      </w:pPr>
      <w:r w:rsidDel="00000000" w:rsidR="00000000" w:rsidRPr="00000000">
        <w:rPr>
          <w:color w:val="000000"/>
          <w:sz w:val="28"/>
          <w:szCs w:val="28"/>
          <w:vertAlign w:val="baseline"/>
          <w:rtl w:val="0"/>
        </w:rPr>
        <w:t xml:space="preserve">11. Nachrowi, E., Nurhadryani, Y., &amp; Sukoco, H. (2020). Evaluation of Governance and Management of Information Technology Services Using Cobit 2019 and ITIL 4. Jurnal RESTI (Rekayasa Sistem Dan Teknologi Informasi), 4(4), 764-774.</w:t>
      </w:r>
    </w:p>
    <w:p w:rsidR="00000000" w:rsidDel="00000000" w:rsidP="00000000" w:rsidRDefault="00000000" w:rsidRPr="00000000" w14:paraId="000001B0">
      <w:pPr>
        <w:widowControl w:val="1"/>
        <w:spacing w:line="240" w:lineRule="auto"/>
        <w:ind w:firstLine="567"/>
        <w:jc w:val="left"/>
        <w:rPr>
          <w:color w:val="000000"/>
          <w:sz w:val="28"/>
          <w:szCs w:val="28"/>
          <w:vertAlign w:val="baseline"/>
        </w:rPr>
      </w:pPr>
      <w:r w:rsidDel="00000000" w:rsidR="00000000" w:rsidRPr="00000000">
        <w:rPr>
          <w:rtl w:val="0"/>
        </w:rPr>
      </w:r>
    </w:p>
    <w:p w:rsidR="00000000" w:rsidDel="00000000" w:rsidP="00000000" w:rsidRDefault="00000000" w:rsidRPr="00000000" w14:paraId="000001B1">
      <w:pPr>
        <w:widowControl w:val="1"/>
        <w:spacing w:line="240" w:lineRule="auto"/>
        <w:ind w:firstLine="567"/>
        <w:jc w:val="left"/>
        <w:rPr>
          <w:b w:val="1"/>
          <w:i w:val="1"/>
          <w:color w:val="000000"/>
          <w:sz w:val="28"/>
          <w:szCs w:val="28"/>
          <w:vertAlign w:val="baseline"/>
        </w:rPr>
      </w:pPr>
      <w:r w:rsidDel="00000000" w:rsidR="00000000" w:rsidRPr="00000000">
        <w:rPr>
          <w:b w:val="1"/>
          <w:i w:val="1"/>
          <w:color w:val="000000"/>
          <w:sz w:val="28"/>
          <w:szCs w:val="28"/>
          <w:vertAlign w:val="baseline"/>
          <w:rtl w:val="0"/>
        </w:rPr>
        <w:t xml:space="preserve">Допоміжна література</w:t>
      </w:r>
    </w:p>
    <w:p w:rsidR="00000000" w:rsidDel="00000000" w:rsidP="00000000" w:rsidRDefault="00000000" w:rsidRPr="00000000" w14:paraId="000001B2">
      <w:pPr>
        <w:widowControl w:val="1"/>
        <w:tabs>
          <w:tab w:val="left" w:leader="none" w:pos="600"/>
        </w:tabs>
        <w:spacing w:line="240" w:lineRule="auto"/>
        <w:ind w:left="0" w:firstLine="358"/>
        <w:rPr>
          <w:color w:val="000000"/>
          <w:sz w:val="28"/>
          <w:szCs w:val="28"/>
          <w:vertAlign w:val="baseline"/>
        </w:rPr>
      </w:pPr>
      <w:r w:rsidDel="00000000" w:rsidR="00000000" w:rsidRPr="00000000">
        <w:rPr>
          <w:color w:val="000000"/>
          <w:sz w:val="28"/>
          <w:szCs w:val="28"/>
          <w:vertAlign w:val="baseline"/>
          <w:rtl w:val="0"/>
        </w:rPr>
        <w:t xml:space="preserve">Зайцева О.О., Болотинюк І.М. Електронний бізнес. Навчальний посібник. Івано-Франківськ: Лілея-НВ, 2015. URL: </w:t>
      </w:r>
      <w:hyperlink r:id="rId15">
        <w:r w:rsidDel="00000000" w:rsidR="00000000" w:rsidRPr="00000000">
          <w:rPr>
            <w:color w:val="0000ff"/>
            <w:sz w:val="28"/>
            <w:szCs w:val="28"/>
            <w:u w:val="single"/>
            <w:vertAlign w:val="baseline"/>
            <w:rtl w:val="0"/>
          </w:rPr>
          <w:t xml:space="preserve">http://nmc-pto.lg.ua/images/ Посібники/elektronnyi_biznes.pdf</w:t>
        </w:r>
      </w:hyperlink>
      <w:r w:rsidDel="00000000" w:rsidR="00000000" w:rsidRPr="00000000">
        <w:rPr>
          <w:color w:val="000000"/>
          <w:sz w:val="28"/>
          <w:szCs w:val="28"/>
          <w:vertAlign w:val="baseline"/>
          <w:rtl w:val="0"/>
        </w:rPr>
        <w:t xml:space="preserve"> </w:t>
      </w:r>
    </w:p>
    <w:p w:rsidR="00000000" w:rsidDel="00000000" w:rsidP="00000000" w:rsidRDefault="00000000" w:rsidRPr="00000000" w14:paraId="000001B3">
      <w:pPr>
        <w:widowControl w:val="1"/>
        <w:tabs>
          <w:tab w:val="left" w:leader="none" w:pos="600"/>
        </w:tabs>
        <w:spacing w:line="240" w:lineRule="auto"/>
        <w:ind w:left="0" w:firstLine="358"/>
        <w:rPr>
          <w:color w:val="000000"/>
          <w:sz w:val="28"/>
          <w:szCs w:val="28"/>
          <w:vertAlign w:val="baseline"/>
        </w:rPr>
      </w:pPr>
      <w:r w:rsidDel="00000000" w:rsidR="00000000" w:rsidRPr="00000000">
        <w:rPr>
          <w:color w:val="000000"/>
          <w:sz w:val="28"/>
          <w:szCs w:val="28"/>
          <w:vertAlign w:val="baseline"/>
          <w:rtl w:val="0"/>
        </w:rPr>
        <w:t xml:space="preserve">Федишин І.Б. Електронний бізнес та електронна комерція (опорний конспект лекцій для студентів напрямку «Менеджмент» усіх форм навчання). Тернопіль, ТНТУ імені Івана Пулюя, 2016. 97 с. URL: </w:t>
      </w:r>
      <w:hyperlink r:id="rId16">
        <w:r w:rsidDel="00000000" w:rsidR="00000000" w:rsidRPr="00000000">
          <w:rPr>
            <w:color w:val="0000ff"/>
            <w:sz w:val="28"/>
            <w:szCs w:val="28"/>
            <w:u w:val="single"/>
            <w:vertAlign w:val="baseline"/>
            <w:rtl w:val="0"/>
          </w:rPr>
          <w:t xml:space="preserve">http://elartu.tntu.edu.ua/bitstream/123456789/17964/5/Lekciji_Elektronnyj_biznes.pdf</w:t>
        </w:r>
      </w:hyperlink>
      <w:r w:rsidDel="00000000" w:rsidR="00000000" w:rsidRPr="00000000">
        <w:rPr>
          <w:color w:val="000000"/>
          <w:sz w:val="28"/>
          <w:szCs w:val="28"/>
          <w:vertAlign w:val="baseline"/>
          <w:rtl w:val="0"/>
        </w:rPr>
        <w:t xml:space="preserve"> </w:t>
      </w:r>
    </w:p>
    <w:p w:rsidR="00000000" w:rsidDel="00000000" w:rsidP="00000000" w:rsidRDefault="00000000" w:rsidRPr="00000000" w14:paraId="000001B4">
      <w:pPr>
        <w:widowControl w:val="1"/>
        <w:tabs>
          <w:tab w:val="left" w:leader="none" w:pos="600"/>
        </w:tabs>
        <w:spacing w:line="240" w:lineRule="auto"/>
        <w:ind w:left="0" w:firstLine="358"/>
        <w:rPr>
          <w:color w:val="000000"/>
          <w:sz w:val="28"/>
          <w:szCs w:val="28"/>
          <w:vertAlign w:val="baseline"/>
        </w:rPr>
      </w:pPr>
      <w:r w:rsidDel="00000000" w:rsidR="00000000" w:rsidRPr="00000000">
        <w:rPr>
          <w:color w:val="000000"/>
          <w:sz w:val="28"/>
          <w:szCs w:val="28"/>
          <w:vertAlign w:val="baseline"/>
          <w:rtl w:val="0"/>
        </w:rPr>
        <w:t xml:space="preserve">Шалева О. І. Електронна комерція. Навч. посіб. К.: Центр учбової літератури, 2011. 216 с. URL: </w:t>
      </w:r>
      <w:hyperlink r:id="rId17">
        <w:r w:rsidDel="00000000" w:rsidR="00000000" w:rsidRPr="00000000">
          <w:rPr>
            <w:color w:val="0000ff"/>
            <w:sz w:val="28"/>
            <w:szCs w:val="28"/>
            <w:u w:val="single"/>
            <w:vertAlign w:val="baseline"/>
            <w:rtl w:val="0"/>
          </w:rPr>
          <w:t xml:space="preserve">https://kcollegeht.kr.ua/images/Electronni_pidruchniki/ЕК_Шалева_навч_посібник_2011р.pdf</w:t>
        </w:r>
      </w:hyperlink>
      <w:r w:rsidDel="00000000" w:rsidR="00000000" w:rsidRPr="00000000">
        <w:rPr>
          <w:color w:val="000000"/>
          <w:sz w:val="28"/>
          <w:szCs w:val="28"/>
          <w:vertAlign w:val="baseline"/>
          <w:rtl w:val="0"/>
        </w:rPr>
        <w:t xml:space="preserve"> </w:t>
      </w:r>
    </w:p>
    <w:p w:rsidR="00000000" w:rsidDel="00000000" w:rsidP="00000000" w:rsidRDefault="00000000" w:rsidRPr="00000000" w14:paraId="000001B5">
      <w:pPr>
        <w:widowControl w:val="1"/>
        <w:tabs>
          <w:tab w:val="left" w:leader="none" w:pos="600"/>
        </w:tabs>
        <w:spacing w:line="240" w:lineRule="auto"/>
        <w:ind w:left="0" w:firstLine="358"/>
        <w:rPr>
          <w:color w:val="000000"/>
          <w:sz w:val="28"/>
          <w:szCs w:val="28"/>
          <w:vertAlign w:val="baseline"/>
        </w:rPr>
      </w:pPr>
      <w:r w:rsidDel="00000000" w:rsidR="00000000" w:rsidRPr="00000000">
        <w:rPr>
          <w:color w:val="000000"/>
          <w:sz w:val="28"/>
          <w:szCs w:val="28"/>
          <w:vertAlign w:val="baseline"/>
          <w:rtl w:val="0"/>
        </w:rPr>
        <w:t xml:space="preserve">Тардаскіна Т.М., Стрельчук Є.М., Терешко Ю.В. Електронна комерція: Навчальний посібник. Одеса: ОНАЗ ім.О.С. Попова, 2011. 244 с. URL: </w:t>
      </w:r>
      <w:hyperlink r:id="rId18">
        <w:r w:rsidDel="00000000" w:rsidR="00000000" w:rsidRPr="00000000">
          <w:rPr>
            <w:color w:val="0000ff"/>
            <w:sz w:val="28"/>
            <w:szCs w:val="28"/>
            <w:u w:val="single"/>
            <w:vertAlign w:val="baseline"/>
            <w:rtl w:val="0"/>
          </w:rPr>
          <w:t xml:space="preserve">http://www.dut.edu.ua/uploads/l_178_50211194.pdf</w:t>
        </w:r>
      </w:hyperlink>
      <w:r w:rsidDel="00000000" w:rsidR="00000000" w:rsidRPr="00000000">
        <w:rPr>
          <w:color w:val="000000"/>
          <w:sz w:val="28"/>
          <w:szCs w:val="28"/>
          <w:vertAlign w:val="baseline"/>
          <w:rtl w:val="0"/>
        </w:rPr>
        <w:t xml:space="preserve"> </w:t>
      </w:r>
    </w:p>
    <w:p w:rsidR="00000000" w:rsidDel="00000000" w:rsidP="00000000" w:rsidRDefault="00000000" w:rsidRPr="00000000" w14:paraId="000001B6">
      <w:pPr>
        <w:widowControl w:val="1"/>
        <w:tabs>
          <w:tab w:val="left" w:leader="none" w:pos="600"/>
        </w:tabs>
        <w:spacing w:line="240" w:lineRule="auto"/>
        <w:ind w:left="0" w:firstLine="358"/>
        <w:rPr>
          <w:color w:val="000000"/>
          <w:sz w:val="28"/>
          <w:szCs w:val="28"/>
          <w:vertAlign w:val="baseline"/>
        </w:rPr>
      </w:pPr>
      <w:r w:rsidDel="00000000" w:rsidR="00000000" w:rsidRPr="00000000">
        <w:rPr>
          <w:color w:val="000000"/>
          <w:sz w:val="28"/>
          <w:szCs w:val="28"/>
          <w:vertAlign w:val="baseline"/>
          <w:rtl w:val="0"/>
        </w:rPr>
        <w:t xml:space="preserve">Плескач В.Л., Затонацька Т.Г. Електронна комерція : Підручник. Київ: Знання, 2007. 535 с. URL: </w:t>
      </w:r>
    </w:p>
    <w:p w:rsidR="00000000" w:rsidDel="00000000" w:rsidP="00000000" w:rsidRDefault="00000000" w:rsidRPr="00000000" w14:paraId="000001B7">
      <w:pPr>
        <w:widowControl w:val="1"/>
        <w:tabs>
          <w:tab w:val="left" w:leader="none" w:pos="600"/>
        </w:tabs>
        <w:spacing w:line="240" w:lineRule="auto"/>
        <w:ind w:left="0" w:firstLine="358"/>
        <w:rPr>
          <w:color w:val="000000"/>
          <w:sz w:val="28"/>
          <w:szCs w:val="28"/>
          <w:vertAlign w:val="baseline"/>
        </w:rPr>
      </w:pPr>
      <w:r w:rsidDel="00000000" w:rsidR="00000000" w:rsidRPr="00000000">
        <w:rPr>
          <w:color w:val="000000"/>
          <w:sz w:val="28"/>
          <w:szCs w:val="28"/>
          <w:vertAlign w:val="baseline"/>
          <w:rtl w:val="0"/>
        </w:rPr>
        <w:t xml:space="preserve">Ляпін Д. В. Тест малого підприємництва (М-тест). Посібник з використання //Київ: Центр комерційного права. – 2016. – С. 63.</w:t>
      </w:r>
    </w:p>
    <w:p w:rsidR="00000000" w:rsidDel="00000000" w:rsidP="00000000" w:rsidRDefault="00000000" w:rsidRPr="00000000" w14:paraId="000001B8">
      <w:pPr>
        <w:widowControl w:val="1"/>
        <w:tabs>
          <w:tab w:val="left" w:leader="none" w:pos="600"/>
        </w:tabs>
        <w:spacing w:line="240" w:lineRule="auto"/>
        <w:ind w:left="0" w:firstLine="358"/>
        <w:rPr>
          <w:color w:val="000000"/>
          <w:sz w:val="28"/>
          <w:szCs w:val="28"/>
          <w:vertAlign w:val="baseline"/>
        </w:rPr>
      </w:pPr>
      <w:r w:rsidDel="00000000" w:rsidR="00000000" w:rsidRPr="00000000">
        <w:rPr>
          <w:color w:val="000000"/>
          <w:sz w:val="28"/>
          <w:szCs w:val="28"/>
          <w:vertAlign w:val="baseline"/>
          <w:rtl w:val="0"/>
        </w:rPr>
        <w:t xml:space="preserve">Дергачова В.В., Скибіна О.О. Глобалізація бізнесу та Інтернет-маркетинг: перспективи і проблеми: монографія. Донецьк, 2007. 216 с.</w:t>
      </w:r>
    </w:p>
    <w:p w:rsidR="00000000" w:rsidDel="00000000" w:rsidP="00000000" w:rsidRDefault="00000000" w:rsidRPr="00000000" w14:paraId="000001B9">
      <w:pPr>
        <w:widowControl w:val="1"/>
        <w:tabs>
          <w:tab w:val="left" w:leader="none" w:pos="600"/>
        </w:tabs>
        <w:spacing w:line="240" w:lineRule="auto"/>
        <w:ind w:left="0" w:firstLine="358"/>
        <w:rPr>
          <w:color w:val="000000"/>
          <w:sz w:val="28"/>
          <w:szCs w:val="28"/>
          <w:vertAlign w:val="baseline"/>
        </w:rPr>
      </w:pPr>
      <w:r w:rsidDel="00000000" w:rsidR="00000000" w:rsidRPr="00000000">
        <w:rPr>
          <w:color w:val="000000"/>
          <w:sz w:val="28"/>
          <w:szCs w:val="28"/>
          <w:vertAlign w:val="baseline"/>
          <w:rtl w:val="0"/>
        </w:rPr>
        <w:t xml:space="preserve"> Плескач В. Л. Технології електронного бізнесу. К.: КНТЕУ, 2004. 222с. </w:t>
      </w:r>
    </w:p>
    <w:p w:rsidR="00000000" w:rsidDel="00000000" w:rsidP="00000000" w:rsidRDefault="00000000" w:rsidRPr="00000000" w14:paraId="000001BA">
      <w:pPr>
        <w:widowControl w:val="1"/>
        <w:tabs>
          <w:tab w:val="left" w:leader="none" w:pos="600"/>
        </w:tabs>
        <w:spacing w:line="240" w:lineRule="auto"/>
        <w:ind w:left="0" w:firstLine="358"/>
        <w:rPr>
          <w:color w:val="000000"/>
          <w:sz w:val="28"/>
          <w:szCs w:val="28"/>
          <w:vertAlign w:val="baseline"/>
        </w:rPr>
      </w:pPr>
      <w:r w:rsidDel="00000000" w:rsidR="00000000" w:rsidRPr="00000000">
        <w:rPr>
          <w:color w:val="000000"/>
          <w:sz w:val="28"/>
          <w:szCs w:val="28"/>
          <w:vertAlign w:val="baseline"/>
          <w:rtl w:val="0"/>
        </w:rPr>
        <w:t xml:space="preserve">Закон України Про електронну комерцію [Електронний ресурс]. – Режим доступа : http://zakon4.rada.gov.ua /laws/show/675-viii</w:t>
      </w:r>
    </w:p>
    <w:p w:rsidR="00000000" w:rsidDel="00000000" w:rsidP="00000000" w:rsidRDefault="00000000" w:rsidRPr="00000000" w14:paraId="000001BB">
      <w:pPr>
        <w:widowControl w:val="1"/>
        <w:spacing w:line="240" w:lineRule="auto"/>
        <w:ind w:hanging="357"/>
        <w:rPr>
          <w:color w:val="000000"/>
          <w:sz w:val="28"/>
          <w:szCs w:val="28"/>
          <w:vertAlign w:val="baseline"/>
        </w:rPr>
      </w:pPr>
      <w:r w:rsidDel="00000000" w:rsidR="00000000" w:rsidRPr="00000000">
        <w:rPr>
          <w:rtl w:val="0"/>
        </w:rPr>
      </w:r>
    </w:p>
    <w:p w:rsidR="00000000" w:rsidDel="00000000" w:rsidP="00000000" w:rsidRDefault="00000000" w:rsidRPr="00000000" w14:paraId="000001BC">
      <w:pPr>
        <w:widowControl w:val="1"/>
        <w:spacing w:line="240" w:lineRule="auto"/>
        <w:ind w:firstLine="567"/>
        <w:jc w:val="both"/>
        <w:rPr>
          <w:b w:val="1"/>
          <w:i w:val="1"/>
          <w:color w:val="000000"/>
          <w:sz w:val="28"/>
          <w:szCs w:val="28"/>
          <w:vertAlign w:val="baseline"/>
        </w:rPr>
      </w:pPr>
      <w:r w:rsidDel="00000000" w:rsidR="00000000" w:rsidRPr="00000000">
        <w:rPr>
          <w:b w:val="1"/>
          <w:i w:val="1"/>
          <w:color w:val="000000"/>
          <w:sz w:val="28"/>
          <w:szCs w:val="28"/>
          <w:vertAlign w:val="baseline"/>
          <w:rtl w:val="0"/>
        </w:rPr>
        <w:t xml:space="preserve">Інформаційні ресурси в Інтернеті</w:t>
      </w:r>
    </w:p>
    <w:p w:rsidR="00000000" w:rsidDel="00000000" w:rsidP="00000000" w:rsidRDefault="00000000" w:rsidRPr="00000000" w14:paraId="000001BD">
      <w:pPr>
        <w:widowControl w:val="1"/>
        <w:spacing w:line="240" w:lineRule="auto"/>
        <w:ind w:firstLine="567"/>
        <w:rPr>
          <w:color w:val="000000"/>
          <w:sz w:val="28"/>
          <w:szCs w:val="28"/>
          <w:vertAlign w:val="baseline"/>
        </w:rPr>
      </w:pPr>
      <w:r w:rsidDel="00000000" w:rsidR="00000000" w:rsidRPr="00000000">
        <w:rPr>
          <w:color w:val="000000"/>
          <w:sz w:val="28"/>
          <w:szCs w:val="28"/>
          <w:vertAlign w:val="baseline"/>
          <w:rtl w:val="0"/>
        </w:rPr>
        <w:t xml:space="preserve">1. How digital transformation is revolutionizing economics. URL: https://drivinginnovation.ie.edu/how-digital-transformation-is-revolutionizing-economics/</w:t>
      </w:r>
    </w:p>
    <w:p w:rsidR="00000000" w:rsidDel="00000000" w:rsidP="00000000" w:rsidRDefault="00000000" w:rsidRPr="00000000" w14:paraId="000001BE">
      <w:pPr>
        <w:widowControl w:val="1"/>
        <w:spacing w:line="240" w:lineRule="auto"/>
        <w:ind w:firstLine="567"/>
        <w:rPr>
          <w:color w:val="000000"/>
          <w:sz w:val="28"/>
          <w:szCs w:val="28"/>
          <w:vertAlign w:val="baseline"/>
        </w:rPr>
      </w:pPr>
      <w:r w:rsidDel="00000000" w:rsidR="00000000" w:rsidRPr="00000000">
        <w:rPr>
          <w:color w:val="000000"/>
          <w:sz w:val="28"/>
          <w:szCs w:val="28"/>
          <w:vertAlign w:val="baseline"/>
          <w:rtl w:val="0"/>
        </w:rPr>
        <w:t xml:space="preserve">2. Blake M. 7 Examples Of How Digital Transformation Impacted Business Performance // Forbes. URL: https://www.forbes.com/sites/blakemorgan/2019/07/21/7-examples-of-how-digital-transformation-impacted-business-performance/?sh=13d5b5ca51bb</w:t>
      </w:r>
    </w:p>
    <w:p w:rsidR="00000000" w:rsidDel="00000000" w:rsidP="00000000" w:rsidRDefault="00000000" w:rsidRPr="00000000" w14:paraId="000001BF">
      <w:pPr>
        <w:widowControl w:val="1"/>
        <w:spacing w:line="240" w:lineRule="auto"/>
        <w:ind w:firstLine="567"/>
        <w:rPr>
          <w:color w:val="000000"/>
          <w:sz w:val="28"/>
          <w:szCs w:val="28"/>
          <w:vertAlign w:val="baseline"/>
        </w:rPr>
      </w:pPr>
      <w:r w:rsidDel="00000000" w:rsidR="00000000" w:rsidRPr="00000000">
        <w:rPr>
          <w:color w:val="000000"/>
          <w:sz w:val="28"/>
          <w:szCs w:val="28"/>
          <w:vertAlign w:val="baseline"/>
          <w:rtl w:val="0"/>
        </w:rPr>
        <w:t xml:space="preserve">3. Digital performance management: From the front line to the bottom line. URL: https://www.mckinsey.com/business-functions/operations/our-insights/digital-performance-management-from-the-front-line-to-the-bottom-line#</w:t>
      </w:r>
    </w:p>
    <w:p w:rsidR="00000000" w:rsidDel="00000000" w:rsidP="00000000" w:rsidRDefault="00000000" w:rsidRPr="00000000" w14:paraId="000001C0">
      <w:pPr>
        <w:widowControl w:val="1"/>
        <w:spacing w:line="240" w:lineRule="auto"/>
        <w:ind w:firstLine="567"/>
        <w:rPr>
          <w:color w:val="000000"/>
          <w:sz w:val="28"/>
          <w:szCs w:val="28"/>
          <w:vertAlign w:val="baseline"/>
        </w:rPr>
      </w:pPr>
      <w:r w:rsidDel="00000000" w:rsidR="00000000" w:rsidRPr="00000000">
        <w:rPr>
          <w:color w:val="000000"/>
          <w:sz w:val="28"/>
          <w:szCs w:val="28"/>
          <w:vertAlign w:val="baseline"/>
          <w:rtl w:val="0"/>
        </w:rPr>
        <w:t xml:space="preserve">4. What is Digital Performance / HP Process. URL: https://hp-process.com/what-is-digital-performance/</w:t>
      </w:r>
    </w:p>
    <w:p w:rsidR="00000000" w:rsidDel="00000000" w:rsidP="00000000" w:rsidRDefault="00000000" w:rsidRPr="00000000" w14:paraId="000001C1">
      <w:pPr>
        <w:widowControl w:val="1"/>
        <w:spacing w:line="240" w:lineRule="auto"/>
        <w:ind w:firstLine="567"/>
        <w:rPr>
          <w:color w:val="000000"/>
          <w:sz w:val="28"/>
          <w:szCs w:val="28"/>
          <w:vertAlign w:val="baseline"/>
        </w:rPr>
      </w:pPr>
      <w:r w:rsidDel="00000000" w:rsidR="00000000" w:rsidRPr="00000000">
        <w:rPr>
          <w:color w:val="000000"/>
          <w:sz w:val="28"/>
          <w:szCs w:val="28"/>
          <w:vertAlign w:val="baseline"/>
          <w:rtl w:val="0"/>
        </w:rPr>
        <w:t xml:space="preserve">5. Як цифрова трансформація допоможе розвитку вашої організації? / Terrasoft. URL: https://www.terrasoft.ua/page/digital-transformation</w:t>
      </w:r>
    </w:p>
    <w:p w:rsidR="00000000" w:rsidDel="00000000" w:rsidP="00000000" w:rsidRDefault="00000000" w:rsidRPr="00000000" w14:paraId="000001C2">
      <w:pPr>
        <w:widowControl w:val="1"/>
        <w:spacing w:line="240" w:lineRule="auto"/>
        <w:ind w:firstLine="567"/>
        <w:rPr>
          <w:color w:val="000000"/>
          <w:sz w:val="28"/>
          <w:szCs w:val="28"/>
          <w:vertAlign w:val="baseline"/>
        </w:rPr>
      </w:pPr>
      <w:r w:rsidDel="00000000" w:rsidR="00000000" w:rsidRPr="00000000">
        <w:rPr>
          <w:color w:val="000000"/>
          <w:sz w:val="28"/>
          <w:szCs w:val="28"/>
          <w:vertAlign w:val="baseline"/>
          <w:rtl w:val="0"/>
        </w:rPr>
        <w:t xml:space="preserve">6. Успішна цифрова трансформація починається з культури / DTEK. URL: https://dtek.com/media-center/news/uspeshnaya-tsifrovaya-transformatsiya-nachinaetsya-s-kultury/</w:t>
      </w:r>
    </w:p>
    <w:p w:rsidR="00000000" w:rsidDel="00000000" w:rsidP="00000000" w:rsidRDefault="00000000" w:rsidRPr="00000000" w14:paraId="000001C3">
      <w:pPr>
        <w:widowControl w:val="1"/>
        <w:spacing w:line="240" w:lineRule="auto"/>
        <w:ind w:firstLine="567"/>
        <w:rPr>
          <w:sz w:val="28"/>
          <w:szCs w:val="28"/>
          <w:vertAlign w:val="baseline"/>
        </w:rPr>
      </w:pPr>
      <w:r w:rsidDel="00000000" w:rsidR="00000000" w:rsidRPr="00000000">
        <w:rPr>
          <w:color w:val="000000"/>
          <w:sz w:val="28"/>
          <w:szCs w:val="28"/>
          <w:vertAlign w:val="baseline"/>
          <w:rtl w:val="0"/>
        </w:rPr>
        <w:t xml:space="preserve">7. </w:t>
      </w:r>
      <w:r w:rsidDel="00000000" w:rsidR="00000000" w:rsidRPr="00000000">
        <w:rPr>
          <w:sz w:val="26"/>
          <w:szCs w:val="26"/>
          <w:vertAlign w:val="baseline"/>
          <w:rtl w:val="0"/>
        </w:rPr>
        <w:t xml:space="preserve">Дія.Бізнес. Проєкт Міністерства цифрової трансформації. URL:</w:t>
      </w:r>
      <w:r w:rsidDel="00000000" w:rsidR="00000000" w:rsidRPr="00000000">
        <w:rPr>
          <w:sz w:val="28"/>
          <w:szCs w:val="28"/>
          <w:vertAlign w:val="baseline"/>
          <w:rtl w:val="0"/>
        </w:rPr>
        <w:t xml:space="preserve"> </w:t>
      </w:r>
      <w:hyperlink r:id="rId19">
        <w:r w:rsidDel="00000000" w:rsidR="00000000" w:rsidRPr="00000000">
          <w:rPr>
            <w:color w:val="0000ff"/>
            <w:sz w:val="26"/>
            <w:szCs w:val="26"/>
            <w:u w:val="single"/>
            <w:vertAlign w:val="baseline"/>
            <w:rtl w:val="0"/>
          </w:rPr>
          <w:t xml:space="preserve">https://business.diia.gov.ua/</w:t>
        </w:r>
      </w:hyperlink>
      <w:r w:rsidDel="00000000" w:rsidR="00000000" w:rsidRPr="00000000">
        <w:rPr>
          <w:sz w:val="26"/>
          <w:szCs w:val="26"/>
          <w:vertAlign w:val="baseline"/>
          <w:rtl w:val="0"/>
        </w:rPr>
        <w:t xml:space="preserve"> </w:t>
      </w:r>
      <w:r w:rsidDel="00000000" w:rsidR="00000000" w:rsidRPr="00000000">
        <w:rPr>
          <w:rtl w:val="0"/>
        </w:rPr>
      </w:r>
    </w:p>
    <w:sectPr>
      <w:headerReference r:id="rId20" w:type="default"/>
      <w:headerReference r:id="rId21" w:type="first"/>
      <w:headerReference r:id="rId22" w:type="even"/>
      <w:footerReference r:id="rId23" w:type="default"/>
      <w:pgSz w:h="16840" w:w="11907" w:orient="portrait"/>
      <w:pgMar w:bottom="1134" w:top="1134" w:left="1701" w:right="56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 w:name="Times New Roman"/>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8">
    <w:pPr>
      <w:widowControl w:val="1"/>
      <w:rPr>
        <w:sz w:val="24"/>
        <w:szCs w:val="24"/>
      </w:rPr>
    </w:pPr>
    <w:r w:rsidDel="00000000" w:rsidR="00000000" w:rsidRPr="00000000">
      <w:rPr>
        <w:sz w:val="24"/>
        <w:szCs w:val="24"/>
        <w:rtl w:val="0"/>
      </w:rPr>
      <w:t xml:space="preserve">The Digital Performance in Business and Economics course is developed in the framework of ERASMUS+ CBHE project “Digitalization of economic as an element of sustainable development of Ukraine and  Tajikistan”  / DigEco 618270-EPP-1-2020-1-LT-EPPKA2-CBHE-JP</w:t>
    </w:r>
  </w:p>
  <w:p w:rsidR="00000000" w:rsidDel="00000000" w:rsidP="00000000" w:rsidRDefault="00000000" w:rsidRPr="00000000" w14:paraId="000001C9">
    <w:pPr>
      <w:widowControl w:val="1"/>
      <w:jc w:val="center"/>
      <w:rPr>
        <w:sz w:val="24"/>
        <w:szCs w:val="24"/>
      </w:rPr>
    </w:pPr>
    <w:r w:rsidDel="00000000" w:rsidR="00000000" w:rsidRPr="00000000">
      <w:rPr>
        <w:sz w:val="16"/>
        <w:szCs w:val="16"/>
        <w:rtl w:val="0"/>
      </w:rPr>
      <w:t xml:space="preserve">This project has been funded with support from the European Commission. This document reflects the views only of the author, and the Commission cannot be held responsible for any use which may be made of the information contained there in.</w:t>
    </w:r>
    <w:r w:rsidDel="00000000" w:rsidR="00000000" w:rsidRPr="00000000">
      <w:rPr>
        <w:rtl w:val="0"/>
      </w:rPr>
    </w:r>
  </w:p>
  <w:p w:rsidR="00000000" w:rsidDel="00000000" w:rsidP="00000000" w:rsidRDefault="00000000" w:rsidRPr="00000000" w14:paraId="000001CA">
    <w:pPr>
      <w:widowControl w:val="1"/>
      <w:jc w:val="center"/>
      <w:rPr>
        <w:sz w:val="16"/>
        <w:szCs w:val="16"/>
      </w:rPr>
    </w:pPr>
    <w:r w:rsidDel="00000000" w:rsidR="00000000" w:rsidRPr="00000000">
      <w:rPr>
        <w:sz w:val="16"/>
        <w:szCs w:val="16"/>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w:t>
    </w:r>
  </w:p>
  <w:p w:rsidR="00000000" w:rsidDel="00000000" w:rsidP="00000000" w:rsidRDefault="00000000" w:rsidRPr="00000000" w14:paraId="000001CB">
    <w:pPr>
      <w:rPr/>
    </w:pPr>
    <w:r w:rsidDel="00000000" w:rsidR="00000000" w:rsidRPr="00000000">
      <w:rPr>
        <w:rtl w:val="0"/>
      </w:rPr>
      <w:tab/>
      <w:tab/>
      <w:tab/>
      <w:tab/>
      <w:tab/>
      <w:tab/>
      <w:tab/>
      <w:tab/>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3657600</wp:posOffset>
          </wp:positionH>
          <wp:positionV relativeFrom="paragraph">
            <wp:posOffset>0</wp:posOffset>
          </wp:positionV>
          <wp:extent cx="1790700" cy="390525"/>
          <wp:effectExtent b="0" l="0" r="0" t="0"/>
          <wp:wrapNone/>
          <wp:docPr descr="D:\мои документы\DIGECO\сайт\прапор\Еразмус.png" id="2" name="image1.png"/>
          <a:graphic>
            <a:graphicData uri="http://schemas.openxmlformats.org/drawingml/2006/picture">
              <pic:pic>
                <pic:nvPicPr>
                  <pic:cNvPr descr="D:\мои документы\DIGECO\сайт\прапор\Еразмус.png" id="0" name="image1.png"/>
                  <pic:cNvPicPr preferRelativeResize="0"/>
                </pic:nvPicPr>
                <pic:blipFill>
                  <a:blip r:embed="rId1"/>
                  <a:srcRect b="0" l="0" r="0" t="0"/>
                  <a:stretch>
                    <a:fillRect/>
                  </a:stretch>
                </pic:blipFill>
                <pic:spPr>
                  <a:xfrm>
                    <a:off x="0" y="0"/>
                    <a:ext cx="1790700" cy="39052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1033145" cy="356235"/>
          <wp:effectExtent b="0" l="0" r="0" t="0"/>
          <wp:wrapNone/>
          <wp:docPr descr="https://lh5.googleusercontent.com/L78y208bryJasJ29_i68roxV5FSUDJUfN3VVJeqrjkdY8KvU3bvf3Hx1phIF2VjaDGT__lKKzmySINCWwI4VZyJtpTGH8MmqS0-qaCDDQgO53LA5r2TRm9hLT6ZA9w=s0" id="1" name="image2.png"/>
          <a:graphic>
            <a:graphicData uri="http://schemas.openxmlformats.org/drawingml/2006/picture">
              <pic:pic>
                <pic:nvPicPr>
                  <pic:cNvPr descr="https://lh5.googleusercontent.com/L78y208bryJasJ29_i68roxV5FSUDJUfN3VVJeqrjkdY8KvU3bvf3Hx1phIF2VjaDGT__lKKzmySINCWwI4VZyJtpTGH8MmqS0-qaCDDQgO53LA5r2TRm9hLT6ZA9w=s0" id="0" name="image2.png"/>
                  <pic:cNvPicPr preferRelativeResize="0"/>
                </pic:nvPicPr>
                <pic:blipFill>
                  <a:blip r:embed="rId2"/>
                  <a:srcRect b="0" l="0" r="0" t="0"/>
                  <a:stretch>
                    <a:fillRect/>
                  </a:stretch>
                </pic:blipFill>
                <pic:spPr>
                  <a:xfrm>
                    <a:off x="0" y="0"/>
                    <a:ext cx="1033145" cy="35623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4">
    <w:pPr>
      <w:keepNext w:val="0"/>
      <w:keepLines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 w:val="center" w:leader="none" w:pos="4153"/>
        <w:tab w:val="right" w:leader="none" w:pos="8306"/>
      </w:tabs>
      <w:spacing w:after="0" w:before="0" w:line="360" w:lineRule="auto"/>
      <w:ind w:left="0" w:right="3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 w:val="center" w:leader="none" w:pos="4153"/>
        <w:tab w:val="right" w:leader="none" w:pos="8306"/>
      </w:tabs>
      <w:spacing w:after="0" w:before="0" w:line="336" w:lineRule="auto"/>
      <w:ind w:left="0" w:right="0" w:firstLine="72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 w:val="center" w:leader="none" w:pos="4153"/>
        <w:tab w:val="right" w:leader="none" w:pos="8306"/>
      </w:tabs>
      <w:spacing w:after="0" w:before="0" w:line="336" w:lineRule="auto"/>
      <w:ind w:left="0" w:right="36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ru-RU"/>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spacing w:after="60" w:before="240" w:lineRule="auto"/>
      <w:jc w:val="both"/>
    </w:pPr>
    <w:rPr>
      <w:rFonts w:ascii="Arial" w:cs="Arial" w:eastAsia="Arial" w:hAnsi="Arial"/>
      <w:b w:val="1"/>
      <w:sz w:val="28"/>
      <w:szCs w:val="28"/>
      <w:vertAlign w:val="baseline"/>
    </w:rPr>
  </w:style>
  <w:style w:type="paragraph" w:styleId="Heading2">
    <w:name w:val="heading 2"/>
    <w:basedOn w:val="Normal"/>
    <w:next w:val="Normal"/>
    <w:pPr>
      <w:keepNext w:val="1"/>
      <w:widowControl w:val="0"/>
      <w:jc w:val="center"/>
    </w:pPr>
    <w:rPr>
      <w:b w:val="1"/>
      <w:sz w:val="28"/>
      <w:szCs w:val="28"/>
      <w:vertAlign w:val="baseline"/>
    </w:rPr>
  </w:style>
  <w:style w:type="paragraph" w:styleId="Heading3">
    <w:name w:val="heading 3"/>
    <w:basedOn w:val="Normal"/>
    <w:next w:val="Normal"/>
    <w:pPr>
      <w:keepNext w:val="1"/>
      <w:widowControl w:val="0"/>
      <w:ind w:left="720"/>
      <w:jc w:val="center"/>
    </w:pPr>
    <w:rPr>
      <w:b w:val="1"/>
      <w:sz w:val="28"/>
      <w:szCs w:val="28"/>
      <w:vertAlign w:val="baseline"/>
    </w:rPr>
  </w:style>
  <w:style w:type="paragraph" w:styleId="Heading4">
    <w:name w:val="heading 4"/>
    <w:basedOn w:val="Normal"/>
    <w:next w:val="Normal"/>
    <w:pPr>
      <w:keepNext w:val="1"/>
      <w:widowControl w:val="0"/>
      <w:spacing w:after="60" w:before="240" w:lineRule="auto"/>
      <w:jc w:val="both"/>
    </w:pPr>
    <w:rPr>
      <w:rFonts w:ascii="Calibri" w:cs="Calibri" w:eastAsia="Calibri" w:hAnsi="Calibri"/>
      <w:b w:val="1"/>
      <w:sz w:val="28"/>
      <w:szCs w:val="28"/>
      <w:vertAlign w:val="baseline"/>
    </w:rPr>
  </w:style>
  <w:style w:type="paragraph" w:styleId="Heading5">
    <w:name w:val="heading 5"/>
    <w:basedOn w:val="Normal"/>
    <w:next w:val="Normal"/>
    <w:pPr>
      <w:widowControl w:val="0"/>
      <w:spacing w:after="60" w:before="240" w:lineRule="auto"/>
      <w:jc w:val="both"/>
    </w:pPr>
    <w:rPr>
      <w:rFonts w:ascii="Calibri" w:cs="Calibri" w:eastAsia="Calibri" w:hAnsi="Calibri"/>
      <w:b w:val="1"/>
      <w:i w:val="1"/>
      <w:sz w:val="26"/>
      <w:szCs w:val="26"/>
      <w:vertAlign w:val="baseline"/>
    </w:rPr>
  </w:style>
  <w:style w:type="paragraph" w:styleId="Heading6">
    <w:name w:val="heading 6"/>
    <w:basedOn w:val="Normal"/>
    <w:next w:val="Normal"/>
    <w:pPr>
      <w:widowControl w:val="0"/>
      <w:spacing w:after="60" w:before="240" w:lineRule="auto"/>
      <w:jc w:val="both"/>
    </w:pPr>
    <w:rPr>
      <w:b w:val="1"/>
      <w:sz w:val="22"/>
      <w:szCs w:val="22"/>
      <w:vertAlign w:val="baseline"/>
    </w:rPr>
  </w:style>
  <w:style w:type="paragraph" w:styleId="Title">
    <w:name w:val="Title"/>
    <w:basedOn w:val="Normal"/>
    <w:next w:val="Normal"/>
    <w:pPr>
      <w:widowControl w:val="0"/>
      <w:jc w:val="center"/>
    </w:pPr>
    <w:rPr>
      <w:b w:val="1"/>
      <w:sz w:val="28"/>
      <w:szCs w:val="28"/>
      <w:vertAlign w:val="baseli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1"/>
      <w:spacing w:line="240" w:lineRule="auto"/>
      <w:jc w:val="left"/>
    </w:pPr>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2.xml"/><Relationship Id="rId11" Type="http://schemas.openxmlformats.org/officeDocument/2006/relationships/hyperlink" Target="https://doi.org/10.1787/9789264293083-4-en" TargetMode="External"/><Relationship Id="rId22" Type="http://schemas.openxmlformats.org/officeDocument/2006/relationships/header" Target="header3.xml"/><Relationship Id="rId10" Type="http://schemas.openxmlformats.org/officeDocument/2006/relationships/hyperlink" Target="https://doi.org/10.1787/9789264218789-7-en" TargetMode="External"/><Relationship Id="rId21" Type="http://schemas.openxmlformats.org/officeDocument/2006/relationships/header" Target="header1.xml"/><Relationship Id="rId13" Type="http://schemas.openxmlformats.org/officeDocument/2006/relationships/hyperlink" Target="https://doi.org/10.1787/6e0b011a-en" TargetMode="External"/><Relationship Id="rId12" Type="http://schemas.openxmlformats.org/officeDocument/2006/relationships/hyperlink" Target="https://doi.org/10.1787/5713bd7d-en"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787/9789264218789-6-en" TargetMode="External"/><Relationship Id="rId15" Type="http://schemas.openxmlformats.org/officeDocument/2006/relationships/hyperlink" Target="http://nmc-pto.lg.ua/images/%20%D0%9F%D0%BE%D1%81%D1%96%D0%B1%D0%BD%D0%B8%D0%BA%D0%B8/elektronnyi_biznes.pdf" TargetMode="External"/><Relationship Id="rId14" Type="http://schemas.openxmlformats.org/officeDocument/2006/relationships/hyperlink" Target="https://dl.gi.de/bitstream/handle/20.500.12116/34756/C6-6.pdf?sequence=1&amp;isAllowed=y" TargetMode="External"/><Relationship Id="rId17" Type="http://schemas.openxmlformats.org/officeDocument/2006/relationships/hyperlink" Target="https://kcollegeht.kr.ua/images/Electronni_pidruchniki/%D0%95%D0%9A_%D0%A8%D0%B0%D0%BB%D0%B5%D0%B2%D0%B0_%D0%BD%D0%B0%D0%B2%D1%87_%D0%BF%D0%BE%D1%81%D1%96%D0%B1%D0%BD%D0%B8%D0%BA_2011%D1%80.pdf" TargetMode="External"/><Relationship Id="rId16" Type="http://schemas.openxmlformats.org/officeDocument/2006/relationships/hyperlink" Target="http://elartu.tntu.edu.ua/bitstream/123456789/17964/5/Lekciji_Elektronnyj_biznes.pdf" TargetMode="External"/><Relationship Id="rId5" Type="http://schemas.openxmlformats.org/officeDocument/2006/relationships/styles" Target="styles.xml"/><Relationship Id="rId19" Type="http://schemas.openxmlformats.org/officeDocument/2006/relationships/hyperlink" Target="https://business.diia.gov.ua/" TargetMode="External"/><Relationship Id="rId6" Type="http://schemas.openxmlformats.org/officeDocument/2006/relationships/customXml" Target="../customXML/item1.xml"/><Relationship Id="rId18" Type="http://schemas.openxmlformats.org/officeDocument/2006/relationships/hyperlink" Target="http://www.dut.edu.ua/uploads/l_178_50211194.pdf" TargetMode="External"/><Relationship Id="rId7" Type="http://schemas.openxmlformats.org/officeDocument/2006/relationships/hyperlink" Target="https://community.mis.temple.edu/mis5203sec001sp2019/files/2019/01/COBIT-2019-Framework-Introduction-and-Methodology_res_eng_1118.pdf" TargetMode="External"/><Relationship Id="rId8" Type="http://schemas.openxmlformats.org/officeDocument/2006/relationships/hyperlink" Target="https://www.isaca.org/resources/cobit/cobit-case-studi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qifzUEUepbMQlHT8tHJL+hBLkA==">CgMxLjAyCGguZ2pkZ3hzMg5oLmhxeDJzdDVxd3l3cjIOaC42MDdobWx3cHY5eWIyDmguemI4d3NhZXdtbzR2MghoLmdqZGd4czgAciExOGtfd3pXQ1hrM2dxM243OE5YSFkwajJ2MVhDQ1dENk4=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