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C" w:rsidRDefault="0076795C" w:rsidP="00E5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cs="Times New Roman,Bold"/>
          <w:b/>
          <w:bCs/>
        </w:rPr>
      </w:pPr>
      <w:proofErr w:type="spellStart"/>
      <w:r>
        <w:rPr>
          <w:rFonts w:ascii="Times New Roman,Bold" w:eastAsia="Times New Roman,Bold" w:cs="Times New Roman,Bold" w:hint="eastAsia"/>
          <w:b/>
          <w:bCs/>
        </w:rPr>
        <w:t>Секція</w:t>
      </w:r>
      <w:proofErr w:type="spellEnd"/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cs="Times New Roman,Bold"/>
          <w:b/>
          <w:bCs/>
        </w:rPr>
      </w:pPr>
      <w:r>
        <w:rPr>
          <w:rFonts w:ascii="Times New Roman,Bold" w:eastAsia="Times New Roman,Bold" w:cs="Times New Roman,Bold" w:hint="eastAsia"/>
          <w:b/>
          <w:bCs/>
        </w:rPr>
        <w:t>ЕЛЕКТРОТЕХНІКА</w:t>
      </w:r>
      <w:r>
        <w:rPr>
          <w:rFonts w:ascii="Times New Roman,Bold" w:eastAsia="Times New Roman,Bold" w:cs="Times New Roman,Bold"/>
          <w:b/>
          <w:bCs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</w:rPr>
        <w:t>І</w:t>
      </w:r>
      <w:r>
        <w:rPr>
          <w:rFonts w:ascii="Times New Roman,Bold" w:eastAsia="Times New Roman,Bold" w:cs="Times New Roman,Bold"/>
          <w:b/>
          <w:bCs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</w:rPr>
        <w:t>ЕЛЕКТРОМЕХАНІКА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cs="Times New Roman,Bold"/>
          <w:b/>
          <w:bCs/>
        </w:rPr>
      </w:pPr>
      <w:r>
        <w:rPr>
          <w:rFonts w:ascii="Times New Roman,Bold" w:eastAsia="Times New Roman,Bold" w:cs="Times New Roman,Bold" w:hint="eastAsia"/>
          <w:b/>
          <w:bCs/>
        </w:rPr>
        <w:t>ІМЕНІ</w:t>
      </w:r>
      <w:r>
        <w:rPr>
          <w:rFonts w:ascii="Times New Roman,Bold" w:eastAsia="Times New Roman,Bold" w:cs="Times New Roman,Bold"/>
          <w:b/>
          <w:bCs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</w:rPr>
        <w:t>ПРОФЕСОРА</w:t>
      </w:r>
      <w:r>
        <w:rPr>
          <w:rFonts w:ascii="Times New Roman,Bold" w:eastAsia="Times New Roman,Bold" w:cs="Times New Roman,Bold"/>
          <w:b/>
          <w:bCs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</w:rPr>
        <w:t>В</w:t>
      </w:r>
      <w:r>
        <w:rPr>
          <w:rFonts w:ascii="Times New Roman,Bold" w:eastAsia="Times New Roman,Bold" w:cs="Times New Roman,Bold"/>
          <w:b/>
          <w:bCs/>
        </w:rPr>
        <w:t>.</w:t>
      </w:r>
      <w:r>
        <w:rPr>
          <w:rFonts w:ascii="Times New Roman,Bold" w:eastAsia="Times New Roman,Bold" w:cs="Times New Roman,Bold" w:hint="eastAsia"/>
          <w:b/>
          <w:bCs/>
        </w:rPr>
        <w:t>В</w:t>
      </w:r>
      <w:r>
        <w:rPr>
          <w:rFonts w:ascii="Times New Roman,Bold" w:eastAsia="Times New Roman,Bold" w:cs="Times New Roman,Bold"/>
          <w:b/>
          <w:bCs/>
        </w:rPr>
        <w:t xml:space="preserve">. </w:t>
      </w:r>
      <w:r>
        <w:rPr>
          <w:rFonts w:ascii="Times New Roman,Bold" w:eastAsia="Times New Roman,Bold" w:cs="Times New Roman,Bold" w:hint="eastAsia"/>
          <w:b/>
          <w:bCs/>
        </w:rPr>
        <w:t>ОВЧАРОВА</w:t>
      </w:r>
    </w:p>
    <w:p w:rsidR="00E50531" w:rsidRDefault="00E50531" w:rsidP="00E50531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,Bold"/>
          <w:lang w:val="uk-UA"/>
        </w:rPr>
      </w:pP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,Bold"/>
        </w:rPr>
      </w:pPr>
      <w:r>
        <w:rPr>
          <w:rFonts w:eastAsia="Times New Roman,Bold"/>
        </w:rPr>
        <w:t xml:space="preserve">Голова: к.т.н., доц. </w:t>
      </w:r>
      <w:proofErr w:type="spellStart"/>
      <w:r>
        <w:rPr>
          <w:rFonts w:eastAsia="Times New Roman,Bold"/>
        </w:rPr>
        <w:t>Постнікова</w:t>
      </w:r>
      <w:proofErr w:type="spellEnd"/>
      <w:r>
        <w:rPr>
          <w:rFonts w:eastAsia="Times New Roman,Bold"/>
        </w:rPr>
        <w:t xml:space="preserve"> М.В.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,Bold"/>
        </w:rPr>
      </w:pPr>
      <w:proofErr w:type="spellStart"/>
      <w:r>
        <w:rPr>
          <w:rFonts w:eastAsia="Times New Roman,Bold"/>
        </w:rPr>
        <w:t>Секретар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Цвентух</w:t>
      </w:r>
      <w:proofErr w:type="spellEnd"/>
      <w:r>
        <w:rPr>
          <w:rFonts w:eastAsia="Times New Roman,Bold"/>
        </w:rPr>
        <w:t xml:space="preserve"> М.Ю., 31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,Bold"/>
          <w:lang w:val="uk-UA"/>
        </w:rPr>
      </w:pPr>
      <w:r>
        <w:rPr>
          <w:rFonts w:eastAsia="Times New Roman,Bold"/>
        </w:rPr>
        <w:t xml:space="preserve">20.11.2019 р., ауд.1.310, </w:t>
      </w:r>
      <w:r w:rsidRPr="00D47721">
        <w:rPr>
          <w:rFonts w:eastAsia="Times New Roman,Bold"/>
        </w:rPr>
        <w:t>14</w:t>
      </w:r>
      <w:r w:rsidR="00D47721" w:rsidRPr="00D47721">
        <w:rPr>
          <w:rFonts w:eastAsia="Times New Roman,Bold"/>
          <w:vertAlign w:val="superscript"/>
          <w:lang w:val="uk-UA"/>
        </w:rPr>
        <w:t>00</w:t>
      </w:r>
      <w:r w:rsidR="00D47721">
        <w:rPr>
          <w:rFonts w:eastAsia="Times New Roman,Bold"/>
          <w:lang w:val="uk-UA"/>
        </w:rPr>
        <w:t xml:space="preserve"> </w:t>
      </w:r>
      <w:r w:rsidRPr="00D47721">
        <w:rPr>
          <w:rFonts w:eastAsia="Times New Roman,Bold"/>
        </w:rPr>
        <w:t>год</w:t>
      </w:r>
      <w:r>
        <w:rPr>
          <w:rFonts w:eastAsia="Times New Roman,Bold"/>
        </w:rPr>
        <w:t>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1. </w:t>
      </w:r>
      <w:proofErr w:type="spellStart"/>
      <w:r>
        <w:rPr>
          <w:rFonts w:eastAsia="Times New Roman,Bold"/>
        </w:rPr>
        <w:t>Аналіз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технологій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виробництва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йогурті</w:t>
      </w:r>
      <w:proofErr w:type="gramStart"/>
      <w:r>
        <w:rPr>
          <w:rFonts w:eastAsia="Times New Roman,Bold"/>
        </w:rPr>
        <w:t>в</w:t>
      </w:r>
      <w:proofErr w:type="spellEnd"/>
      <w:proofErr w:type="gram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Облещенко</w:t>
      </w:r>
      <w:proofErr w:type="spellEnd"/>
      <w:r>
        <w:rPr>
          <w:rFonts w:eastAsia="Times New Roman,Bold"/>
        </w:rPr>
        <w:t xml:space="preserve"> А.Д., 41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Квітка</w:t>
      </w:r>
      <w:proofErr w:type="spellEnd"/>
      <w:r>
        <w:rPr>
          <w:rFonts w:eastAsia="Times New Roman,Bold"/>
        </w:rPr>
        <w:t xml:space="preserve"> С.О.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2. </w:t>
      </w:r>
      <w:proofErr w:type="spellStart"/>
      <w:r>
        <w:rPr>
          <w:rFonts w:eastAsia="Times New Roman,Bold"/>
        </w:rPr>
        <w:t>Використання</w:t>
      </w:r>
      <w:proofErr w:type="spellEnd"/>
      <w:r>
        <w:rPr>
          <w:rFonts w:eastAsia="Times New Roman,Bold"/>
        </w:rPr>
        <w:t xml:space="preserve"> </w:t>
      </w:r>
      <w:proofErr w:type="spellStart"/>
      <w:proofErr w:type="gramStart"/>
      <w:r>
        <w:rPr>
          <w:rFonts w:eastAsia="Times New Roman,Bold"/>
        </w:rPr>
        <w:t>св</w:t>
      </w:r>
      <w:proofErr w:type="gramEnd"/>
      <w:r>
        <w:rPr>
          <w:rFonts w:eastAsia="Times New Roman,Bold"/>
        </w:rPr>
        <w:t>ітлодіодного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освітлення</w:t>
      </w:r>
      <w:proofErr w:type="spellEnd"/>
      <w:r>
        <w:rPr>
          <w:rFonts w:eastAsia="Times New Roman,Bold"/>
        </w:rPr>
        <w:t xml:space="preserve"> для </w:t>
      </w:r>
      <w:proofErr w:type="spellStart"/>
      <w:r>
        <w:rPr>
          <w:rFonts w:eastAsia="Times New Roman,Bold"/>
        </w:rPr>
        <w:t>споруд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захищеного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ґрунту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Томілко</w:t>
      </w:r>
      <w:proofErr w:type="spellEnd"/>
      <w:r>
        <w:rPr>
          <w:rFonts w:eastAsia="Times New Roman,Bold"/>
        </w:rPr>
        <w:t xml:space="preserve"> Ю.С., 31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Квітка</w:t>
      </w:r>
      <w:proofErr w:type="spellEnd"/>
      <w:r>
        <w:rPr>
          <w:rFonts w:eastAsia="Times New Roman,Bold"/>
        </w:rPr>
        <w:t xml:space="preserve"> С.О.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3. </w:t>
      </w:r>
      <w:proofErr w:type="spellStart"/>
      <w:r>
        <w:rPr>
          <w:rFonts w:eastAsia="Times New Roman,Bold"/>
        </w:rPr>
        <w:t>Захисний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пристрій</w:t>
      </w:r>
      <w:proofErr w:type="spellEnd"/>
      <w:r>
        <w:rPr>
          <w:rFonts w:eastAsia="Times New Roman,Bold"/>
        </w:rPr>
        <w:t xml:space="preserve"> для </w:t>
      </w:r>
      <w:proofErr w:type="spellStart"/>
      <w:r>
        <w:rPr>
          <w:rFonts w:eastAsia="Times New Roman,Bold"/>
        </w:rPr>
        <w:t>асинхронних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двигунів</w:t>
      </w:r>
      <w:proofErr w:type="spellEnd"/>
      <w:r>
        <w:rPr>
          <w:rFonts w:eastAsia="Times New Roman,Bold"/>
        </w:rPr>
        <w:t xml:space="preserve"> </w:t>
      </w:r>
      <w:proofErr w:type="spellStart"/>
      <w:proofErr w:type="gramStart"/>
      <w:r>
        <w:rPr>
          <w:rFonts w:eastAsia="Times New Roman,Bold"/>
        </w:rPr>
        <w:t>л</w:t>
      </w:r>
      <w:proofErr w:type="gramEnd"/>
      <w:r>
        <w:rPr>
          <w:rFonts w:eastAsia="Times New Roman,Bold"/>
        </w:rPr>
        <w:t>інії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переробки</w:t>
      </w:r>
      <w:proofErr w:type="spellEnd"/>
      <w:r>
        <w:rPr>
          <w:rFonts w:eastAsia="Times New Roman,Bold"/>
        </w:rPr>
        <w:t xml:space="preserve"> гречки.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Мінкін</w:t>
      </w:r>
      <w:proofErr w:type="spellEnd"/>
      <w:r>
        <w:rPr>
          <w:rFonts w:eastAsia="Times New Roman,Bold"/>
        </w:rPr>
        <w:t xml:space="preserve"> О.В., </w:t>
      </w:r>
      <w:proofErr w:type="spellStart"/>
      <w:r>
        <w:rPr>
          <w:rFonts w:eastAsia="Times New Roman,Bold"/>
        </w:rPr>
        <w:t>Понятих</w:t>
      </w:r>
      <w:proofErr w:type="spellEnd"/>
      <w:r>
        <w:rPr>
          <w:rFonts w:eastAsia="Times New Roman,Bold"/>
        </w:rPr>
        <w:t xml:space="preserve"> М.О., 11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 Попова</w:t>
      </w:r>
      <w:proofErr w:type="gramStart"/>
      <w:r>
        <w:rPr>
          <w:rFonts w:eastAsia="Times New Roman,Bold"/>
        </w:rPr>
        <w:t xml:space="preserve"> І.</w:t>
      </w:r>
      <w:proofErr w:type="gramEnd"/>
      <w:r>
        <w:rPr>
          <w:rFonts w:eastAsia="Times New Roman,Bold"/>
        </w:rPr>
        <w:t>О.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4. </w:t>
      </w:r>
      <w:proofErr w:type="spellStart"/>
      <w:r>
        <w:rPr>
          <w:rFonts w:eastAsia="Times New Roman,Bold"/>
        </w:rPr>
        <w:t>Причино-наслідкові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дії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несиметричних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режимі</w:t>
      </w:r>
      <w:proofErr w:type="gramStart"/>
      <w:r>
        <w:rPr>
          <w:rFonts w:eastAsia="Times New Roman,Bold"/>
        </w:rPr>
        <w:t>в</w:t>
      </w:r>
      <w:proofErr w:type="spellEnd"/>
      <w:proofErr w:type="gramEnd"/>
      <w:r>
        <w:rPr>
          <w:rFonts w:eastAsia="Times New Roman,Bold"/>
        </w:rPr>
        <w:t xml:space="preserve"> на </w:t>
      </w:r>
      <w:proofErr w:type="spellStart"/>
      <w:r>
        <w:rPr>
          <w:rFonts w:eastAsia="Times New Roman,Bold"/>
        </w:rPr>
        <w:t>трифазні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асинхронні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двигуни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Сідельников</w:t>
      </w:r>
      <w:proofErr w:type="spellEnd"/>
      <w:r>
        <w:rPr>
          <w:rFonts w:eastAsia="Times New Roman,Bold"/>
        </w:rPr>
        <w:t xml:space="preserve"> Б.Ю., 31 ЕЕ; </w:t>
      </w:r>
      <w:proofErr w:type="spellStart"/>
      <w:r>
        <w:rPr>
          <w:rFonts w:eastAsia="Times New Roman,Bold"/>
        </w:rPr>
        <w:t>Мінкін</w:t>
      </w:r>
      <w:proofErr w:type="spellEnd"/>
      <w:r>
        <w:rPr>
          <w:rFonts w:eastAsia="Times New Roman,Bold"/>
        </w:rPr>
        <w:t xml:space="preserve"> О.В., 11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 Попова</w:t>
      </w:r>
      <w:proofErr w:type="gramStart"/>
      <w:r>
        <w:rPr>
          <w:rFonts w:eastAsia="Times New Roman,Bold"/>
        </w:rPr>
        <w:t xml:space="preserve"> І.</w:t>
      </w:r>
      <w:proofErr w:type="gramEnd"/>
      <w:r>
        <w:rPr>
          <w:rFonts w:eastAsia="Times New Roman,Bold"/>
        </w:rPr>
        <w:t>О.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5. </w:t>
      </w:r>
      <w:proofErr w:type="spellStart"/>
      <w:r>
        <w:rPr>
          <w:rFonts w:eastAsia="Times New Roman,Bold"/>
        </w:rPr>
        <w:t>Огляд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пристроїв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захисту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асинхронних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двигунів</w:t>
      </w:r>
      <w:proofErr w:type="spellEnd"/>
      <w:r>
        <w:rPr>
          <w:rFonts w:eastAsia="Times New Roman,Bold"/>
        </w:rPr>
        <w:t xml:space="preserve"> </w:t>
      </w:r>
      <w:proofErr w:type="spellStart"/>
      <w:proofErr w:type="gramStart"/>
      <w:r>
        <w:rPr>
          <w:rFonts w:eastAsia="Times New Roman,Bold"/>
        </w:rPr>
        <w:t>в</w:t>
      </w:r>
      <w:proofErr w:type="gramEnd"/>
      <w:r>
        <w:rPr>
          <w:rFonts w:eastAsia="Times New Roman,Bold"/>
        </w:rPr>
        <w:t>ід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несиметричних</w:t>
      </w:r>
      <w:proofErr w:type="spellEnd"/>
      <w:r>
        <w:rPr>
          <w:rFonts w:eastAsia="Times New Roman,Bold"/>
        </w:rPr>
        <w:t xml:space="preserve"> ре-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жимів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роботи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Щербаков С.В., 31 ЕЕ, </w:t>
      </w:r>
      <w:proofErr w:type="spellStart"/>
      <w:r>
        <w:rPr>
          <w:rFonts w:eastAsia="Times New Roman,Bold"/>
        </w:rPr>
        <w:t>Сідельников</w:t>
      </w:r>
      <w:proofErr w:type="spellEnd"/>
      <w:r>
        <w:rPr>
          <w:rFonts w:eastAsia="Times New Roman,Bold"/>
        </w:rPr>
        <w:t xml:space="preserve"> Б.Ю., 31 ЕЕ.</w:t>
      </w:r>
    </w:p>
    <w:p w:rsidR="0076795C" w:rsidRDefault="0076795C" w:rsidP="00E505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 Попова</w:t>
      </w:r>
      <w:proofErr w:type="gramStart"/>
      <w:r>
        <w:rPr>
          <w:rFonts w:eastAsia="Times New Roman,Bold"/>
        </w:rPr>
        <w:t xml:space="preserve"> І.</w:t>
      </w:r>
      <w:proofErr w:type="gramEnd"/>
      <w:r>
        <w:rPr>
          <w:rFonts w:eastAsia="Times New Roman,Bold"/>
        </w:rPr>
        <w:t>О.</w:t>
      </w:r>
    </w:p>
    <w:p w:rsidR="00E50531" w:rsidRPr="00E50531" w:rsidRDefault="00E50531" w:rsidP="00E505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6. </w:t>
      </w:r>
      <w:proofErr w:type="spellStart"/>
      <w:r>
        <w:rPr>
          <w:rFonts w:eastAsia="Times New Roman,Bold"/>
        </w:rPr>
        <w:t>Автоматизоване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керування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завантаженням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зерноочисної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машини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вто</w:t>
      </w:r>
      <w:proofErr w:type="spellEnd"/>
      <w:r>
        <w:rPr>
          <w:rFonts w:eastAsia="Times New Roman,Bold"/>
        </w:rPr>
        <w:t>-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ринного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очищення</w:t>
      </w:r>
      <w:proofErr w:type="spellEnd"/>
      <w:r>
        <w:rPr>
          <w:rFonts w:eastAsia="Times New Roman,Bold"/>
        </w:rPr>
        <w:t xml:space="preserve"> зерна.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Носань</w:t>
      </w:r>
      <w:proofErr w:type="spellEnd"/>
      <w:r>
        <w:rPr>
          <w:rFonts w:eastAsia="Times New Roman,Bold"/>
        </w:rPr>
        <w:t xml:space="preserve"> С.В., 21 ЕЕ</w:t>
      </w:r>
    </w:p>
    <w:p w:rsidR="0076795C" w:rsidRDefault="0076795C" w:rsidP="00E505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Постнікова</w:t>
      </w:r>
      <w:proofErr w:type="spellEnd"/>
      <w:r>
        <w:rPr>
          <w:rFonts w:eastAsia="Times New Roman,Bold"/>
        </w:rPr>
        <w:t xml:space="preserve"> М.В.</w:t>
      </w:r>
    </w:p>
    <w:p w:rsidR="00E50531" w:rsidRPr="00E50531" w:rsidRDefault="00E50531" w:rsidP="00E505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7. </w:t>
      </w:r>
      <w:proofErr w:type="spellStart"/>
      <w:r>
        <w:rPr>
          <w:rFonts w:eastAsia="Times New Roman,Bold"/>
        </w:rPr>
        <w:t>Стимулювання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енергозбереження</w:t>
      </w:r>
      <w:proofErr w:type="spellEnd"/>
      <w:r>
        <w:rPr>
          <w:rFonts w:eastAsia="Times New Roman,Bold"/>
        </w:rPr>
        <w:t xml:space="preserve"> на </w:t>
      </w:r>
      <w:proofErr w:type="spellStart"/>
      <w:r>
        <w:rPr>
          <w:rFonts w:eastAsia="Times New Roman,Bold"/>
        </w:rPr>
        <w:t>сільськогосподарських</w:t>
      </w:r>
      <w:proofErr w:type="spellEnd"/>
      <w:r>
        <w:rPr>
          <w:rFonts w:eastAsia="Times New Roman,Bold"/>
        </w:rPr>
        <w:t xml:space="preserve"> </w:t>
      </w:r>
      <w:proofErr w:type="spellStart"/>
      <w:proofErr w:type="gramStart"/>
      <w:r>
        <w:rPr>
          <w:rFonts w:eastAsia="Times New Roman,Bold"/>
        </w:rPr>
        <w:t>п</w:t>
      </w:r>
      <w:proofErr w:type="gramEnd"/>
      <w:r>
        <w:rPr>
          <w:rFonts w:eastAsia="Times New Roman,Bold"/>
        </w:rPr>
        <w:t>ідприємствах</w:t>
      </w:r>
      <w:proofErr w:type="spellEnd"/>
      <w:r>
        <w:rPr>
          <w:rFonts w:eastAsia="Times New Roman,Bold"/>
        </w:rPr>
        <w:t>.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Клименко</w:t>
      </w:r>
      <w:proofErr w:type="spellEnd"/>
      <w:r>
        <w:rPr>
          <w:rFonts w:eastAsia="Times New Roman,Bold"/>
        </w:rPr>
        <w:t xml:space="preserve"> М.В., 31 ЕЕ; </w:t>
      </w:r>
      <w:proofErr w:type="spellStart"/>
      <w:r>
        <w:rPr>
          <w:rFonts w:eastAsia="Times New Roman,Bold"/>
        </w:rPr>
        <w:t>Постнікова</w:t>
      </w:r>
      <w:proofErr w:type="spellEnd"/>
      <w:r>
        <w:rPr>
          <w:rFonts w:eastAsia="Times New Roman,Bold"/>
        </w:rPr>
        <w:t xml:space="preserve"> В.А., 11 СФБ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Постнікова</w:t>
      </w:r>
      <w:proofErr w:type="spellEnd"/>
      <w:r>
        <w:rPr>
          <w:rFonts w:eastAsia="Times New Roman,Bold"/>
        </w:rPr>
        <w:t xml:space="preserve"> М.В.</w:t>
      </w:r>
    </w:p>
    <w:p w:rsidR="00E50531" w:rsidRPr="00E50531" w:rsidRDefault="00E50531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8. </w:t>
      </w:r>
      <w:proofErr w:type="spellStart"/>
      <w:r>
        <w:rPr>
          <w:rFonts w:eastAsia="Times New Roman,Bold"/>
        </w:rPr>
        <w:t>Цифровий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гігрометр</w:t>
      </w:r>
      <w:proofErr w:type="spellEnd"/>
      <w:r>
        <w:rPr>
          <w:rFonts w:eastAsia="Times New Roman,Bold"/>
        </w:rPr>
        <w:t xml:space="preserve"> на </w:t>
      </w:r>
      <w:proofErr w:type="spellStart"/>
      <w:r>
        <w:rPr>
          <w:rFonts w:eastAsia="Times New Roman,Bold"/>
        </w:rPr>
        <w:t>базі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електретного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перетворювача</w:t>
      </w:r>
      <w:proofErr w:type="spellEnd"/>
      <w:r>
        <w:rPr>
          <w:rFonts w:eastAsia="Times New Roman,Bold"/>
        </w:rPr>
        <w:t>.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Мештанов</w:t>
      </w:r>
      <w:proofErr w:type="spellEnd"/>
      <w:r>
        <w:rPr>
          <w:rFonts w:eastAsia="Times New Roman,Bold"/>
        </w:rPr>
        <w:t xml:space="preserve"> Р.А., 21 МБ ЕЕ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Нестерчук</w:t>
      </w:r>
      <w:proofErr w:type="spellEnd"/>
      <w:r>
        <w:rPr>
          <w:rFonts w:eastAsia="Times New Roman,Bold"/>
        </w:rPr>
        <w:t xml:space="preserve"> Д.М.</w:t>
      </w:r>
    </w:p>
    <w:p w:rsidR="00E50531" w:rsidRPr="00E50531" w:rsidRDefault="00E50531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lastRenderedPageBreak/>
        <w:t xml:space="preserve">9. </w:t>
      </w:r>
      <w:proofErr w:type="spellStart"/>
      <w:proofErr w:type="gramStart"/>
      <w:r>
        <w:rPr>
          <w:rFonts w:eastAsia="Times New Roman,Bold"/>
        </w:rPr>
        <w:t>Досл</w:t>
      </w:r>
      <w:proofErr w:type="gramEnd"/>
      <w:r>
        <w:rPr>
          <w:rFonts w:eastAsia="Times New Roman,Bold"/>
        </w:rPr>
        <w:t>ідження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втрат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активної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енергії</w:t>
      </w:r>
      <w:proofErr w:type="spellEnd"/>
      <w:r>
        <w:rPr>
          <w:rFonts w:eastAsia="Times New Roman,Bold"/>
        </w:rPr>
        <w:t xml:space="preserve"> в </w:t>
      </w:r>
      <w:proofErr w:type="spellStart"/>
      <w:r>
        <w:rPr>
          <w:rFonts w:eastAsia="Times New Roman,Bold"/>
        </w:rPr>
        <w:t>трифазних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асинхронних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електрод</w:t>
      </w:r>
      <w:proofErr w:type="spellEnd"/>
      <w:r>
        <w:rPr>
          <w:rFonts w:eastAsia="Times New Roman,Bold"/>
        </w:rPr>
        <w:t>-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вигунах</w:t>
      </w:r>
      <w:proofErr w:type="spellEnd"/>
      <w:r>
        <w:rPr>
          <w:rFonts w:eastAsia="Times New Roman,Bold"/>
        </w:rPr>
        <w:t xml:space="preserve"> в </w:t>
      </w:r>
      <w:proofErr w:type="spellStart"/>
      <w:r>
        <w:rPr>
          <w:rFonts w:eastAsia="Times New Roman,Bold"/>
        </w:rPr>
        <w:t>експлуатаційних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умовах</w:t>
      </w:r>
      <w:proofErr w:type="spellEnd"/>
      <w:r>
        <w:rPr>
          <w:rFonts w:eastAsia="Times New Roman,Bold"/>
        </w:rPr>
        <w:t>.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>: Коваль С.Д., 41 ЕЕ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Нестерчук</w:t>
      </w:r>
      <w:proofErr w:type="spellEnd"/>
      <w:r>
        <w:rPr>
          <w:rFonts w:eastAsia="Times New Roman,Bold"/>
        </w:rPr>
        <w:t xml:space="preserve"> Д.М.</w:t>
      </w:r>
    </w:p>
    <w:p w:rsidR="00E50531" w:rsidRPr="00E50531" w:rsidRDefault="00E50531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10. </w:t>
      </w:r>
      <w:proofErr w:type="spellStart"/>
      <w:r>
        <w:rPr>
          <w:rFonts w:eastAsia="Times New Roman,Bold"/>
        </w:rPr>
        <w:t>Застосування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мікроконтролера</w:t>
      </w:r>
      <w:proofErr w:type="spellEnd"/>
      <w:r>
        <w:rPr>
          <w:rFonts w:eastAsia="Times New Roman,Bold"/>
        </w:rPr>
        <w:t xml:space="preserve"> ESP8266 для </w:t>
      </w:r>
      <w:proofErr w:type="spellStart"/>
      <w:r>
        <w:rPr>
          <w:rFonts w:eastAsia="Times New Roman,Bold"/>
        </w:rPr>
        <w:t>дистанційного</w:t>
      </w:r>
      <w:proofErr w:type="spellEnd"/>
      <w:r>
        <w:rPr>
          <w:rFonts w:eastAsia="Times New Roman,Bold"/>
        </w:rPr>
        <w:t xml:space="preserve"> контролю </w:t>
      </w:r>
      <w:proofErr w:type="spellStart"/>
      <w:r>
        <w:rPr>
          <w:rFonts w:eastAsia="Times New Roman,Bold"/>
        </w:rPr>
        <w:t>і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керування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електрообладнанням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Вдовін</w:t>
      </w:r>
      <w:proofErr w:type="spellEnd"/>
      <w:r>
        <w:rPr>
          <w:rFonts w:eastAsia="Times New Roman,Bold"/>
        </w:rPr>
        <w:t xml:space="preserve"> Б.В., 21 СЕЕ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Курашкін</w:t>
      </w:r>
      <w:proofErr w:type="spellEnd"/>
      <w:r>
        <w:rPr>
          <w:rFonts w:eastAsia="Times New Roman,Bold"/>
        </w:rPr>
        <w:t xml:space="preserve"> С.Ф.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11. </w:t>
      </w:r>
      <w:proofErr w:type="spellStart"/>
      <w:r>
        <w:rPr>
          <w:rFonts w:eastAsia="Times New Roman,Bold"/>
        </w:rPr>
        <w:t>Аналіз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існуючих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методів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акустичного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діагностування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електродвигуні</w:t>
      </w:r>
      <w:proofErr w:type="gramStart"/>
      <w:r>
        <w:rPr>
          <w:rFonts w:eastAsia="Times New Roman,Bold"/>
        </w:rPr>
        <w:t>в</w:t>
      </w:r>
      <w:proofErr w:type="spellEnd"/>
      <w:proofErr w:type="gram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>: Тараненко</w:t>
      </w:r>
      <w:proofErr w:type="gramStart"/>
      <w:r>
        <w:rPr>
          <w:rFonts w:eastAsia="Times New Roman,Bold"/>
        </w:rPr>
        <w:t xml:space="preserve"> Є.</w:t>
      </w:r>
      <w:proofErr w:type="gramEnd"/>
      <w:r>
        <w:rPr>
          <w:rFonts w:eastAsia="Times New Roman,Bold"/>
        </w:rPr>
        <w:t>В., 21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Курашкін</w:t>
      </w:r>
      <w:proofErr w:type="spellEnd"/>
      <w:r>
        <w:rPr>
          <w:rFonts w:eastAsia="Times New Roman,Bold"/>
        </w:rPr>
        <w:t xml:space="preserve"> С.Ф.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12. </w:t>
      </w:r>
      <w:proofErr w:type="spellStart"/>
      <w:proofErr w:type="gramStart"/>
      <w:r>
        <w:rPr>
          <w:rFonts w:eastAsia="Times New Roman,Bold"/>
        </w:rPr>
        <w:t>Досл</w:t>
      </w:r>
      <w:proofErr w:type="gramEnd"/>
      <w:r>
        <w:rPr>
          <w:rFonts w:eastAsia="Times New Roman,Bold"/>
        </w:rPr>
        <w:t>ідження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впливу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асиметрії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напруги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живлячої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мережі</w:t>
      </w:r>
      <w:proofErr w:type="spellEnd"/>
      <w:r>
        <w:rPr>
          <w:rFonts w:eastAsia="Times New Roman,Bold"/>
        </w:rPr>
        <w:t xml:space="preserve"> на роботу </w:t>
      </w:r>
      <w:proofErr w:type="spellStart"/>
      <w:r>
        <w:rPr>
          <w:rFonts w:eastAsia="Times New Roman,Bold"/>
        </w:rPr>
        <w:t>елек</w:t>
      </w:r>
      <w:proofErr w:type="spellEnd"/>
      <w:r>
        <w:rPr>
          <w:rFonts w:eastAsia="Times New Roman,Bold"/>
        </w:rPr>
        <w:t>-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тродвигуна</w:t>
      </w:r>
      <w:proofErr w:type="spellEnd"/>
      <w:r>
        <w:rPr>
          <w:rFonts w:eastAsia="Times New Roman,Bold"/>
        </w:rPr>
        <w:t xml:space="preserve"> приводу </w:t>
      </w:r>
      <w:proofErr w:type="spellStart"/>
      <w:r>
        <w:rPr>
          <w:rFonts w:eastAsia="Times New Roman,Bold"/>
        </w:rPr>
        <w:t>заглиблювального</w:t>
      </w:r>
      <w:proofErr w:type="spellEnd"/>
      <w:r>
        <w:rPr>
          <w:rFonts w:eastAsia="Times New Roman,Bold"/>
        </w:rPr>
        <w:t xml:space="preserve"> насосу.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Цвентух</w:t>
      </w:r>
      <w:proofErr w:type="spellEnd"/>
      <w:r>
        <w:rPr>
          <w:rFonts w:eastAsia="Times New Roman,Bold"/>
        </w:rPr>
        <w:t xml:space="preserve"> М.Ю., 31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ст.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>
        <w:rPr>
          <w:rFonts w:eastAsia="Times New Roman,Bold"/>
        </w:rPr>
        <w:t>Ковальов</w:t>
      </w:r>
      <w:proofErr w:type="spellEnd"/>
      <w:r>
        <w:rPr>
          <w:rFonts w:eastAsia="Times New Roman,Bold"/>
        </w:rPr>
        <w:t xml:space="preserve"> О.В.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13. </w:t>
      </w:r>
      <w:proofErr w:type="spellStart"/>
      <w:r>
        <w:rPr>
          <w:rFonts w:eastAsia="Times New Roman,Bold"/>
        </w:rPr>
        <w:t>Електрифікований</w:t>
      </w:r>
      <w:proofErr w:type="spellEnd"/>
      <w:r>
        <w:rPr>
          <w:rFonts w:eastAsia="Times New Roman,Bold"/>
        </w:rPr>
        <w:t xml:space="preserve"> мотоблок – </w:t>
      </w:r>
      <w:proofErr w:type="spellStart"/>
      <w:r>
        <w:rPr>
          <w:rFonts w:eastAsia="Times New Roman,Bold"/>
        </w:rPr>
        <w:t>енергоефективний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засіб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малої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механізації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Єфімчук</w:t>
      </w:r>
      <w:proofErr w:type="spellEnd"/>
      <w:r>
        <w:rPr>
          <w:rFonts w:eastAsia="Times New Roman,Bold"/>
        </w:rPr>
        <w:t xml:space="preserve"> О.А., 21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ст.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>
        <w:rPr>
          <w:rFonts w:eastAsia="Times New Roman,Bold"/>
        </w:rPr>
        <w:t>Ковальов</w:t>
      </w:r>
      <w:proofErr w:type="spellEnd"/>
      <w:r>
        <w:rPr>
          <w:rFonts w:eastAsia="Times New Roman,Bold"/>
        </w:rPr>
        <w:t xml:space="preserve"> О.В.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14. </w:t>
      </w:r>
      <w:proofErr w:type="spellStart"/>
      <w:r>
        <w:rPr>
          <w:rFonts w:eastAsia="Times New Roman,Bold"/>
        </w:rPr>
        <w:t>Обґрунтування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параметрі</w:t>
      </w:r>
      <w:proofErr w:type="gramStart"/>
      <w:r>
        <w:rPr>
          <w:rFonts w:eastAsia="Times New Roman,Bold"/>
        </w:rPr>
        <w:t>в</w:t>
      </w:r>
      <w:proofErr w:type="spellEnd"/>
      <w:proofErr w:type="gramEnd"/>
      <w:r>
        <w:rPr>
          <w:rFonts w:eastAsia="Times New Roman,Bold"/>
        </w:rPr>
        <w:t xml:space="preserve"> пристрою </w:t>
      </w:r>
      <w:proofErr w:type="spellStart"/>
      <w:r>
        <w:rPr>
          <w:rFonts w:eastAsia="Times New Roman,Bold"/>
        </w:rPr>
        <w:t>захисту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електродвигуна</w:t>
      </w:r>
      <w:proofErr w:type="spellEnd"/>
      <w:r>
        <w:rPr>
          <w:rFonts w:eastAsia="Times New Roman,Bold"/>
        </w:rPr>
        <w:t xml:space="preserve"> приводу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>мотоблоку.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Вінцьковський</w:t>
      </w:r>
      <w:proofErr w:type="spellEnd"/>
      <w:r>
        <w:rPr>
          <w:rFonts w:eastAsia="Times New Roman,Bold"/>
        </w:rPr>
        <w:t xml:space="preserve"> Б.В., 21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ст.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>
        <w:rPr>
          <w:rFonts w:eastAsia="Times New Roman,Bold"/>
        </w:rPr>
        <w:t>Ковальов</w:t>
      </w:r>
      <w:proofErr w:type="spellEnd"/>
      <w:r>
        <w:rPr>
          <w:rFonts w:eastAsia="Times New Roman,Bold"/>
        </w:rPr>
        <w:t xml:space="preserve"> О.В.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15. </w:t>
      </w:r>
      <w:proofErr w:type="spellStart"/>
      <w:r>
        <w:rPr>
          <w:rFonts w:eastAsia="Times New Roman,Bold"/>
        </w:rPr>
        <w:t>Обґрунтування</w:t>
      </w:r>
      <w:proofErr w:type="spellEnd"/>
      <w:r>
        <w:rPr>
          <w:rFonts w:eastAsia="Times New Roman,Bold"/>
        </w:rPr>
        <w:t xml:space="preserve"> та </w:t>
      </w:r>
      <w:proofErr w:type="spellStart"/>
      <w:r>
        <w:rPr>
          <w:rFonts w:eastAsia="Times New Roman,Bold"/>
        </w:rPr>
        <w:t>вибі</w:t>
      </w:r>
      <w:proofErr w:type="gramStart"/>
      <w:r>
        <w:rPr>
          <w:rFonts w:eastAsia="Times New Roman,Bold"/>
        </w:rPr>
        <w:t>р</w:t>
      </w:r>
      <w:proofErr w:type="spellEnd"/>
      <w:proofErr w:type="gram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вітроенергетичної</w:t>
      </w:r>
      <w:proofErr w:type="spellEnd"/>
      <w:r>
        <w:rPr>
          <w:rFonts w:eastAsia="Times New Roman,Bold"/>
        </w:rPr>
        <w:t xml:space="preserve"> установки для </w:t>
      </w:r>
      <w:proofErr w:type="spellStart"/>
      <w:r>
        <w:rPr>
          <w:rFonts w:eastAsia="Times New Roman,Bold"/>
        </w:rPr>
        <w:t>присадибної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ділянки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Кузьмичов</w:t>
      </w:r>
      <w:proofErr w:type="spellEnd"/>
      <w:r>
        <w:rPr>
          <w:rFonts w:eastAsia="Times New Roman,Bold"/>
        </w:rPr>
        <w:t xml:space="preserve"> І.І., член МАН, 10-А </w:t>
      </w:r>
      <w:proofErr w:type="spellStart"/>
      <w:r>
        <w:rPr>
          <w:rFonts w:eastAsia="Times New Roman,Bold"/>
        </w:rPr>
        <w:t>клас</w:t>
      </w:r>
      <w:proofErr w:type="spellEnd"/>
      <w:r>
        <w:rPr>
          <w:rFonts w:eastAsia="Times New Roman,Bold"/>
        </w:rPr>
        <w:t>, ЗОШ №15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ст.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>
        <w:rPr>
          <w:rFonts w:eastAsia="Times New Roman,Bold"/>
        </w:rPr>
        <w:t>Ковальов</w:t>
      </w:r>
      <w:proofErr w:type="spellEnd"/>
      <w:r>
        <w:rPr>
          <w:rFonts w:eastAsia="Times New Roman,Bold"/>
        </w:rPr>
        <w:t xml:space="preserve"> О.В.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16. </w:t>
      </w:r>
      <w:proofErr w:type="spellStart"/>
      <w:r>
        <w:rPr>
          <w:rFonts w:eastAsia="Times New Roman,Bold"/>
        </w:rPr>
        <w:t>Розробка</w:t>
      </w:r>
      <w:proofErr w:type="spellEnd"/>
      <w:r>
        <w:rPr>
          <w:rFonts w:eastAsia="Times New Roman,Bold"/>
        </w:rPr>
        <w:t xml:space="preserve"> методу </w:t>
      </w:r>
      <w:proofErr w:type="spellStart"/>
      <w:r>
        <w:rPr>
          <w:rFonts w:eastAsia="Times New Roman,Bold"/>
        </w:rPr>
        <w:t>і</w:t>
      </w:r>
      <w:proofErr w:type="spellEnd"/>
      <w:r>
        <w:rPr>
          <w:rFonts w:eastAsia="Times New Roman,Bold"/>
        </w:rPr>
        <w:t xml:space="preserve"> стенду </w:t>
      </w:r>
      <w:proofErr w:type="gramStart"/>
      <w:r>
        <w:rPr>
          <w:rFonts w:eastAsia="Times New Roman,Bold"/>
        </w:rPr>
        <w:t>для</w:t>
      </w:r>
      <w:proofErr w:type="gram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періодичного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діагностування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трифазних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асинхронних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електродвигунів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Мамонтов Р.В., </w:t>
      </w:r>
      <w:proofErr w:type="spellStart"/>
      <w:r>
        <w:rPr>
          <w:rFonts w:eastAsia="Times New Roman,Bold"/>
        </w:rPr>
        <w:t>Зенюхов</w:t>
      </w:r>
      <w:proofErr w:type="spellEnd"/>
      <w:proofErr w:type="gramStart"/>
      <w:r>
        <w:rPr>
          <w:rFonts w:eastAsia="Times New Roman,Bold"/>
        </w:rPr>
        <w:t xml:space="preserve"> І.</w:t>
      </w:r>
      <w:proofErr w:type="gramEnd"/>
      <w:r>
        <w:rPr>
          <w:rFonts w:eastAsia="Times New Roman,Bold"/>
        </w:rPr>
        <w:t>О., 21 МБ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 Вовк О.Ю.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17. </w:t>
      </w:r>
      <w:proofErr w:type="spellStart"/>
      <w:r>
        <w:rPr>
          <w:rFonts w:eastAsia="Times New Roman,Bold"/>
        </w:rPr>
        <w:t>Аналіз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способів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визначення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усталеного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перевищення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температури</w:t>
      </w:r>
      <w:proofErr w:type="spellEnd"/>
      <w:r>
        <w:rPr>
          <w:rFonts w:eastAsia="Times New Roman,Bold"/>
        </w:rPr>
        <w:t xml:space="preserve"> три-</w:t>
      </w: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фазних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асинхронних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електродвигунів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Доповідачі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Ревін</w:t>
      </w:r>
      <w:proofErr w:type="spellEnd"/>
      <w:r>
        <w:rPr>
          <w:rFonts w:eastAsia="Times New Roman,Bold"/>
        </w:rPr>
        <w:t xml:space="preserve"> О.М, </w:t>
      </w:r>
      <w:proofErr w:type="spellStart"/>
      <w:r>
        <w:rPr>
          <w:rFonts w:eastAsia="Times New Roman,Bold"/>
        </w:rPr>
        <w:t>Чепак</w:t>
      </w:r>
      <w:proofErr w:type="spellEnd"/>
      <w:r>
        <w:rPr>
          <w:rFonts w:eastAsia="Times New Roman,Bold"/>
        </w:rPr>
        <w:t xml:space="preserve"> А.М., 21 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 Вовк О.Ю.</w:t>
      </w:r>
    </w:p>
    <w:p w:rsid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lastRenderedPageBreak/>
        <w:t xml:space="preserve">18. Зелена </w:t>
      </w:r>
      <w:proofErr w:type="spellStart"/>
      <w:r>
        <w:rPr>
          <w:rFonts w:eastAsia="Times New Roman,Bold"/>
        </w:rPr>
        <w:t>енергетика</w:t>
      </w:r>
      <w:proofErr w:type="spellEnd"/>
      <w:r>
        <w:rPr>
          <w:rFonts w:eastAsia="Times New Roman,Bold"/>
        </w:rPr>
        <w:t xml:space="preserve"> </w:t>
      </w:r>
      <w:proofErr w:type="spellStart"/>
      <w:proofErr w:type="gramStart"/>
      <w:r>
        <w:rPr>
          <w:rFonts w:eastAsia="Times New Roman,Bold"/>
        </w:rPr>
        <w:t>п</w:t>
      </w:r>
      <w:proofErr w:type="gramEnd"/>
      <w:r>
        <w:rPr>
          <w:rFonts w:eastAsia="Times New Roman,Bold"/>
        </w:rPr>
        <w:t>івдня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України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proofErr w:type="gramStart"/>
      <w:r>
        <w:rPr>
          <w:rFonts w:eastAsia="Times New Roman,Bold"/>
        </w:rPr>
        <w:t>П</w:t>
      </w:r>
      <w:proofErr w:type="gramEnd"/>
      <w:r>
        <w:rPr>
          <w:rFonts w:eastAsia="Times New Roman,Bold"/>
        </w:rPr>
        <w:t>іязенко</w:t>
      </w:r>
      <w:proofErr w:type="spellEnd"/>
      <w:r>
        <w:rPr>
          <w:rFonts w:eastAsia="Times New Roman,Bold"/>
        </w:rPr>
        <w:t xml:space="preserve"> В.В., 1Е-16 (241)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r>
        <w:rPr>
          <w:rFonts w:eastAsia="Times New Roman,Bold"/>
        </w:rPr>
        <w:t>ВСП «</w:t>
      </w:r>
      <w:proofErr w:type="spellStart"/>
      <w:r>
        <w:rPr>
          <w:rFonts w:eastAsia="Times New Roman,Bold"/>
        </w:rPr>
        <w:t>Мелітопольський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коледж</w:t>
      </w:r>
      <w:proofErr w:type="spellEnd"/>
      <w:r>
        <w:rPr>
          <w:rFonts w:eastAsia="Times New Roman,Bold"/>
        </w:rPr>
        <w:t xml:space="preserve"> ТДАТУ»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Миронець</w:t>
      </w:r>
      <w:proofErr w:type="spellEnd"/>
      <w:r>
        <w:rPr>
          <w:rFonts w:eastAsia="Times New Roman,Bold"/>
        </w:rPr>
        <w:t xml:space="preserve"> С.Д.,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 w:rsidR="00E50531">
        <w:rPr>
          <w:rFonts w:eastAsia="Times New Roman,Bold"/>
        </w:rPr>
        <w:t>спецдисциплін</w:t>
      </w:r>
      <w:proofErr w:type="spellEnd"/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19. </w:t>
      </w:r>
      <w:proofErr w:type="spellStart"/>
      <w:r>
        <w:rPr>
          <w:rFonts w:eastAsia="Times New Roman,Bold"/>
        </w:rPr>
        <w:t>Сонячна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енергетика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сьогодення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і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перспективи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Данілевський</w:t>
      </w:r>
      <w:proofErr w:type="spellEnd"/>
      <w:r>
        <w:rPr>
          <w:rFonts w:eastAsia="Times New Roman,Bold"/>
        </w:rPr>
        <w:t xml:space="preserve"> Б.П., 1Е-16 (241)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r>
        <w:rPr>
          <w:rFonts w:eastAsia="Times New Roman,Bold"/>
        </w:rPr>
        <w:t>ВСП «</w:t>
      </w:r>
      <w:proofErr w:type="spellStart"/>
      <w:r>
        <w:rPr>
          <w:rFonts w:eastAsia="Times New Roman,Bold"/>
        </w:rPr>
        <w:t>Мелітопольський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коледж</w:t>
      </w:r>
      <w:proofErr w:type="spellEnd"/>
      <w:r>
        <w:rPr>
          <w:rFonts w:eastAsia="Times New Roman,Bold"/>
        </w:rPr>
        <w:t xml:space="preserve"> ТДАТУ»</w:t>
      </w:r>
    </w:p>
    <w:p w:rsidR="0076795C" w:rsidRPr="00E50531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Миронець</w:t>
      </w:r>
      <w:proofErr w:type="spellEnd"/>
      <w:r>
        <w:rPr>
          <w:rFonts w:eastAsia="Times New Roman,Bold"/>
        </w:rPr>
        <w:t xml:space="preserve"> С.Д.,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>
        <w:rPr>
          <w:rFonts w:eastAsia="Times New Roman,Bold"/>
        </w:rPr>
        <w:t>спецдисциплін</w:t>
      </w:r>
      <w:proofErr w:type="spellEnd"/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20. </w:t>
      </w:r>
      <w:proofErr w:type="spellStart"/>
      <w:r>
        <w:rPr>
          <w:rFonts w:eastAsia="Times New Roman,Bold"/>
        </w:rPr>
        <w:t>Енергозаощадження</w:t>
      </w:r>
      <w:proofErr w:type="spellEnd"/>
      <w:r>
        <w:rPr>
          <w:rFonts w:eastAsia="Times New Roman,Bold"/>
        </w:rPr>
        <w:t xml:space="preserve"> в </w:t>
      </w:r>
      <w:proofErr w:type="spellStart"/>
      <w:r>
        <w:rPr>
          <w:rFonts w:eastAsia="Times New Roman,Bold"/>
        </w:rPr>
        <w:t>умовах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домашнього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господарства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Головін</w:t>
      </w:r>
      <w:proofErr w:type="spellEnd"/>
      <w:r>
        <w:rPr>
          <w:rFonts w:eastAsia="Times New Roman,Bold"/>
        </w:rPr>
        <w:t xml:space="preserve"> В.А., 1Е-18 (221)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r>
        <w:rPr>
          <w:rFonts w:eastAsia="Times New Roman,Bold"/>
        </w:rPr>
        <w:t>ВСП «</w:t>
      </w:r>
      <w:proofErr w:type="spellStart"/>
      <w:r>
        <w:rPr>
          <w:rFonts w:eastAsia="Times New Roman,Bold"/>
        </w:rPr>
        <w:t>Мелітопольський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коледж</w:t>
      </w:r>
      <w:proofErr w:type="spellEnd"/>
      <w:r>
        <w:rPr>
          <w:rFonts w:eastAsia="Times New Roman,Bold"/>
        </w:rPr>
        <w:t xml:space="preserve"> ТДАТУ»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Миронець</w:t>
      </w:r>
      <w:proofErr w:type="spellEnd"/>
      <w:r>
        <w:rPr>
          <w:rFonts w:eastAsia="Times New Roman,Bold"/>
        </w:rPr>
        <w:t xml:space="preserve"> С.Д., </w:t>
      </w:r>
      <w:proofErr w:type="spellStart"/>
      <w:r>
        <w:rPr>
          <w:rFonts w:eastAsia="Times New Roman,Bold"/>
        </w:rPr>
        <w:t>викл</w:t>
      </w:r>
      <w:proofErr w:type="spellEnd"/>
      <w:r>
        <w:rPr>
          <w:rFonts w:eastAsia="Times New Roman,Bold"/>
        </w:rPr>
        <w:t xml:space="preserve">. </w:t>
      </w:r>
      <w:proofErr w:type="spellStart"/>
      <w:r w:rsidR="00E50531">
        <w:rPr>
          <w:rFonts w:eastAsia="Times New Roman,Bold"/>
        </w:rPr>
        <w:t>спецдисциплін</w:t>
      </w:r>
      <w:proofErr w:type="spellEnd"/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21. </w:t>
      </w:r>
      <w:proofErr w:type="spellStart"/>
      <w:r>
        <w:rPr>
          <w:rFonts w:eastAsia="Times New Roman,Bold"/>
        </w:rPr>
        <w:t>Розробка</w:t>
      </w:r>
      <w:proofErr w:type="spellEnd"/>
      <w:r>
        <w:rPr>
          <w:rFonts w:eastAsia="Times New Roman,Bold"/>
        </w:rPr>
        <w:t xml:space="preserve"> пристрою контролю </w:t>
      </w:r>
      <w:proofErr w:type="spellStart"/>
      <w:r>
        <w:rPr>
          <w:rFonts w:eastAsia="Times New Roman,Bold"/>
        </w:rPr>
        <w:t>параметрів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захисно-комутаційних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апараті</w:t>
      </w:r>
      <w:proofErr w:type="gramStart"/>
      <w:r>
        <w:rPr>
          <w:rFonts w:eastAsia="Times New Roman,Bold"/>
        </w:rPr>
        <w:t>в</w:t>
      </w:r>
      <w:proofErr w:type="spellEnd"/>
      <w:proofErr w:type="gram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напругою</w:t>
      </w:r>
      <w:proofErr w:type="spellEnd"/>
      <w:r>
        <w:rPr>
          <w:rFonts w:eastAsia="Times New Roman,Bold"/>
        </w:rPr>
        <w:t xml:space="preserve"> до 1000 В.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Васюшкін</w:t>
      </w:r>
      <w:proofErr w:type="spellEnd"/>
      <w:r>
        <w:rPr>
          <w:rFonts w:eastAsia="Times New Roman,Bold"/>
        </w:rPr>
        <w:t xml:space="preserve"> А.С., 21сЕЕ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 xml:space="preserve">: к.т.н., доц. </w:t>
      </w:r>
      <w:proofErr w:type="spellStart"/>
      <w:r>
        <w:rPr>
          <w:rFonts w:eastAsia="Times New Roman,Bold"/>
        </w:rPr>
        <w:t>Попрядухін</w:t>
      </w:r>
      <w:proofErr w:type="spellEnd"/>
      <w:r>
        <w:rPr>
          <w:rFonts w:eastAsia="Times New Roman,Bold"/>
        </w:rPr>
        <w:t xml:space="preserve"> В.С.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r>
        <w:rPr>
          <w:rFonts w:eastAsia="Times New Roman,Bold"/>
        </w:rPr>
        <w:t xml:space="preserve">22. Методика </w:t>
      </w:r>
      <w:proofErr w:type="spellStart"/>
      <w:r>
        <w:rPr>
          <w:rFonts w:eastAsia="Times New Roman,Bold"/>
        </w:rPr>
        <w:t>обґрунтування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показників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нормування</w:t>
      </w:r>
      <w:proofErr w:type="spellEnd"/>
      <w:r>
        <w:rPr>
          <w:rFonts w:eastAsia="Times New Roman,Bold"/>
        </w:rPr>
        <w:t xml:space="preserve"> </w:t>
      </w:r>
      <w:proofErr w:type="gramStart"/>
      <w:r>
        <w:rPr>
          <w:rFonts w:eastAsia="Times New Roman,Bold"/>
        </w:rPr>
        <w:t>штучного</w:t>
      </w:r>
      <w:proofErr w:type="gram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опромінення</w:t>
      </w:r>
      <w:proofErr w:type="spellEnd"/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rFonts w:eastAsia="Times New Roman,Bold"/>
        </w:rPr>
      </w:pPr>
      <w:proofErr w:type="spellStart"/>
      <w:r>
        <w:rPr>
          <w:rFonts w:eastAsia="Times New Roman,Bold"/>
        </w:rPr>
        <w:t>насіння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і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рослин</w:t>
      </w:r>
      <w:proofErr w:type="spellEnd"/>
      <w:r>
        <w:rPr>
          <w:rFonts w:eastAsia="Times New Roman,Bold"/>
        </w:rPr>
        <w:t xml:space="preserve"> у </w:t>
      </w:r>
      <w:proofErr w:type="spellStart"/>
      <w:r>
        <w:rPr>
          <w:rFonts w:eastAsia="Times New Roman,Bold"/>
        </w:rPr>
        <w:t>захищеному</w:t>
      </w:r>
      <w:proofErr w:type="spellEnd"/>
      <w:r>
        <w:rPr>
          <w:rFonts w:eastAsia="Times New Roman,Bold"/>
        </w:rPr>
        <w:t xml:space="preserve"> </w:t>
      </w:r>
      <w:proofErr w:type="spellStart"/>
      <w:r>
        <w:rPr>
          <w:rFonts w:eastAsia="Times New Roman,Bold"/>
        </w:rPr>
        <w:t>ґрунті</w:t>
      </w:r>
      <w:proofErr w:type="spellEnd"/>
      <w:r>
        <w:rPr>
          <w:rFonts w:eastAsia="Times New Roman,Bold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,Bold"/>
        </w:rPr>
      </w:pPr>
      <w:proofErr w:type="spellStart"/>
      <w:r>
        <w:rPr>
          <w:rFonts w:eastAsia="Times New Roman,Bold"/>
        </w:rPr>
        <w:t>Доповідач</w:t>
      </w:r>
      <w:proofErr w:type="spellEnd"/>
      <w:r>
        <w:rPr>
          <w:rFonts w:eastAsia="Times New Roman,Bold"/>
        </w:rPr>
        <w:t xml:space="preserve">: </w:t>
      </w:r>
      <w:proofErr w:type="spellStart"/>
      <w:r>
        <w:rPr>
          <w:rFonts w:eastAsia="Times New Roman,Bold"/>
        </w:rPr>
        <w:t>Мазур</w:t>
      </w:r>
      <w:proofErr w:type="spellEnd"/>
      <w:proofErr w:type="gramStart"/>
      <w:r>
        <w:rPr>
          <w:rFonts w:eastAsia="Times New Roman,Bold"/>
        </w:rPr>
        <w:t xml:space="preserve"> Є.</w:t>
      </w:r>
      <w:proofErr w:type="gramEnd"/>
      <w:r>
        <w:rPr>
          <w:rFonts w:eastAsia="Times New Roman,Bold"/>
        </w:rPr>
        <w:t>О., 21сЕЕ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  <w:proofErr w:type="spellStart"/>
      <w:r>
        <w:rPr>
          <w:rFonts w:eastAsia="Times New Roman,Bold"/>
        </w:rPr>
        <w:t>Керівник</w:t>
      </w:r>
      <w:proofErr w:type="spellEnd"/>
      <w:r>
        <w:rPr>
          <w:rFonts w:eastAsia="Times New Roman,Bold"/>
        </w:rPr>
        <w:t>: к.т.н., доц.</w:t>
      </w:r>
      <w:r w:rsidRPr="0076795C">
        <w:rPr>
          <w:color w:val="000000"/>
        </w:rPr>
        <w:t xml:space="preserve"> </w:t>
      </w:r>
      <w:proofErr w:type="spellStart"/>
      <w:r>
        <w:rPr>
          <w:color w:val="000000"/>
        </w:rPr>
        <w:t>Попрядухін</w:t>
      </w:r>
      <w:proofErr w:type="spellEnd"/>
      <w:r>
        <w:rPr>
          <w:color w:val="000000"/>
        </w:rPr>
        <w:t xml:space="preserve"> В.С.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23. Зелена </w:t>
      </w:r>
      <w:proofErr w:type="spellStart"/>
      <w:r>
        <w:rPr>
          <w:color w:val="000000"/>
        </w:rPr>
        <w:t>енергетика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івдня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222222"/>
        </w:rPr>
      </w:pPr>
      <w:proofErr w:type="spellStart"/>
      <w:r>
        <w:rPr>
          <w:color w:val="000000"/>
        </w:rPr>
        <w:t>Доповідач</w:t>
      </w:r>
      <w:proofErr w:type="spellEnd"/>
      <w:r>
        <w:rPr>
          <w:color w:val="000000"/>
        </w:rPr>
        <w:t xml:space="preserve">: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іязенко</w:t>
      </w:r>
      <w:proofErr w:type="spellEnd"/>
      <w:r>
        <w:rPr>
          <w:color w:val="222222"/>
        </w:rPr>
        <w:t xml:space="preserve"> Вадим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Миронець</w:t>
      </w:r>
      <w:proofErr w:type="spellEnd"/>
      <w:r>
        <w:rPr>
          <w:color w:val="000000"/>
        </w:rPr>
        <w:t xml:space="preserve"> С.Д.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  <w:r>
        <w:rPr>
          <w:color w:val="000000"/>
        </w:rPr>
        <w:t>ВСП «</w:t>
      </w:r>
      <w:proofErr w:type="spellStart"/>
      <w:r>
        <w:rPr>
          <w:color w:val="000000"/>
        </w:rPr>
        <w:t>Мелітопольський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коледж</w:t>
      </w:r>
      <w:proofErr w:type="spellEnd"/>
      <w:r>
        <w:rPr>
          <w:color w:val="000000"/>
        </w:rPr>
        <w:t xml:space="preserve"> ТДАТУ»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24. </w:t>
      </w:r>
      <w:proofErr w:type="spellStart"/>
      <w:r>
        <w:rPr>
          <w:color w:val="000000"/>
        </w:rPr>
        <w:t>Сонячна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сьогодення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перспективи</w:t>
      </w:r>
      <w:proofErr w:type="spellEnd"/>
      <w:r>
        <w:rPr>
          <w:color w:val="000000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222222"/>
        </w:rPr>
      </w:pPr>
      <w:proofErr w:type="spellStart"/>
      <w:r>
        <w:rPr>
          <w:color w:val="000000"/>
        </w:rPr>
        <w:t>Доповідач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222222"/>
        </w:rPr>
        <w:t>Данілевський</w:t>
      </w:r>
      <w:proofErr w:type="spellEnd"/>
      <w:r>
        <w:rPr>
          <w:color w:val="222222"/>
        </w:rPr>
        <w:t xml:space="preserve"> Богдан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Миронець</w:t>
      </w:r>
      <w:proofErr w:type="spellEnd"/>
      <w:r>
        <w:rPr>
          <w:color w:val="000000"/>
        </w:rPr>
        <w:t xml:space="preserve"> С.Д.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  <w:r>
        <w:rPr>
          <w:color w:val="000000"/>
        </w:rPr>
        <w:t>ВСП «</w:t>
      </w:r>
      <w:proofErr w:type="spellStart"/>
      <w:r>
        <w:rPr>
          <w:color w:val="000000"/>
        </w:rPr>
        <w:t>Мелітопольський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коледж</w:t>
      </w:r>
      <w:proofErr w:type="spellEnd"/>
      <w:r>
        <w:rPr>
          <w:color w:val="000000"/>
        </w:rPr>
        <w:t xml:space="preserve"> ТДАТУ»</w:t>
      </w:r>
    </w:p>
    <w:p w:rsidR="00E50531" w:rsidRPr="00E50531" w:rsidRDefault="00E50531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val="uk-UA"/>
        </w:rPr>
      </w:pPr>
    </w:p>
    <w:p w:rsidR="0076795C" w:rsidRDefault="0076795C" w:rsidP="0076795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25. </w:t>
      </w:r>
      <w:proofErr w:type="spellStart"/>
      <w:r>
        <w:rPr>
          <w:color w:val="000000"/>
        </w:rPr>
        <w:t>Енергозаощадження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домашнього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>.</w:t>
      </w:r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222222"/>
        </w:rPr>
      </w:pPr>
      <w:proofErr w:type="spellStart"/>
      <w:r>
        <w:rPr>
          <w:color w:val="000000"/>
        </w:rPr>
        <w:t>Доповідач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222222"/>
        </w:rPr>
        <w:t>Головін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Володимир</w:t>
      </w:r>
      <w:proofErr w:type="spellEnd"/>
    </w:p>
    <w:p w:rsidR="0076795C" w:rsidRDefault="0076795C" w:rsidP="00E50531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Миронець</w:t>
      </w:r>
      <w:proofErr w:type="spellEnd"/>
      <w:r>
        <w:rPr>
          <w:color w:val="000000"/>
        </w:rPr>
        <w:t xml:space="preserve"> С.Д.</w:t>
      </w:r>
    </w:p>
    <w:p w:rsidR="006B0244" w:rsidRPr="0076795C" w:rsidRDefault="0076795C" w:rsidP="00E50531">
      <w:pPr>
        <w:ind w:left="426"/>
        <w:rPr>
          <w:lang w:val="uk-UA"/>
        </w:rPr>
      </w:pPr>
      <w:r>
        <w:rPr>
          <w:color w:val="000000"/>
        </w:rPr>
        <w:t>ВСП «</w:t>
      </w:r>
      <w:proofErr w:type="spellStart"/>
      <w:r>
        <w:rPr>
          <w:color w:val="000000"/>
        </w:rPr>
        <w:t>Мелітопольський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коледж</w:t>
      </w:r>
      <w:proofErr w:type="spellEnd"/>
      <w:r>
        <w:rPr>
          <w:color w:val="000000"/>
        </w:rPr>
        <w:t xml:space="preserve"> ТДАТУ»</w:t>
      </w:r>
    </w:p>
    <w:sectPr w:rsidR="006B0244" w:rsidRPr="0076795C" w:rsidSect="006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795C"/>
    <w:rsid w:val="001F1D6F"/>
    <w:rsid w:val="006B0244"/>
    <w:rsid w:val="006F4157"/>
    <w:rsid w:val="0076795C"/>
    <w:rsid w:val="008F6643"/>
    <w:rsid w:val="00A75EA7"/>
    <w:rsid w:val="00B276AF"/>
    <w:rsid w:val="00BE28EF"/>
    <w:rsid w:val="00D47721"/>
    <w:rsid w:val="00E5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ETEM</dc:creator>
  <cp:keywords/>
  <dc:description/>
  <cp:lastModifiedBy>ETEM</cp:lastModifiedBy>
  <cp:revision>6</cp:revision>
  <dcterms:created xsi:type="dcterms:W3CDTF">2019-11-13T14:00:00Z</dcterms:created>
  <dcterms:modified xsi:type="dcterms:W3CDTF">2019-11-26T09:12:00Z</dcterms:modified>
</cp:coreProperties>
</file>