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996" w:rsidRDefault="00700996" w:rsidP="00700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C2DA0">
        <w:rPr>
          <w:rFonts w:ascii="Times New Roman" w:hAnsi="Times New Roman"/>
          <w:b/>
          <w:bCs/>
          <w:sz w:val="28"/>
          <w:szCs w:val="28"/>
          <w:lang w:eastAsia="ru-RU"/>
        </w:rPr>
        <w:t>ДО НАКАЗУ</w:t>
      </w:r>
    </w:p>
    <w:p w:rsidR="00700996" w:rsidRPr="009D7166" w:rsidRDefault="00700996" w:rsidP="00700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00996" w:rsidRPr="00AC2DA0" w:rsidRDefault="00700996" w:rsidP="00700996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700996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Про щорічну ротацію складу </w:t>
      </w:r>
      <w:r w:rsidRPr="00AC2DA0">
        <w:rPr>
          <w:rFonts w:ascii="Times New Roman" w:hAnsi="Times New Roman"/>
          <w:i/>
          <w:iCs/>
          <w:sz w:val="28"/>
          <w:szCs w:val="28"/>
          <w:lang w:val="uk-UA" w:eastAsia="ru-RU"/>
        </w:rPr>
        <w:t>методичної комісії</w:t>
      </w:r>
      <w:r w:rsidRPr="00700996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факультету економіки та бізнесу</w:t>
      </w:r>
      <w:r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на 202</w:t>
      </w:r>
      <w:r w:rsidR="004660BA">
        <w:rPr>
          <w:rFonts w:ascii="Times New Roman" w:hAnsi="Times New Roman"/>
          <w:i/>
          <w:iCs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i/>
          <w:iCs/>
          <w:sz w:val="28"/>
          <w:szCs w:val="28"/>
          <w:lang w:val="uk-UA" w:eastAsia="ru-RU"/>
        </w:rPr>
        <w:t>-202</w:t>
      </w:r>
      <w:r w:rsidR="004660BA">
        <w:rPr>
          <w:rFonts w:ascii="Times New Roman" w:hAnsi="Times New Roman"/>
          <w:i/>
          <w:iCs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i/>
          <w:iCs/>
          <w:sz w:val="28"/>
          <w:szCs w:val="28"/>
          <w:lang w:val="uk-UA" w:eastAsia="ru-RU"/>
        </w:rPr>
        <w:t>н.р.</w:t>
      </w:r>
      <w:r w:rsidRPr="00AC2DA0">
        <w:rPr>
          <w:rFonts w:ascii="Times New Roman" w:hAnsi="Times New Roman"/>
          <w:i/>
          <w:iCs/>
          <w:sz w:val="28"/>
          <w:szCs w:val="28"/>
          <w:lang w:val="uk-UA" w:eastAsia="ru-RU"/>
        </w:rPr>
        <w:t>:</w:t>
      </w:r>
    </w:p>
    <w:p w:rsidR="00700996" w:rsidRPr="00AC2DA0" w:rsidRDefault="00700996" w:rsidP="0070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2DA0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AC2DA0">
        <w:rPr>
          <w:rFonts w:ascii="Times New Roman" w:hAnsi="Times New Roman"/>
          <w:sz w:val="28"/>
          <w:szCs w:val="28"/>
          <w:lang w:eastAsia="ru-RU"/>
        </w:rPr>
        <w:t xml:space="preserve">Склад </w:t>
      </w:r>
      <w:r w:rsidRPr="00AC2DA0">
        <w:rPr>
          <w:rFonts w:ascii="Times New Roman" w:hAnsi="Times New Roman"/>
          <w:sz w:val="28"/>
          <w:szCs w:val="28"/>
          <w:lang w:val="uk-UA" w:eastAsia="ru-RU"/>
        </w:rPr>
        <w:t>методичної комісії</w:t>
      </w:r>
      <w:r w:rsidRPr="00AC2DA0">
        <w:rPr>
          <w:rFonts w:ascii="Times New Roman" w:hAnsi="Times New Roman"/>
          <w:sz w:val="28"/>
          <w:szCs w:val="28"/>
          <w:lang w:eastAsia="ru-RU"/>
        </w:rPr>
        <w:t xml:space="preserve"> встановити у кількості</w:t>
      </w:r>
      <w:r w:rsidRPr="005534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3444">
        <w:rPr>
          <w:rFonts w:ascii="Times New Roman" w:hAnsi="Times New Roman"/>
          <w:sz w:val="28"/>
          <w:szCs w:val="28"/>
          <w:lang w:val="uk-UA" w:eastAsia="ru-RU"/>
        </w:rPr>
        <w:t>1</w:t>
      </w:r>
      <w:r w:rsidR="003C44D9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5534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2DA0">
        <w:rPr>
          <w:rFonts w:ascii="Times New Roman" w:hAnsi="Times New Roman"/>
          <w:sz w:val="28"/>
          <w:szCs w:val="28"/>
          <w:lang w:eastAsia="ru-RU"/>
        </w:rPr>
        <w:t>осіб.</w:t>
      </w:r>
    </w:p>
    <w:p w:rsidR="00700996" w:rsidRDefault="00700996" w:rsidP="0070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2DA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2. </w:t>
      </w:r>
      <w:r w:rsidRPr="00AC2DA0">
        <w:rPr>
          <w:rFonts w:ascii="Times New Roman" w:hAnsi="Times New Roman"/>
          <w:sz w:val="28"/>
          <w:szCs w:val="28"/>
          <w:lang w:eastAsia="ru-RU"/>
        </w:rPr>
        <w:t xml:space="preserve">Затвердити </w:t>
      </w:r>
      <w:r w:rsidRPr="00AC2DA0">
        <w:rPr>
          <w:rFonts w:ascii="Times New Roman" w:hAnsi="Times New Roman"/>
          <w:sz w:val="28"/>
          <w:szCs w:val="28"/>
          <w:lang w:val="uk-UA" w:eastAsia="ru-RU"/>
        </w:rPr>
        <w:t>склад методичної комісії</w:t>
      </w:r>
      <w:r w:rsidRPr="00AC2DA0">
        <w:rPr>
          <w:rFonts w:ascii="Times New Roman" w:hAnsi="Times New Roman"/>
          <w:sz w:val="28"/>
          <w:szCs w:val="28"/>
          <w:lang w:eastAsia="ru-RU"/>
        </w:rPr>
        <w:t xml:space="preserve"> факультету економіки та бізнесу у наступному</w:t>
      </w:r>
      <w:r w:rsidRPr="00AC2DA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C2DA0">
        <w:rPr>
          <w:rFonts w:ascii="Times New Roman" w:hAnsi="Times New Roman"/>
          <w:sz w:val="28"/>
          <w:szCs w:val="28"/>
          <w:lang w:eastAsia="ru-RU"/>
        </w:rPr>
        <w:t>складі:</w:t>
      </w:r>
    </w:p>
    <w:p w:rsidR="00700996" w:rsidRPr="009D7166" w:rsidRDefault="00700996" w:rsidP="0070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4"/>
        <w:gridCol w:w="2615"/>
        <w:gridCol w:w="787"/>
        <w:gridCol w:w="6237"/>
      </w:tblGrid>
      <w:tr w:rsidR="00700996" w:rsidRPr="00D410BA" w:rsidTr="004660BA">
        <w:trPr>
          <w:trHeight w:val="394"/>
        </w:trPr>
        <w:tc>
          <w:tcPr>
            <w:tcW w:w="2899" w:type="dxa"/>
            <w:gridSpan w:val="2"/>
            <w:shd w:val="clear" w:color="auto" w:fill="auto"/>
          </w:tcPr>
          <w:p w:rsidR="00700996" w:rsidRPr="00D410BA" w:rsidRDefault="00700996" w:rsidP="00A54B3F">
            <w:pPr>
              <w:tabs>
                <w:tab w:val="left" w:pos="7371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10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660BA" w:rsidRPr="00D410BA" w:rsidTr="004660BA">
        <w:tc>
          <w:tcPr>
            <w:tcW w:w="2899" w:type="dxa"/>
            <w:gridSpan w:val="2"/>
            <w:shd w:val="clear" w:color="auto" w:fill="auto"/>
          </w:tcPr>
          <w:p w:rsidR="004660BA" w:rsidRDefault="004660BA" w:rsidP="009911D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ВОРОНІНА</w:t>
            </w:r>
            <w:r w:rsidRPr="00BA50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Ю.Є</w:t>
            </w:r>
            <w:r w:rsidRPr="00BA50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4660BA" w:rsidRDefault="004660BA" w:rsidP="00991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н.з держ</w:t>
            </w: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</w:t>
            </w: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доцент кафедри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менеджменту та публічного адміністрування</w:t>
            </w:r>
          </w:p>
        </w:tc>
      </w:tr>
      <w:tr w:rsidR="004660BA" w:rsidRPr="00D410BA" w:rsidTr="004660BA">
        <w:trPr>
          <w:trHeight w:val="216"/>
        </w:trPr>
        <w:tc>
          <w:tcPr>
            <w:tcW w:w="2899" w:type="dxa"/>
            <w:gridSpan w:val="2"/>
            <w:shd w:val="clear" w:color="auto" w:fill="auto"/>
            <w:vAlign w:val="center"/>
          </w:tcPr>
          <w:p w:rsidR="004660BA" w:rsidRPr="00D410BA" w:rsidRDefault="004660BA" w:rsidP="00A54B3F">
            <w:pPr>
              <w:tabs>
                <w:tab w:val="left" w:pos="7371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10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4660BA" w:rsidRPr="00D410BA" w:rsidRDefault="004660BA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660BA" w:rsidRPr="00D410BA" w:rsidTr="004660BA">
        <w:tc>
          <w:tcPr>
            <w:tcW w:w="2899" w:type="dxa"/>
            <w:gridSpan w:val="2"/>
            <w:shd w:val="clear" w:color="auto" w:fill="auto"/>
          </w:tcPr>
          <w:p w:rsidR="004660BA" w:rsidRPr="00BA506E" w:rsidRDefault="004660BA" w:rsidP="009911D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4" w:type="dxa"/>
            <w:gridSpan w:val="2"/>
            <w:shd w:val="clear" w:color="auto" w:fill="auto"/>
          </w:tcPr>
          <w:p w:rsidR="004660BA" w:rsidRDefault="004660BA" w:rsidP="00991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60BA" w:rsidRPr="00D410BA" w:rsidTr="004660BA">
        <w:tc>
          <w:tcPr>
            <w:tcW w:w="2899" w:type="dxa"/>
            <w:gridSpan w:val="2"/>
            <w:shd w:val="clear" w:color="auto" w:fill="auto"/>
          </w:tcPr>
          <w:p w:rsidR="004660BA" w:rsidRDefault="004660BA" w:rsidP="009911D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06E">
              <w:rPr>
                <w:rFonts w:ascii="Times New Roman" w:hAnsi="Times New Roman"/>
                <w:sz w:val="28"/>
                <w:szCs w:val="28"/>
              </w:rPr>
              <w:t>КОЛОКОЛЬЧИКОВА І.В.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4660BA" w:rsidRDefault="004660BA" w:rsidP="00991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д.е.н.,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професор</w:t>
            </w: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декан</w:t>
            </w: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факультету економіки та бізнесу</w:t>
            </w:r>
          </w:p>
        </w:tc>
      </w:tr>
      <w:tr w:rsidR="004660BA" w:rsidRPr="00D410BA" w:rsidTr="004660BA">
        <w:tc>
          <w:tcPr>
            <w:tcW w:w="2899" w:type="dxa"/>
            <w:gridSpan w:val="2"/>
            <w:shd w:val="clear" w:color="auto" w:fill="auto"/>
          </w:tcPr>
          <w:p w:rsidR="004660BA" w:rsidRDefault="004660BA" w:rsidP="009911D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 Н.О.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4660BA" w:rsidRDefault="004660BA" w:rsidP="00991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к.е.н., доцент кафедри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фінансів, обліку і оподаткування,</w:t>
            </w: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заступник декана з навчальної роботи</w:t>
            </w:r>
          </w:p>
        </w:tc>
      </w:tr>
      <w:tr w:rsidR="004660BA" w:rsidRPr="004660BA" w:rsidTr="004660BA">
        <w:tc>
          <w:tcPr>
            <w:tcW w:w="2899" w:type="dxa"/>
            <w:gridSpan w:val="2"/>
            <w:shd w:val="clear" w:color="auto" w:fill="auto"/>
          </w:tcPr>
          <w:p w:rsidR="004660BA" w:rsidRPr="00BA506E" w:rsidRDefault="004660BA" w:rsidP="009911D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О.О.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4660BA" w:rsidRPr="00BA506E" w:rsidRDefault="004660BA" w:rsidP="00991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ст. викладач</w:t>
            </w: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кафедри економіки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 бізнесу</w:t>
            </w: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заступник декана з виховної роботи</w:t>
            </w:r>
          </w:p>
        </w:tc>
      </w:tr>
      <w:tr w:rsidR="004660BA" w:rsidRPr="007B4554" w:rsidTr="004660BA">
        <w:tc>
          <w:tcPr>
            <w:tcW w:w="2899" w:type="dxa"/>
            <w:gridSpan w:val="2"/>
            <w:shd w:val="clear" w:color="auto" w:fill="auto"/>
          </w:tcPr>
          <w:p w:rsidR="004660BA" w:rsidRDefault="004660BA" w:rsidP="001C04BA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06E">
              <w:rPr>
                <w:rFonts w:ascii="Times New Roman" w:hAnsi="Times New Roman"/>
                <w:sz w:val="28"/>
                <w:szCs w:val="28"/>
              </w:rPr>
              <w:t>БОЛТЯНСЬКА  Л.</w:t>
            </w:r>
            <w:r w:rsidR="001C04BA">
              <w:rPr>
                <w:rFonts w:ascii="Times New Roman" w:hAnsi="Times New Roman"/>
                <w:sz w:val="28"/>
                <w:szCs w:val="28"/>
              </w:rPr>
              <w:t>О</w:t>
            </w:r>
            <w:r w:rsidRPr="00BA50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4660BA" w:rsidRDefault="004660BA" w:rsidP="00991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к.е.н., доцент,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завідувач</w:t>
            </w: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кафедри економіки і бізнесу </w:t>
            </w:r>
          </w:p>
        </w:tc>
      </w:tr>
      <w:tr w:rsidR="00D92BE0" w:rsidRPr="007B4554" w:rsidTr="004660BA">
        <w:tc>
          <w:tcPr>
            <w:tcW w:w="2899" w:type="dxa"/>
            <w:gridSpan w:val="2"/>
            <w:shd w:val="clear" w:color="auto" w:fill="auto"/>
          </w:tcPr>
          <w:p w:rsidR="00D92BE0" w:rsidRDefault="00D92BE0" w:rsidP="00DD581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06E">
              <w:rPr>
                <w:rFonts w:ascii="Times New Roman" w:hAnsi="Times New Roman"/>
                <w:sz w:val="28"/>
                <w:szCs w:val="28"/>
              </w:rPr>
              <w:t>ЯЦУХ О.О.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D92BE0" w:rsidRDefault="00D92BE0" w:rsidP="00DD58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д.е.н., професор,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завідувач</w:t>
            </w: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кафедри фінансів, обліку і оподаткування</w:t>
            </w:r>
          </w:p>
        </w:tc>
      </w:tr>
      <w:tr w:rsidR="00D92BE0" w:rsidRPr="007B4554" w:rsidTr="004660BA">
        <w:tc>
          <w:tcPr>
            <w:tcW w:w="2899" w:type="dxa"/>
            <w:gridSpan w:val="2"/>
            <w:shd w:val="clear" w:color="auto" w:fill="auto"/>
          </w:tcPr>
          <w:p w:rsidR="00D92BE0" w:rsidRDefault="00D92BE0" w:rsidP="00DD581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КУКІНА</w:t>
            </w:r>
            <w:r w:rsidRPr="00BA5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Н.В</w:t>
            </w:r>
            <w:r w:rsidRPr="00BA50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D92BE0" w:rsidRDefault="00D92BE0" w:rsidP="00DD58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к.е.н., доцент</w:t>
            </w: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в.о. </w:t>
            </w: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>завідувач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кафедри маркетингу</w:t>
            </w:r>
          </w:p>
        </w:tc>
      </w:tr>
      <w:tr w:rsidR="00D92BE0" w:rsidRPr="007B4554" w:rsidTr="004660BA">
        <w:tc>
          <w:tcPr>
            <w:tcW w:w="2899" w:type="dxa"/>
            <w:gridSpan w:val="2"/>
            <w:shd w:val="clear" w:color="auto" w:fill="auto"/>
          </w:tcPr>
          <w:p w:rsidR="00D92BE0" w:rsidRDefault="00D92BE0" w:rsidP="009911D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4" w:type="dxa"/>
            <w:gridSpan w:val="2"/>
            <w:shd w:val="clear" w:color="auto" w:fill="auto"/>
          </w:tcPr>
          <w:p w:rsidR="00D92BE0" w:rsidRDefault="00D92BE0" w:rsidP="00991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BE0" w:rsidRPr="004660BA" w:rsidTr="004660BA">
        <w:tc>
          <w:tcPr>
            <w:tcW w:w="2899" w:type="dxa"/>
            <w:gridSpan w:val="2"/>
            <w:shd w:val="clear" w:color="auto" w:fill="auto"/>
          </w:tcPr>
          <w:p w:rsidR="00D92BE0" w:rsidRPr="00D92BE0" w:rsidRDefault="00D92BE0" w:rsidP="009911D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ЧЕНКО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С.Р.</w:t>
            </w:r>
          </w:p>
          <w:p w:rsidR="00D92BE0" w:rsidRDefault="00D92BE0" w:rsidP="009911D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2BE0" w:rsidRDefault="00D92BE0" w:rsidP="009911D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06E">
              <w:rPr>
                <w:rFonts w:ascii="Times New Roman" w:hAnsi="Times New Roman"/>
                <w:sz w:val="28"/>
                <w:szCs w:val="28"/>
              </w:rPr>
              <w:t>АРЕСТЕНКО Т.В.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D92BE0" w:rsidRDefault="00D92BE0" w:rsidP="00991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</w:t>
            </w: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доцент</w:t>
            </w: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>, в.о. завідувача кафедри менеджменту та публічного адміністрування</w:t>
            </w:r>
          </w:p>
          <w:p w:rsidR="00D92BE0" w:rsidRDefault="00D92BE0" w:rsidP="00991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>к.е.н., доцент кафедри маркетингу</w:t>
            </w:r>
          </w:p>
        </w:tc>
      </w:tr>
      <w:tr w:rsidR="00D92BE0" w:rsidRPr="00D410BA" w:rsidTr="004660BA">
        <w:tc>
          <w:tcPr>
            <w:tcW w:w="2899" w:type="dxa"/>
            <w:gridSpan w:val="2"/>
            <w:shd w:val="clear" w:color="auto" w:fill="auto"/>
          </w:tcPr>
          <w:p w:rsidR="00D92BE0" w:rsidRDefault="00D92BE0" w:rsidP="009911D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06E">
              <w:rPr>
                <w:rFonts w:ascii="Times New Roman" w:hAnsi="Times New Roman"/>
                <w:sz w:val="28"/>
                <w:szCs w:val="28"/>
              </w:rPr>
              <w:t>ПОЧЕРНІНА Н.В.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D92BE0" w:rsidRDefault="00D92BE0" w:rsidP="00991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>к.е.н., доцент кафедри економіки і бізнесу</w:t>
            </w:r>
          </w:p>
        </w:tc>
      </w:tr>
      <w:tr w:rsidR="00D92BE0" w:rsidRPr="00D410BA" w:rsidTr="004660BA">
        <w:tc>
          <w:tcPr>
            <w:tcW w:w="2899" w:type="dxa"/>
            <w:gridSpan w:val="2"/>
            <w:shd w:val="clear" w:color="auto" w:fill="auto"/>
          </w:tcPr>
          <w:p w:rsidR="00D92BE0" w:rsidRDefault="00D92BE0" w:rsidP="009911D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КОСТЯКОВА А.А.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D92BE0" w:rsidRDefault="00D92BE0" w:rsidP="00991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506E">
              <w:rPr>
                <w:rFonts w:ascii="Times New Roman" w:hAnsi="Times New Roman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е.н., доцент кафедри фінансів, обліку і оподаткування </w:t>
            </w:r>
          </w:p>
        </w:tc>
      </w:tr>
      <w:tr w:rsidR="00D92BE0" w:rsidRPr="004660BA" w:rsidTr="004660BA">
        <w:tc>
          <w:tcPr>
            <w:tcW w:w="2899" w:type="dxa"/>
            <w:gridSpan w:val="2"/>
            <w:shd w:val="clear" w:color="auto" w:fill="auto"/>
            <w:vAlign w:val="center"/>
          </w:tcPr>
          <w:p w:rsidR="00D92BE0" w:rsidRPr="00D410BA" w:rsidRDefault="00D92BE0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24" w:type="dxa"/>
            <w:gridSpan w:val="2"/>
            <w:shd w:val="clear" w:color="auto" w:fill="auto"/>
          </w:tcPr>
          <w:p w:rsidR="00D92BE0" w:rsidRPr="00D410BA" w:rsidRDefault="00D92BE0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92BE0" w:rsidRPr="00D410BA" w:rsidTr="004660BA">
        <w:tc>
          <w:tcPr>
            <w:tcW w:w="2899" w:type="dxa"/>
            <w:gridSpan w:val="2"/>
            <w:shd w:val="clear" w:color="auto" w:fill="auto"/>
            <w:vAlign w:val="center"/>
          </w:tcPr>
          <w:p w:rsidR="00D92BE0" w:rsidRPr="00D410BA" w:rsidRDefault="00D92BE0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24" w:type="dxa"/>
            <w:gridSpan w:val="2"/>
            <w:shd w:val="clear" w:color="auto" w:fill="auto"/>
          </w:tcPr>
          <w:p w:rsidR="00D92BE0" w:rsidRPr="00D410BA" w:rsidRDefault="00D92BE0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92BE0" w:rsidRPr="00D410BA" w:rsidTr="004660BA">
        <w:tc>
          <w:tcPr>
            <w:tcW w:w="2899" w:type="dxa"/>
            <w:gridSpan w:val="2"/>
            <w:shd w:val="clear" w:color="auto" w:fill="auto"/>
            <w:vAlign w:val="center"/>
          </w:tcPr>
          <w:p w:rsidR="00D92BE0" w:rsidRPr="00D410BA" w:rsidRDefault="00D92BE0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24" w:type="dxa"/>
            <w:gridSpan w:val="2"/>
            <w:shd w:val="clear" w:color="auto" w:fill="auto"/>
          </w:tcPr>
          <w:p w:rsidR="00D92BE0" w:rsidRPr="00D410BA" w:rsidRDefault="00D92BE0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92BE0" w:rsidRPr="00D410BA" w:rsidTr="004660BA">
        <w:tc>
          <w:tcPr>
            <w:tcW w:w="2899" w:type="dxa"/>
            <w:gridSpan w:val="2"/>
            <w:shd w:val="clear" w:color="auto" w:fill="auto"/>
            <w:vAlign w:val="center"/>
          </w:tcPr>
          <w:p w:rsidR="00D92BE0" w:rsidRPr="00D410BA" w:rsidRDefault="00D92BE0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24" w:type="dxa"/>
            <w:gridSpan w:val="2"/>
            <w:shd w:val="clear" w:color="auto" w:fill="auto"/>
          </w:tcPr>
          <w:p w:rsidR="00D92BE0" w:rsidRPr="00D410BA" w:rsidRDefault="00D92BE0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92BE0" w:rsidRPr="00D410BA" w:rsidTr="004660BA">
        <w:tc>
          <w:tcPr>
            <w:tcW w:w="2899" w:type="dxa"/>
            <w:gridSpan w:val="2"/>
            <w:shd w:val="clear" w:color="auto" w:fill="auto"/>
            <w:vAlign w:val="center"/>
          </w:tcPr>
          <w:p w:rsidR="00D92BE0" w:rsidRPr="00D410BA" w:rsidRDefault="00D92BE0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24" w:type="dxa"/>
            <w:gridSpan w:val="2"/>
            <w:shd w:val="clear" w:color="auto" w:fill="auto"/>
          </w:tcPr>
          <w:p w:rsidR="00D92BE0" w:rsidRPr="00D410BA" w:rsidRDefault="00D92BE0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92BE0" w:rsidRPr="00D410BA" w:rsidTr="004660BA">
        <w:tc>
          <w:tcPr>
            <w:tcW w:w="2899" w:type="dxa"/>
            <w:gridSpan w:val="2"/>
            <w:shd w:val="clear" w:color="auto" w:fill="auto"/>
            <w:vAlign w:val="center"/>
          </w:tcPr>
          <w:p w:rsidR="00D92BE0" w:rsidRDefault="00D92BE0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D92BE0" w:rsidRDefault="00D92BE0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D92BE0" w:rsidRPr="00D410BA" w:rsidRDefault="00D92BE0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Секретар комісії: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D92BE0" w:rsidRPr="00D410BA" w:rsidRDefault="00D92BE0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92BE0" w:rsidRPr="00D92BE0" w:rsidTr="004660BA">
        <w:trPr>
          <w:gridBefore w:val="1"/>
          <w:wBefore w:w="284" w:type="dxa"/>
          <w:trHeight w:val="111"/>
        </w:trPr>
        <w:tc>
          <w:tcPr>
            <w:tcW w:w="3402" w:type="dxa"/>
            <w:gridSpan w:val="2"/>
            <w:hideMark/>
          </w:tcPr>
          <w:p w:rsidR="00D92BE0" w:rsidRDefault="00D92BE0" w:rsidP="009911D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2BE0" w:rsidRPr="00BA506E" w:rsidRDefault="00D92BE0" w:rsidP="009911D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06E">
              <w:rPr>
                <w:rFonts w:ascii="Times New Roman" w:hAnsi="Times New Roman"/>
                <w:sz w:val="28"/>
                <w:szCs w:val="28"/>
              </w:rPr>
              <w:t>ЧКАН І.О.</w:t>
            </w:r>
          </w:p>
        </w:tc>
        <w:tc>
          <w:tcPr>
            <w:tcW w:w="6237" w:type="dxa"/>
          </w:tcPr>
          <w:p w:rsidR="00D92BE0" w:rsidRDefault="00D92BE0" w:rsidP="00991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92BE0" w:rsidRPr="00D92BE0" w:rsidRDefault="00D92BE0" w:rsidP="009911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92B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к.е.н., доцент кафедри фінансів, обліку і оподаткування</w:t>
            </w:r>
          </w:p>
        </w:tc>
      </w:tr>
    </w:tbl>
    <w:p w:rsidR="004660BA" w:rsidRPr="00D92BE0" w:rsidRDefault="004660BA" w:rsidP="004660BA">
      <w:pPr>
        <w:spacing w:after="0"/>
        <w:jc w:val="both"/>
        <w:rPr>
          <w:lang w:val="uk-UA"/>
        </w:rPr>
      </w:pPr>
    </w:p>
    <w:p w:rsidR="00B50892" w:rsidRPr="00D92BE0" w:rsidRDefault="00B50892" w:rsidP="00700996">
      <w:pPr>
        <w:rPr>
          <w:lang w:val="uk-UA"/>
        </w:rPr>
      </w:pPr>
    </w:p>
    <w:sectPr w:rsidR="005C226E" w:rsidRPr="00D9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996"/>
    <w:rsid w:val="001C04BA"/>
    <w:rsid w:val="00223793"/>
    <w:rsid w:val="003C44D9"/>
    <w:rsid w:val="004660BA"/>
    <w:rsid w:val="00700996"/>
    <w:rsid w:val="008B4D6F"/>
    <w:rsid w:val="009022B7"/>
    <w:rsid w:val="00B50892"/>
    <w:rsid w:val="00D92BE0"/>
    <w:rsid w:val="00F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7A659-5294-4245-96ED-D847D05C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380984098409</cp:lastModifiedBy>
  <cp:revision>2</cp:revision>
  <dcterms:created xsi:type="dcterms:W3CDTF">2023-10-06T15:38:00Z</dcterms:created>
  <dcterms:modified xsi:type="dcterms:W3CDTF">2023-10-06T15:38:00Z</dcterms:modified>
</cp:coreProperties>
</file>