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45" w:rsidRPr="00F22955" w:rsidRDefault="001C6D45" w:rsidP="001C6D45">
      <w:pPr>
        <w:pStyle w:val="5"/>
        <w:pBdr>
          <w:bottom w:val="single" w:sz="12" w:space="1" w:color="auto"/>
        </w:pBdr>
        <w:ind w:right="-284"/>
        <w:jc w:val="center"/>
        <w:rPr>
          <w:szCs w:val="28"/>
        </w:rPr>
      </w:pPr>
      <w:r w:rsidRPr="00F22955">
        <w:rPr>
          <w:szCs w:val="28"/>
        </w:rPr>
        <w:t xml:space="preserve">ТАВРІЙСЬКИЙ ДЕРЖАВНИЙ АГРОТЕХНОЛОГІЧНИЙ УНІВЕРСИТЕТ </w:t>
      </w:r>
    </w:p>
    <w:p w:rsidR="001C6D45" w:rsidRPr="00F22955" w:rsidRDefault="001C6D45" w:rsidP="001C6D45">
      <w:pPr>
        <w:pStyle w:val="5"/>
        <w:pBdr>
          <w:bottom w:val="single" w:sz="12" w:space="1" w:color="auto"/>
        </w:pBdr>
        <w:ind w:right="-284"/>
        <w:jc w:val="center"/>
        <w:rPr>
          <w:szCs w:val="28"/>
        </w:rPr>
      </w:pPr>
      <w:r w:rsidRPr="00F22955">
        <w:rPr>
          <w:szCs w:val="28"/>
        </w:rPr>
        <w:t>імені ДМИТРА МОТОРНОГО</w:t>
      </w:r>
    </w:p>
    <w:p w:rsidR="00FB3079" w:rsidRDefault="00FB3079" w:rsidP="00FB3079">
      <w:pPr>
        <w:spacing w:after="0"/>
        <w:jc w:val="center"/>
        <w:rPr>
          <w:rFonts w:ascii="Times New Roman" w:eastAsia="Times New Roman" w:hAnsi="Times New Roman"/>
          <w:b/>
          <w:sz w:val="28"/>
          <w:szCs w:val="28"/>
          <w:lang w:val="uk-UA" w:eastAsia="ru-RU"/>
        </w:rPr>
      </w:pPr>
    </w:p>
    <w:p w:rsidR="001C6D45" w:rsidRPr="00427560" w:rsidRDefault="001C6D45" w:rsidP="00FB3079">
      <w:pPr>
        <w:spacing w:after="0"/>
        <w:jc w:val="center"/>
        <w:rPr>
          <w:rFonts w:ascii="Times New Roman" w:eastAsia="Times New Roman" w:hAnsi="Times New Roman"/>
          <w:b/>
          <w:sz w:val="28"/>
          <w:szCs w:val="28"/>
          <w:lang w:val="uk-UA" w:eastAsia="ru-RU"/>
        </w:rPr>
      </w:pPr>
      <w:r w:rsidRPr="00427560">
        <w:rPr>
          <w:rFonts w:ascii="Times New Roman" w:eastAsia="Times New Roman" w:hAnsi="Times New Roman"/>
          <w:b/>
          <w:sz w:val="28"/>
          <w:szCs w:val="28"/>
          <w:lang w:val="uk-UA" w:eastAsia="ru-RU"/>
        </w:rPr>
        <w:t xml:space="preserve">ПРОТОКОЛ </w:t>
      </w:r>
    </w:p>
    <w:p w:rsidR="001C6D45" w:rsidRDefault="001C6D45" w:rsidP="00FB3079">
      <w:pPr>
        <w:pStyle w:val="2"/>
        <w:spacing w:line="276" w:lineRule="auto"/>
        <w:rPr>
          <w:b w:val="0"/>
        </w:rPr>
      </w:pPr>
      <w:r w:rsidRPr="00427560">
        <w:rPr>
          <w:b w:val="0"/>
        </w:rPr>
        <w:t>від 2</w:t>
      </w:r>
      <w:r w:rsidRPr="007C3540">
        <w:rPr>
          <w:b w:val="0"/>
        </w:rPr>
        <w:t>1.04.</w:t>
      </w:r>
      <w:r>
        <w:rPr>
          <w:b w:val="0"/>
        </w:rPr>
        <w:t>2021  № 10</w:t>
      </w:r>
    </w:p>
    <w:p w:rsidR="001C6D45" w:rsidRDefault="001C6D45" w:rsidP="00FB3079">
      <w:pPr>
        <w:spacing w:after="0"/>
        <w:ind w:right="-411"/>
        <w:jc w:val="center"/>
        <w:rPr>
          <w:rFonts w:ascii="Times New Roman" w:hAnsi="Times New Roman"/>
          <w:sz w:val="28"/>
          <w:szCs w:val="28"/>
          <w:lang w:val="uk-UA"/>
        </w:rPr>
      </w:pPr>
      <w:r w:rsidRPr="00427560">
        <w:rPr>
          <w:rFonts w:ascii="Times New Roman" w:hAnsi="Times New Roman"/>
          <w:sz w:val="28"/>
          <w:szCs w:val="28"/>
          <w:lang w:val="uk-UA"/>
        </w:rPr>
        <w:t>м. Мелітополь</w:t>
      </w:r>
    </w:p>
    <w:p w:rsidR="00F468ED" w:rsidRPr="00427560" w:rsidRDefault="00F468ED" w:rsidP="00FB3079">
      <w:pPr>
        <w:spacing w:after="0"/>
        <w:ind w:right="-411"/>
        <w:jc w:val="center"/>
        <w:rPr>
          <w:rFonts w:ascii="Times New Roman" w:hAnsi="Times New Roman"/>
          <w:sz w:val="28"/>
          <w:szCs w:val="28"/>
          <w:lang w:val="uk-UA"/>
        </w:rPr>
      </w:pPr>
    </w:p>
    <w:p w:rsidR="001C6D45" w:rsidRDefault="001C6D45" w:rsidP="001C6D45">
      <w:pPr>
        <w:spacing w:after="0" w:line="240" w:lineRule="auto"/>
        <w:ind w:right="-408"/>
        <w:rPr>
          <w:rFonts w:ascii="Times New Roman" w:hAnsi="Times New Roman"/>
          <w:color w:val="000000"/>
          <w:sz w:val="28"/>
          <w:szCs w:val="28"/>
          <w:lang w:val="uk-UA"/>
        </w:rPr>
      </w:pPr>
      <w:r w:rsidRPr="00FA1B0E">
        <w:rPr>
          <w:rFonts w:ascii="Times New Roman" w:hAnsi="Times New Roman"/>
          <w:color w:val="000000"/>
          <w:sz w:val="28"/>
          <w:szCs w:val="28"/>
          <w:lang w:val="uk-UA"/>
        </w:rPr>
        <w:t>засідання методичної комісії факультету економіки та бізнесу</w:t>
      </w:r>
      <w:r>
        <w:rPr>
          <w:rFonts w:ascii="Times New Roman" w:hAnsi="Times New Roman"/>
          <w:color w:val="000000"/>
          <w:sz w:val="28"/>
          <w:szCs w:val="28"/>
          <w:lang w:val="uk-UA"/>
        </w:rPr>
        <w:t xml:space="preserve"> (он-лайн)</w:t>
      </w:r>
    </w:p>
    <w:p w:rsidR="001C6D45" w:rsidRDefault="001C6D45" w:rsidP="001C6D45">
      <w:pPr>
        <w:spacing w:after="0" w:line="240" w:lineRule="auto"/>
        <w:rPr>
          <w:rFonts w:ascii="Times New Roman" w:hAnsi="Times New Roman"/>
          <w:sz w:val="28"/>
          <w:lang w:val="uk-UA"/>
        </w:rPr>
      </w:pPr>
      <w:r>
        <w:rPr>
          <w:rFonts w:ascii="Times New Roman" w:hAnsi="Times New Roman"/>
          <w:sz w:val="28"/>
          <w:szCs w:val="28"/>
          <w:lang w:val="uk-UA"/>
        </w:rPr>
        <w:t xml:space="preserve">Вихідні дані конференції </w:t>
      </w:r>
      <w:r>
        <w:rPr>
          <w:rFonts w:ascii="Times New Roman" w:hAnsi="Times New Roman"/>
          <w:sz w:val="28"/>
          <w:szCs w:val="28"/>
          <w:lang w:val="en-US"/>
        </w:rPr>
        <w:t>Zoom</w:t>
      </w:r>
      <w:r>
        <w:rPr>
          <w:rFonts w:ascii="Times New Roman" w:hAnsi="Times New Roman"/>
          <w:sz w:val="28"/>
          <w:szCs w:val="28"/>
          <w:lang w:val="uk-UA"/>
        </w:rPr>
        <w:t>:</w:t>
      </w:r>
      <w:r w:rsidRPr="00076744">
        <w:rPr>
          <w:lang w:val="uk-UA"/>
        </w:rPr>
        <w:t xml:space="preserve"> </w:t>
      </w:r>
      <w:hyperlink r:id="rId8" w:history="1">
        <w:r w:rsidRPr="000453B7">
          <w:rPr>
            <w:rStyle w:val="a4"/>
            <w:rFonts w:ascii="Times New Roman" w:hAnsi="Times New Roman"/>
            <w:sz w:val="28"/>
          </w:rPr>
          <w:t>https</w:t>
        </w:r>
        <w:r w:rsidRPr="000453B7">
          <w:rPr>
            <w:rStyle w:val="a4"/>
            <w:rFonts w:ascii="Times New Roman" w:hAnsi="Times New Roman"/>
            <w:sz w:val="28"/>
            <w:lang w:val="uk-UA"/>
          </w:rPr>
          <w:t>://</w:t>
        </w:r>
        <w:r w:rsidRPr="000453B7">
          <w:rPr>
            <w:rStyle w:val="a4"/>
            <w:rFonts w:ascii="Times New Roman" w:hAnsi="Times New Roman"/>
            <w:sz w:val="28"/>
          </w:rPr>
          <w:t>us</w:t>
        </w:r>
        <w:r w:rsidRPr="000453B7">
          <w:rPr>
            <w:rStyle w:val="a4"/>
            <w:rFonts w:ascii="Times New Roman" w:hAnsi="Times New Roman"/>
            <w:sz w:val="28"/>
            <w:lang w:val="uk-UA"/>
          </w:rPr>
          <w:t>02</w:t>
        </w:r>
        <w:r w:rsidRPr="000453B7">
          <w:rPr>
            <w:rStyle w:val="a4"/>
            <w:rFonts w:ascii="Times New Roman" w:hAnsi="Times New Roman"/>
            <w:sz w:val="28"/>
          </w:rPr>
          <w:t>web</w:t>
        </w:r>
        <w:r w:rsidRPr="000453B7">
          <w:rPr>
            <w:rStyle w:val="a4"/>
            <w:rFonts w:ascii="Times New Roman" w:hAnsi="Times New Roman"/>
            <w:sz w:val="28"/>
            <w:lang w:val="uk-UA"/>
          </w:rPr>
          <w:t>.</w:t>
        </w:r>
        <w:r w:rsidRPr="000453B7">
          <w:rPr>
            <w:rStyle w:val="a4"/>
            <w:rFonts w:ascii="Times New Roman" w:hAnsi="Times New Roman"/>
            <w:sz w:val="28"/>
          </w:rPr>
          <w:t>zoom</w:t>
        </w:r>
        <w:r w:rsidRPr="000453B7">
          <w:rPr>
            <w:rStyle w:val="a4"/>
            <w:rFonts w:ascii="Times New Roman" w:hAnsi="Times New Roman"/>
            <w:sz w:val="28"/>
            <w:lang w:val="uk-UA"/>
          </w:rPr>
          <w:t>.</w:t>
        </w:r>
        <w:r w:rsidRPr="000453B7">
          <w:rPr>
            <w:rStyle w:val="a4"/>
            <w:rFonts w:ascii="Times New Roman" w:hAnsi="Times New Roman"/>
            <w:sz w:val="28"/>
          </w:rPr>
          <w:t>us</w:t>
        </w:r>
        <w:r w:rsidRPr="000453B7">
          <w:rPr>
            <w:rStyle w:val="a4"/>
            <w:rFonts w:ascii="Times New Roman" w:hAnsi="Times New Roman"/>
            <w:sz w:val="28"/>
            <w:lang w:val="uk-UA"/>
          </w:rPr>
          <w:t>/</w:t>
        </w:r>
        <w:r w:rsidRPr="000453B7">
          <w:rPr>
            <w:rStyle w:val="a4"/>
            <w:rFonts w:ascii="Times New Roman" w:hAnsi="Times New Roman"/>
            <w:sz w:val="28"/>
          </w:rPr>
          <w:t>j</w:t>
        </w:r>
        <w:r w:rsidRPr="000453B7">
          <w:rPr>
            <w:rStyle w:val="a4"/>
            <w:rFonts w:ascii="Times New Roman" w:hAnsi="Times New Roman"/>
            <w:sz w:val="28"/>
            <w:lang w:val="uk-UA"/>
          </w:rPr>
          <w:t>/6553722375?</w:t>
        </w:r>
        <w:r w:rsidRPr="000453B7">
          <w:rPr>
            <w:rStyle w:val="a4"/>
            <w:rFonts w:ascii="Times New Roman" w:hAnsi="Times New Roman"/>
            <w:sz w:val="28"/>
          </w:rPr>
          <w:t>pwd</w:t>
        </w:r>
        <w:r w:rsidRPr="000453B7">
          <w:rPr>
            <w:rStyle w:val="a4"/>
            <w:rFonts w:ascii="Times New Roman" w:hAnsi="Times New Roman"/>
            <w:sz w:val="28"/>
            <w:lang w:val="uk-UA"/>
          </w:rPr>
          <w:t>=</w:t>
        </w:r>
        <w:r w:rsidRPr="000453B7">
          <w:rPr>
            <w:rStyle w:val="a4"/>
            <w:rFonts w:ascii="Times New Roman" w:hAnsi="Times New Roman"/>
            <w:sz w:val="28"/>
          </w:rPr>
          <w:t>bU</w:t>
        </w:r>
        <w:r w:rsidRPr="000453B7">
          <w:rPr>
            <w:rStyle w:val="a4"/>
            <w:rFonts w:ascii="Times New Roman" w:hAnsi="Times New Roman"/>
            <w:sz w:val="28"/>
            <w:lang w:val="uk-UA"/>
          </w:rPr>
          <w:t>0</w:t>
        </w:r>
        <w:r w:rsidRPr="000453B7">
          <w:rPr>
            <w:rStyle w:val="a4"/>
            <w:rFonts w:ascii="Times New Roman" w:hAnsi="Times New Roman"/>
            <w:sz w:val="28"/>
          </w:rPr>
          <w:t>wSDE</w:t>
        </w:r>
        <w:r w:rsidRPr="000453B7">
          <w:rPr>
            <w:rStyle w:val="a4"/>
            <w:rFonts w:ascii="Times New Roman" w:hAnsi="Times New Roman"/>
            <w:sz w:val="28"/>
            <w:lang w:val="uk-UA"/>
          </w:rPr>
          <w:t>4</w:t>
        </w:r>
        <w:r w:rsidRPr="000453B7">
          <w:rPr>
            <w:rStyle w:val="a4"/>
            <w:rFonts w:ascii="Times New Roman" w:hAnsi="Times New Roman"/>
            <w:sz w:val="28"/>
          </w:rPr>
          <w:t>S</w:t>
        </w:r>
        <w:r w:rsidRPr="000453B7">
          <w:rPr>
            <w:rStyle w:val="a4"/>
            <w:rFonts w:ascii="Times New Roman" w:hAnsi="Times New Roman"/>
            <w:sz w:val="28"/>
            <w:lang w:val="uk-UA"/>
          </w:rPr>
          <w:t>2</w:t>
        </w:r>
        <w:r w:rsidRPr="000453B7">
          <w:rPr>
            <w:rStyle w:val="a4"/>
            <w:rFonts w:ascii="Times New Roman" w:hAnsi="Times New Roman"/>
            <w:sz w:val="28"/>
          </w:rPr>
          <w:t>taTTEzc</w:t>
        </w:r>
        <w:r w:rsidRPr="000453B7">
          <w:rPr>
            <w:rStyle w:val="a4"/>
            <w:rFonts w:ascii="Times New Roman" w:hAnsi="Times New Roman"/>
            <w:sz w:val="28"/>
            <w:lang w:val="uk-UA"/>
          </w:rPr>
          <w:t>255</w:t>
        </w:r>
        <w:r w:rsidRPr="000453B7">
          <w:rPr>
            <w:rStyle w:val="a4"/>
            <w:rFonts w:ascii="Times New Roman" w:hAnsi="Times New Roman"/>
            <w:sz w:val="28"/>
          </w:rPr>
          <w:t>ZWhobkppUT</w:t>
        </w:r>
        <w:r w:rsidRPr="000453B7">
          <w:rPr>
            <w:rStyle w:val="a4"/>
            <w:rFonts w:ascii="Times New Roman" w:hAnsi="Times New Roman"/>
            <w:sz w:val="28"/>
            <w:lang w:val="uk-UA"/>
          </w:rPr>
          <w:t>09</w:t>
        </w:r>
      </w:hyperlink>
    </w:p>
    <w:p w:rsidR="001C6D45" w:rsidRDefault="001C6D45" w:rsidP="001C6D45">
      <w:pPr>
        <w:spacing w:after="0" w:line="240" w:lineRule="auto"/>
        <w:rPr>
          <w:rFonts w:ascii="Times New Roman" w:hAnsi="Times New Roman"/>
          <w:sz w:val="28"/>
          <w:szCs w:val="28"/>
          <w:lang w:val="uk-UA"/>
        </w:rPr>
      </w:pPr>
      <w:r>
        <w:rPr>
          <w:rFonts w:ascii="Times New Roman" w:hAnsi="Times New Roman"/>
          <w:sz w:val="28"/>
          <w:szCs w:val="28"/>
          <w:lang w:val="uk-UA"/>
        </w:rPr>
        <w:t>Ідентифікатор конференції: 655 372 2375</w:t>
      </w:r>
    </w:p>
    <w:p w:rsidR="001C6D45" w:rsidRDefault="001C6D45" w:rsidP="001C6D45">
      <w:pPr>
        <w:spacing w:after="0" w:line="240" w:lineRule="auto"/>
        <w:rPr>
          <w:rFonts w:ascii="Times New Roman" w:hAnsi="Times New Roman"/>
          <w:sz w:val="28"/>
          <w:szCs w:val="28"/>
          <w:lang w:val="uk-UA"/>
        </w:rPr>
      </w:pPr>
      <w:r>
        <w:rPr>
          <w:rFonts w:ascii="Times New Roman" w:hAnsi="Times New Roman"/>
          <w:sz w:val="28"/>
          <w:szCs w:val="28"/>
          <w:lang w:val="uk-UA"/>
        </w:rPr>
        <w:t>Пароль: 2021</w:t>
      </w:r>
    </w:p>
    <w:p w:rsidR="001C6D45" w:rsidRPr="00427560" w:rsidRDefault="001C6D45" w:rsidP="001C6D45">
      <w:pPr>
        <w:spacing w:after="0" w:line="240" w:lineRule="auto"/>
        <w:ind w:right="-408"/>
        <w:rPr>
          <w:rFonts w:ascii="Times New Roman" w:hAnsi="Times New Roman"/>
          <w:color w:val="000000"/>
          <w:sz w:val="28"/>
          <w:szCs w:val="28"/>
          <w:lang w:val="uk-UA"/>
        </w:rPr>
      </w:pPr>
    </w:p>
    <w:p w:rsidR="001C6D45" w:rsidRPr="00F22955" w:rsidRDefault="001C6D45" w:rsidP="001C6D45">
      <w:pPr>
        <w:spacing w:after="0"/>
        <w:rPr>
          <w:rFonts w:ascii="Times New Roman" w:hAnsi="Times New Roman"/>
          <w:spacing w:val="-4"/>
          <w:sz w:val="28"/>
          <w:szCs w:val="28"/>
        </w:rPr>
      </w:pPr>
      <w:r w:rsidRPr="00F22955">
        <w:rPr>
          <w:rFonts w:ascii="Times New Roman" w:hAnsi="Times New Roman"/>
          <w:sz w:val="28"/>
          <w:szCs w:val="28"/>
        </w:rPr>
        <w:t xml:space="preserve">Голова: </w:t>
      </w:r>
      <w:r w:rsidRPr="00F22955">
        <w:rPr>
          <w:rFonts w:ascii="Times New Roman" w:hAnsi="Times New Roman"/>
          <w:spacing w:val="-4"/>
          <w:sz w:val="28"/>
          <w:szCs w:val="28"/>
        </w:rPr>
        <w:t xml:space="preserve"> А.А. КОСТЯКОВА</w:t>
      </w:r>
    </w:p>
    <w:p w:rsidR="001C6D45" w:rsidRPr="00F22955" w:rsidRDefault="001C6D45" w:rsidP="001C6D45">
      <w:pPr>
        <w:pStyle w:val="6"/>
        <w:spacing w:before="0" w:line="240" w:lineRule="auto"/>
        <w:rPr>
          <w:rFonts w:ascii="Times New Roman" w:hAnsi="Times New Roman" w:cs="Times New Roman"/>
          <w:color w:val="auto"/>
          <w:sz w:val="28"/>
          <w:szCs w:val="28"/>
        </w:rPr>
      </w:pPr>
      <w:proofErr w:type="spellStart"/>
      <w:r w:rsidRPr="00F22955">
        <w:rPr>
          <w:rFonts w:ascii="Times New Roman" w:hAnsi="Times New Roman" w:cs="Times New Roman"/>
          <w:color w:val="auto"/>
          <w:sz w:val="28"/>
          <w:szCs w:val="28"/>
        </w:rPr>
        <w:t>Секретар</w:t>
      </w:r>
      <w:proofErr w:type="spellEnd"/>
      <w:r w:rsidRPr="00F22955">
        <w:rPr>
          <w:rFonts w:ascii="Times New Roman" w:hAnsi="Times New Roman" w:cs="Times New Roman"/>
          <w:color w:val="auto"/>
          <w:sz w:val="28"/>
          <w:szCs w:val="28"/>
        </w:rPr>
        <w:t>: Н.Ю. ЗАХАРОВА</w:t>
      </w:r>
    </w:p>
    <w:p w:rsidR="001C6D45" w:rsidRPr="00F22955" w:rsidRDefault="001C6D45" w:rsidP="001C6D45">
      <w:pPr>
        <w:spacing w:after="0"/>
        <w:rPr>
          <w:rFonts w:ascii="Times New Roman" w:hAnsi="Times New Roman"/>
          <w:sz w:val="28"/>
          <w:szCs w:val="28"/>
        </w:rPr>
      </w:pPr>
      <w:proofErr w:type="spellStart"/>
      <w:r w:rsidRPr="00F22955">
        <w:rPr>
          <w:rFonts w:ascii="Times New Roman" w:hAnsi="Times New Roman"/>
          <w:bCs/>
          <w:i/>
          <w:sz w:val="28"/>
          <w:szCs w:val="28"/>
        </w:rPr>
        <w:t>Присутні</w:t>
      </w:r>
      <w:proofErr w:type="spellEnd"/>
      <w:r w:rsidRPr="00F22955">
        <w:rPr>
          <w:rFonts w:ascii="Times New Roman" w:hAnsi="Times New Roman"/>
          <w:bCs/>
          <w:i/>
          <w:sz w:val="28"/>
          <w:szCs w:val="28"/>
        </w:rPr>
        <w:t>:</w:t>
      </w:r>
      <w:r w:rsidRPr="00F22955">
        <w:rPr>
          <w:rFonts w:ascii="Times New Roman" w:hAnsi="Times New Roman"/>
          <w:b/>
          <w:sz w:val="28"/>
          <w:szCs w:val="28"/>
        </w:rPr>
        <w:t xml:space="preserve"> </w:t>
      </w:r>
      <w:r w:rsidRPr="00F22955">
        <w:rPr>
          <w:rFonts w:ascii="Times New Roman" w:hAnsi="Times New Roman"/>
          <w:sz w:val="28"/>
          <w:szCs w:val="28"/>
        </w:rPr>
        <w:t>1</w:t>
      </w:r>
      <w:r>
        <w:rPr>
          <w:rFonts w:ascii="Times New Roman" w:hAnsi="Times New Roman"/>
          <w:sz w:val="28"/>
          <w:szCs w:val="28"/>
        </w:rPr>
        <w:t>2</w:t>
      </w:r>
      <w:r w:rsidRPr="00F22955">
        <w:rPr>
          <w:rFonts w:ascii="Times New Roman" w:hAnsi="Times New Roman"/>
          <w:sz w:val="28"/>
          <w:szCs w:val="28"/>
        </w:rPr>
        <w:t xml:space="preserve"> з 17 </w:t>
      </w:r>
      <w:proofErr w:type="spellStart"/>
      <w:r w:rsidRPr="00F22955">
        <w:rPr>
          <w:rFonts w:ascii="Times New Roman" w:hAnsi="Times New Roman"/>
          <w:sz w:val="28"/>
          <w:szCs w:val="28"/>
        </w:rPr>
        <w:t>членів</w:t>
      </w:r>
      <w:proofErr w:type="spellEnd"/>
      <w:r w:rsidRPr="00F22955">
        <w:rPr>
          <w:rFonts w:ascii="Times New Roman" w:hAnsi="Times New Roman"/>
          <w:sz w:val="28"/>
          <w:szCs w:val="28"/>
        </w:rPr>
        <w:t xml:space="preserve"> </w:t>
      </w:r>
      <w:proofErr w:type="spellStart"/>
      <w:r w:rsidRPr="00F22955">
        <w:rPr>
          <w:rFonts w:ascii="Times New Roman" w:hAnsi="Times New Roman"/>
          <w:sz w:val="28"/>
          <w:szCs w:val="28"/>
        </w:rPr>
        <w:t>комі</w:t>
      </w:r>
      <w:proofErr w:type="gramStart"/>
      <w:r w:rsidRPr="00F22955">
        <w:rPr>
          <w:rFonts w:ascii="Times New Roman" w:hAnsi="Times New Roman"/>
          <w:sz w:val="28"/>
          <w:szCs w:val="28"/>
        </w:rPr>
        <w:t>с</w:t>
      </w:r>
      <w:proofErr w:type="gramEnd"/>
      <w:r w:rsidRPr="00F22955">
        <w:rPr>
          <w:rFonts w:ascii="Times New Roman" w:hAnsi="Times New Roman"/>
          <w:sz w:val="28"/>
          <w:szCs w:val="28"/>
        </w:rPr>
        <w:t>ії</w:t>
      </w:r>
      <w:proofErr w:type="spellEnd"/>
    </w:p>
    <w:p w:rsidR="001C6D45" w:rsidRPr="00FA1B0E" w:rsidRDefault="001C6D45" w:rsidP="001C6D45">
      <w:pPr>
        <w:jc w:val="both"/>
        <w:rPr>
          <w:rFonts w:ascii="Times New Roman" w:hAnsi="Times New Roman"/>
          <w:sz w:val="28"/>
          <w:szCs w:val="28"/>
          <w:lang w:val="uk-UA"/>
        </w:rPr>
      </w:pPr>
      <w:r w:rsidRPr="00A35348">
        <w:rPr>
          <w:rFonts w:ascii="Times New Roman" w:hAnsi="Times New Roman"/>
          <w:i/>
          <w:sz w:val="28"/>
          <w:szCs w:val="28"/>
          <w:lang w:val="uk-UA"/>
        </w:rPr>
        <w:t xml:space="preserve">Запрошені: </w:t>
      </w:r>
      <w:proofErr w:type="spellStart"/>
      <w:r w:rsidRPr="00A35348">
        <w:rPr>
          <w:rFonts w:ascii="Times New Roman" w:hAnsi="Times New Roman"/>
          <w:i/>
          <w:sz w:val="28"/>
          <w:szCs w:val="28"/>
          <w:lang w:val="uk-UA"/>
        </w:rPr>
        <w:t>к.е.н</w:t>
      </w:r>
      <w:proofErr w:type="spellEnd"/>
      <w:r w:rsidRPr="00A35348">
        <w:rPr>
          <w:rFonts w:ascii="Times New Roman" w:hAnsi="Times New Roman"/>
          <w:i/>
          <w:sz w:val="28"/>
          <w:szCs w:val="28"/>
          <w:lang w:val="uk-UA"/>
        </w:rPr>
        <w:t xml:space="preserve">., доценти: </w:t>
      </w:r>
      <w:proofErr w:type="spellStart"/>
      <w:r>
        <w:rPr>
          <w:rFonts w:ascii="Times New Roman" w:hAnsi="Times New Roman"/>
          <w:sz w:val="28"/>
          <w:szCs w:val="28"/>
          <w:lang w:val="uk-UA"/>
        </w:rPr>
        <w:t>Якушева</w:t>
      </w:r>
      <w:proofErr w:type="spellEnd"/>
      <w:r>
        <w:rPr>
          <w:rFonts w:ascii="Times New Roman" w:hAnsi="Times New Roman"/>
          <w:sz w:val="28"/>
          <w:szCs w:val="28"/>
          <w:lang w:val="uk-UA"/>
        </w:rPr>
        <w:t xml:space="preserve"> І.Є., </w:t>
      </w:r>
      <w:proofErr w:type="spellStart"/>
      <w:r>
        <w:rPr>
          <w:rFonts w:ascii="Times New Roman" w:hAnsi="Times New Roman"/>
          <w:sz w:val="28"/>
          <w:szCs w:val="28"/>
          <w:lang w:val="uk-UA"/>
        </w:rPr>
        <w:t>к.філол.н</w:t>
      </w:r>
      <w:proofErr w:type="spellEnd"/>
      <w:r>
        <w:rPr>
          <w:rFonts w:ascii="Times New Roman" w:hAnsi="Times New Roman"/>
          <w:sz w:val="28"/>
          <w:szCs w:val="28"/>
          <w:lang w:val="uk-UA"/>
        </w:rPr>
        <w:t>. Адамович А.Є</w:t>
      </w:r>
      <w:r w:rsidRPr="00A35348">
        <w:rPr>
          <w:rFonts w:ascii="Times New Roman" w:hAnsi="Times New Roman"/>
          <w:sz w:val="28"/>
          <w:szCs w:val="28"/>
          <w:lang w:val="uk-UA"/>
        </w:rPr>
        <w:t xml:space="preserve">., </w:t>
      </w:r>
      <w:proofErr w:type="spellStart"/>
      <w:r w:rsidRPr="00A35348">
        <w:rPr>
          <w:rFonts w:ascii="Times New Roman" w:hAnsi="Times New Roman"/>
          <w:i/>
          <w:sz w:val="28"/>
          <w:szCs w:val="28"/>
          <w:lang w:val="uk-UA"/>
        </w:rPr>
        <w:t>д.е.н</w:t>
      </w:r>
      <w:proofErr w:type="spellEnd"/>
      <w:r w:rsidRPr="00A35348">
        <w:rPr>
          <w:rFonts w:ascii="Times New Roman" w:hAnsi="Times New Roman"/>
          <w:i/>
          <w:sz w:val="28"/>
          <w:szCs w:val="28"/>
          <w:lang w:val="uk-UA"/>
        </w:rPr>
        <w:t>., професор</w:t>
      </w:r>
      <w:r w:rsidRPr="00A35348">
        <w:rPr>
          <w:rFonts w:ascii="Times New Roman" w:hAnsi="Times New Roman"/>
          <w:sz w:val="28"/>
          <w:szCs w:val="28"/>
          <w:lang w:val="uk-UA"/>
        </w:rPr>
        <w:t xml:space="preserve"> Кальченко С.В.</w:t>
      </w:r>
      <w:r w:rsidR="009D25D8">
        <w:rPr>
          <w:rFonts w:ascii="Times New Roman" w:hAnsi="Times New Roman"/>
          <w:sz w:val="28"/>
          <w:szCs w:val="28"/>
          <w:lang w:val="uk-UA"/>
        </w:rPr>
        <w:t xml:space="preserve">, ст. викладач </w:t>
      </w:r>
      <w:proofErr w:type="spellStart"/>
      <w:r w:rsidR="009D25D8">
        <w:rPr>
          <w:rFonts w:ascii="Times New Roman" w:hAnsi="Times New Roman"/>
          <w:sz w:val="28"/>
          <w:szCs w:val="28"/>
          <w:lang w:val="uk-UA"/>
        </w:rPr>
        <w:t>С.Г.Мунтян</w:t>
      </w:r>
      <w:proofErr w:type="spellEnd"/>
    </w:p>
    <w:p w:rsidR="001C6D45" w:rsidRPr="00F22955" w:rsidRDefault="001C6D45" w:rsidP="001C6D45">
      <w:pPr>
        <w:spacing w:after="0" w:line="240" w:lineRule="auto"/>
        <w:rPr>
          <w:rFonts w:ascii="Times New Roman" w:hAnsi="Times New Roman"/>
          <w:sz w:val="28"/>
          <w:szCs w:val="28"/>
          <w:lang w:val="uk-UA"/>
        </w:rPr>
      </w:pPr>
    </w:p>
    <w:p w:rsidR="001C6D45" w:rsidRPr="00427560" w:rsidRDefault="001C6D45" w:rsidP="001C6D45">
      <w:pPr>
        <w:spacing w:after="0"/>
        <w:rPr>
          <w:rFonts w:ascii="Times New Roman" w:hAnsi="Times New Roman"/>
          <w:b/>
          <w:sz w:val="28"/>
          <w:szCs w:val="28"/>
          <w:lang w:val="uk-UA"/>
        </w:rPr>
      </w:pPr>
      <w:r w:rsidRPr="00427560">
        <w:rPr>
          <w:rFonts w:ascii="Times New Roman" w:hAnsi="Times New Roman"/>
          <w:b/>
          <w:sz w:val="28"/>
          <w:szCs w:val="28"/>
          <w:lang w:val="uk-UA"/>
        </w:rPr>
        <w:t>Порядок денний:</w:t>
      </w:r>
    </w:p>
    <w:p w:rsidR="001C6D45" w:rsidRPr="00427560" w:rsidRDefault="001C6D45" w:rsidP="005057E3">
      <w:pPr>
        <w:pStyle w:val="a3"/>
        <w:numPr>
          <w:ilvl w:val="0"/>
          <w:numId w:val="1"/>
        </w:numPr>
        <w:spacing w:after="0" w:line="276" w:lineRule="auto"/>
        <w:jc w:val="both"/>
        <w:rPr>
          <w:rFonts w:ascii="Times New Roman" w:hAnsi="Times New Roman" w:cs="Times New Roman"/>
          <w:sz w:val="28"/>
          <w:szCs w:val="28"/>
          <w:lang w:val="uk-UA"/>
        </w:rPr>
      </w:pPr>
      <w:r w:rsidRPr="00427560">
        <w:rPr>
          <w:rFonts w:ascii="Times New Roman" w:hAnsi="Times New Roman" w:cs="Times New Roman"/>
          <w:sz w:val="28"/>
          <w:szCs w:val="28"/>
          <w:lang w:val="uk-UA"/>
        </w:rPr>
        <w:t xml:space="preserve">Про </w:t>
      </w:r>
      <w:r>
        <w:rPr>
          <w:rFonts w:ascii="Times New Roman" w:hAnsi="Times New Roman" w:cs="Times New Roman"/>
          <w:sz w:val="28"/>
          <w:szCs w:val="28"/>
          <w:lang w:val="uk-UA"/>
        </w:rPr>
        <w:t xml:space="preserve">стан методичного забезпечення з організації підготовки, виконання  та захисту кваліфікаційної роботи для здобувачів ВО  </w:t>
      </w:r>
    </w:p>
    <w:p w:rsidR="001C6D45" w:rsidRPr="00427560" w:rsidRDefault="001C6D45" w:rsidP="005057E3">
      <w:pPr>
        <w:pStyle w:val="a3"/>
        <w:spacing w:after="0" w:line="276" w:lineRule="auto"/>
        <w:ind w:left="0"/>
        <w:jc w:val="both"/>
        <w:rPr>
          <w:rFonts w:ascii="Times New Roman" w:hAnsi="Times New Roman" w:cs="Times New Roman"/>
          <w:b/>
          <w:i/>
          <w:sz w:val="28"/>
          <w:szCs w:val="28"/>
          <w:lang w:val="uk-UA"/>
        </w:rPr>
      </w:pPr>
      <w:r w:rsidRPr="00427560">
        <w:rPr>
          <w:rFonts w:ascii="Times New Roman" w:hAnsi="Times New Roman" w:cs="Times New Roman"/>
          <w:i/>
          <w:sz w:val="28"/>
          <w:szCs w:val="28"/>
          <w:lang w:val="uk-UA"/>
        </w:rPr>
        <w:t xml:space="preserve">Інформація  голови методичної комісії факультету Анни </w:t>
      </w:r>
      <w:proofErr w:type="spellStart"/>
      <w:r w:rsidRPr="00427560">
        <w:rPr>
          <w:rFonts w:ascii="Times New Roman" w:hAnsi="Times New Roman" w:cs="Times New Roman"/>
          <w:i/>
          <w:sz w:val="28"/>
          <w:szCs w:val="28"/>
          <w:lang w:val="uk-UA"/>
        </w:rPr>
        <w:t>Костякової</w:t>
      </w:r>
      <w:proofErr w:type="spellEnd"/>
    </w:p>
    <w:p w:rsidR="001C6D45" w:rsidRDefault="001C6D45" w:rsidP="005057E3">
      <w:pPr>
        <w:pStyle w:val="a3"/>
        <w:numPr>
          <w:ilvl w:val="0"/>
          <w:numId w:val="1"/>
        </w:numPr>
        <w:spacing w:after="0" w:line="276" w:lineRule="auto"/>
        <w:jc w:val="both"/>
        <w:rPr>
          <w:rFonts w:ascii="Times New Roman" w:hAnsi="Times New Roman" w:cs="Times New Roman"/>
          <w:sz w:val="28"/>
          <w:szCs w:val="28"/>
          <w:lang w:val="uk-UA"/>
        </w:rPr>
      </w:pPr>
      <w:r w:rsidRPr="00D1029D">
        <w:rPr>
          <w:rFonts w:ascii="Times New Roman" w:hAnsi="Times New Roman" w:cs="Times New Roman"/>
          <w:sz w:val="28"/>
          <w:szCs w:val="28"/>
          <w:lang w:val="uk-UA"/>
        </w:rPr>
        <w:t xml:space="preserve">Про </w:t>
      </w:r>
      <w:r>
        <w:rPr>
          <w:rFonts w:ascii="Times New Roman" w:hAnsi="Times New Roman" w:cs="Times New Roman"/>
          <w:sz w:val="28"/>
          <w:szCs w:val="28"/>
          <w:lang w:val="uk-UA"/>
        </w:rPr>
        <w:t>обговорення</w:t>
      </w:r>
      <w:r w:rsidRPr="00BB63D0">
        <w:rPr>
          <w:rFonts w:ascii="Times New Roman" w:hAnsi="Times New Roman" w:cs="Times New Roman"/>
          <w:sz w:val="28"/>
          <w:szCs w:val="28"/>
          <w:lang w:val="uk-UA"/>
        </w:rPr>
        <w:t xml:space="preserve"> «П</w:t>
      </w:r>
      <w:proofErr w:type="spellStart"/>
      <w:r w:rsidRPr="00BB63D0">
        <w:rPr>
          <w:rFonts w:ascii="Times New Roman" w:hAnsi="Times New Roman" w:cs="Times New Roman"/>
          <w:sz w:val="28"/>
          <w:szCs w:val="28"/>
        </w:rPr>
        <w:t>оложення</w:t>
      </w:r>
      <w:proofErr w:type="spellEnd"/>
      <w:r w:rsidRPr="00BB63D0">
        <w:rPr>
          <w:rFonts w:ascii="Times New Roman" w:hAnsi="Times New Roman" w:cs="Times New Roman"/>
          <w:sz w:val="28"/>
          <w:szCs w:val="28"/>
        </w:rPr>
        <w:t xml:space="preserve"> про </w:t>
      </w:r>
      <w:proofErr w:type="spellStart"/>
      <w:r w:rsidRPr="00BB63D0">
        <w:rPr>
          <w:rFonts w:ascii="Times New Roman" w:hAnsi="Times New Roman" w:cs="Times New Roman"/>
          <w:sz w:val="28"/>
          <w:szCs w:val="28"/>
        </w:rPr>
        <w:t>програму</w:t>
      </w:r>
      <w:proofErr w:type="spellEnd"/>
      <w:r w:rsidRPr="00BB63D0">
        <w:rPr>
          <w:rFonts w:ascii="Times New Roman" w:hAnsi="Times New Roman" w:cs="Times New Roman"/>
          <w:sz w:val="28"/>
          <w:szCs w:val="28"/>
        </w:rPr>
        <w:t xml:space="preserve"> </w:t>
      </w:r>
      <w:proofErr w:type="spellStart"/>
      <w:r w:rsidRPr="00BB63D0">
        <w:rPr>
          <w:rFonts w:ascii="Times New Roman" w:hAnsi="Times New Roman" w:cs="Times New Roman"/>
          <w:sz w:val="28"/>
          <w:szCs w:val="28"/>
        </w:rPr>
        <w:t>навчання</w:t>
      </w:r>
      <w:proofErr w:type="spellEnd"/>
      <w:r w:rsidRPr="00BB63D0">
        <w:rPr>
          <w:rFonts w:ascii="Times New Roman" w:hAnsi="Times New Roman" w:cs="Times New Roman"/>
          <w:sz w:val="28"/>
          <w:szCs w:val="28"/>
        </w:rPr>
        <w:t xml:space="preserve"> </w:t>
      </w:r>
      <w:proofErr w:type="spellStart"/>
      <w:r w:rsidRPr="00BB63D0">
        <w:rPr>
          <w:rFonts w:ascii="Times New Roman" w:hAnsi="Times New Roman" w:cs="Times New Roman"/>
          <w:sz w:val="28"/>
          <w:szCs w:val="28"/>
        </w:rPr>
        <w:t>здобувачів</w:t>
      </w:r>
      <w:proofErr w:type="spellEnd"/>
      <w:r w:rsidRPr="00BB63D0">
        <w:rPr>
          <w:rFonts w:ascii="Times New Roman" w:hAnsi="Times New Roman" w:cs="Times New Roman"/>
          <w:sz w:val="28"/>
          <w:szCs w:val="28"/>
        </w:rPr>
        <w:t xml:space="preserve"> </w:t>
      </w:r>
      <w:proofErr w:type="spellStart"/>
      <w:r w:rsidRPr="00BB63D0">
        <w:rPr>
          <w:rFonts w:ascii="Times New Roman" w:hAnsi="Times New Roman" w:cs="Times New Roman"/>
          <w:sz w:val="28"/>
          <w:szCs w:val="28"/>
        </w:rPr>
        <w:t>вищої</w:t>
      </w:r>
      <w:proofErr w:type="spellEnd"/>
      <w:r w:rsidRPr="00BB63D0">
        <w:rPr>
          <w:rFonts w:ascii="Times New Roman" w:hAnsi="Times New Roman" w:cs="Times New Roman"/>
          <w:sz w:val="28"/>
          <w:szCs w:val="28"/>
        </w:rPr>
        <w:t xml:space="preserve"> </w:t>
      </w:r>
      <w:proofErr w:type="spellStart"/>
      <w:r w:rsidRPr="00BB63D0">
        <w:rPr>
          <w:rFonts w:ascii="Times New Roman" w:hAnsi="Times New Roman" w:cs="Times New Roman"/>
          <w:sz w:val="28"/>
          <w:szCs w:val="28"/>
        </w:rPr>
        <w:t>освіти</w:t>
      </w:r>
      <w:proofErr w:type="spellEnd"/>
      <w:r w:rsidRPr="00BB63D0">
        <w:rPr>
          <w:rFonts w:ascii="Times New Roman" w:hAnsi="Times New Roman" w:cs="Times New Roman"/>
          <w:sz w:val="28"/>
          <w:szCs w:val="28"/>
        </w:rPr>
        <w:t xml:space="preserve"> – СИЛАБУС</w:t>
      </w:r>
      <w:r w:rsidRPr="00BB63D0">
        <w:rPr>
          <w:rFonts w:ascii="Times New Roman" w:hAnsi="Times New Roman" w:cs="Times New Roman"/>
          <w:sz w:val="28"/>
          <w:szCs w:val="28"/>
          <w:lang w:val="uk-UA"/>
        </w:rPr>
        <w:t xml:space="preserve">» </w:t>
      </w:r>
      <w:r>
        <w:rPr>
          <w:rFonts w:ascii="Times New Roman" w:hAnsi="Times New Roman" w:cs="Times New Roman"/>
          <w:sz w:val="28"/>
          <w:szCs w:val="28"/>
          <w:lang w:val="uk-UA"/>
        </w:rPr>
        <w:t>(2019р.) та «Положення про робочу програму навчальної дисципліни» (2020р.)</w:t>
      </w:r>
    </w:p>
    <w:p w:rsidR="001C6D45" w:rsidRPr="00737CAC" w:rsidRDefault="001C6D45" w:rsidP="005057E3">
      <w:pPr>
        <w:spacing w:after="0"/>
        <w:jc w:val="both"/>
        <w:rPr>
          <w:rFonts w:ascii="Times New Roman" w:hAnsi="Times New Roman"/>
          <w:b/>
          <w:i/>
          <w:sz w:val="28"/>
          <w:szCs w:val="28"/>
          <w:lang w:val="uk-UA"/>
        </w:rPr>
      </w:pPr>
      <w:r w:rsidRPr="00737CAC">
        <w:rPr>
          <w:rFonts w:ascii="Times New Roman" w:hAnsi="Times New Roman"/>
          <w:i/>
          <w:sz w:val="28"/>
          <w:szCs w:val="28"/>
          <w:lang w:val="uk-UA"/>
        </w:rPr>
        <w:t xml:space="preserve">Інформація  голови методичної комісії факультету Анни </w:t>
      </w:r>
      <w:proofErr w:type="spellStart"/>
      <w:r w:rsidRPr="00737CAC">
        <w:rPr>
          <w:rFonts w:ascii="Times New Roman" w:hAnsi="Times New Roman"/>
          <w:i/>
          <w:sz w:val="28"/>
          <w:szCs w:val="28"/>
          <w:lang w:val="uk-UA"/>
        </w:rPr>
        <w:t>Костякової</w:t>
      </w:r>
      <w:proofErr w:type="spellEnd"/>
    </w:p>
    <w:p w:rsidR="001C6D45" w:rsidRPr="00427560" w:rsidRDefault="001C6D45" w:rsidP="005057E3">
      <w:pPr>
        <w:pStyle w:val="a3"/>
        <w:numPr>
          <w:ilvl w:val="0"/>
          <w:numId w:val="1"/>
        </w:numPr>
        <w:spacing w:after="0" w:line="276" w:lineRule="auto"/>
        <w:jc w:val="both"/>
        <w:rPr>
          <w:rFonts w:ascii="Times New Roman" w:hAnsi="Times New Roman" w:cs="Times New Roman"/>
          <w:b/>
          <w:sz w:val="28"/>
          <w:szCs w:val="28"/>
          <w:lang w:val="uk-UA"/>
        </w:rPr>
      </w:pPr>
      <w:r w:rsidRPr="00427560">
        <w:rPr>
          <w:rFonts w:ascii="Times New Roman" w:hAnsi="Times New Roman" w:cs="Times New Roman"/>
          <w:sz w:val="28"/>
          <w:szCs w:val="28"/>
          <w:lang w:val="uk-UA"/>
        </w:rPr>
        <w:t>Про затвердження навчально-методичного забезпечення</w:t>
      </w:r>
    </w:p>
    <w:p w:rsidR="001C6D45" w:rsidRPr="00427560" w:rsidRDefault="001C6D45" w:rsidP="005057E3">
      <w:pPr>
        <w:pStyle w:val="a3"/>
        <w:spacing w:after="0" w:line="276" w:lineRule="auto"/>
        <w:ind w:left="0"/>
        <w:jc w:val="both"/>
        <w:rPr>
          <w:rFonts w:ascii="Times New Roman" w:hAnsi="Times New Roman" w:cs="Times New Roman"/>
          <w:i/>
          <w:sz w:val="28"/>
          <w:szCs w:val="28"/>
          <w:lang w:val="uk-UA"/>
        </w:rPr>
      </w:pPr>
      <w:r w:rsidRPr="00427560">
        <w:rPr>
          <w:rFonts w:ascii="Times New Roman" w:hAnsi="Times New Roman" w:cs="Times New Roman"/>
          <w:i/>
          <w:sz w:val="28"/>
          <w:szCs w:val="28"/>
          <w:lang w:val="uk-UA"/>
        </w:rPr>
        <w:t xml:space="preserve">Інформація  секретаря методичної комісії факультету </w:t>
      </w:r>
      <w:proofErr w:type="spellStart"/>
      <w:r w:rsidRPr="00427560">
        <w:rPr>
          <w:rFonts w:ascii="Times New Roman" w:hAnsi="Times New Roman" w:cs="Times New Roman"/>
          <w:i/>
          <w:sz w:val="28"/>
          <w:szCs w:val="28"/>
          <w:lang w:val="uk-UA"/>
        </w:rPr>
        <w:t>Наталїі</w:t>
      </w:r>
      <w:proofErr w:type="spellEnd"/>
      <w:r w:rsidRPr="00427560">
        <w:rPr>
          <w:rFonts w:ascii="Times New Roman" w:hAnsi="Times New Roman" w:cs="Times New Roman"/>
          <w:i/>
          <w:sz w:val="28"/>
          <w:szCs w:val="28"/>
          <w:lang w:val="uk-UA"/>
        </w:rPr>
        <w:t xml:space="preserve"> Захарової</w:t>
      </w:r>
    </w:p>
    <w:p w:rsidR="001C6D45" w:rsidRPr="00427560" w:rsidRDefault="001C6D45" w:rsidP="005057E3">
      <w:pPr>
        <w:pStyle w:val="a3"/>
        <w:numPr>
          <w:ilvl w:val="0"/>
          <w:numId w:val="1"/>
        </w:numPr>
        <w:spacing w:after="0" w:line="276" w:lineRule="auto"/>
        <w:jc w:val="both"/>
        <w:rPr>
          <w:rFonts w:ascii="Times New Roman" w:hAnsi="Times New Roman" w:cs="Times New Roman"/>
          <w:b/>
          <w:i/>
          <w:sz w:val="28"/>
          <w:szCs w:val="28"/>
          <w:lang w:val="uk-UA"/>
        </w:rPr>
      </w:pPr>
      <w:r w:rsidRPr="00427560">
        <w:rPr>
          <w:rFonts w:ascii="Times New Roman" w:hAnsi="Times New Roman" w:cs="Times New Roman"/>
          <w:sz w:val="28"/>
          <w:szCs w:val="28"/>
          <w:lang w:val="uk-UA"/>
        </w:rPr>
        <w:t>По презентацію навчальних видань</w:t>
      </w:r>
    </w:p>
    <w:p w:rsidR="001C6D45" w:rsidRPr="00427560" w:rsidRDefault="001C6D45" w:rsidP="005057E3">
      <w:pPr>
        <w:pStyle w:val="a3"/>
        <w:spacing w:after="0" w:line="276" w:lineRule="auto"/>
        <w:ind w:left="0"/>
        <w:jc w:val="both"/>
        <w:rPr>
          <w:rFonts w:ascii="Times New Roman" w:hAnsi="Times New Roman" w:cs="Times New Roman"/>
          <w:sz w:val="28"/>
          <w:szCs w:val="28"/>
          <w:lang w:val="uk-UA"/>
        </w:rPr>
      </w:pPr>
      <w:r w:rsidRPr="00427560">
        <w:rPr>
          <w:rFonts w:ascii="Times New Roman" w:hAnsi="Times New Roman" w:cs="Times New Roman"/>
          <w:i/>
          <w:sz w:val="28"/>
          <w:szCs w:val="28"/>
          <w:lang w:val="uk-UA"/>
        </w:rPr>
        <w:t xml:space="preserve">Інформація укладачів навчальних видань </w:t>
      </w:r>
    </w:p>
    <w:p w:rsidR="005C226E" w:rsidRPr="00623DFB" w:rsidRDefault="00623DFB" w:rsidP="00623DFB">
      <w:pPr>
        <w:pStyle w:val="a3"/>
        <w:numPr>
          <w:ilvl w:val="0"/>
          <w:numId w:val="1"/>
        </w:numPr>
        <w:rPr>
          <w:rFonts w:ascii="Times New Roman" w:hAnsi="Times New Roman" w:cs="Times New Roman"/>
          <w:sz w:val="28"/>
          <w:lang w:val="uk-UA"/>
        </w:rPr>
      </w:pPr>
      <w:r w:rsidRPr="00623DFB">
        <w:rPr>
          <w:rFonts w:ascii="Times New Roman" w:hAnsi="Times New Roman" w:cs="Times New Roman"/>
          <w:sz w:val="28"/>
          <w:lang w:val="uk-UA"/>
        </w:rPr>
        <w:t>Різне</w:t>
      </w:r>
    </w:p>
    <w:p w:rsidR="00623DFB" w:rsidRPr="00623DFB" w:rsidRDefault="00623DFB" w:rsidP="00623DFB">
      <w:pPr>
        <w:pStyle w:val="a3"/>
        <w:rPr>
          <w:lang w:val="uk-UA"/>
        </w:rPr>
      </w:pPr>
    </w:p>
    <w:p w:rsidR="00B7590D" w:rsidRPr="00B7590D" w:rsidRDefault="00B7590D" w:rsidP="00B7590D">
      <w:pPr>
        <w:pStyle w:val="a3"/>
        <w:numPr>
          <w:ilvl w:val="0"/>
          <w:numId w:val="8"/>
        </w:numPr>
        <w:spacing w:after="0"/>
        <w:ind w:left="284"/>
        <w:jc w:val="both"/>
        <w:rPr>
          <w:rFonts w:ascii="Times New Roman" w:hAnsi="Times New Roman"/>
          <w:sz w:val="28"/>
          <w:szCs w:val="28"/>
          <w:lang w:val="uk-UA"/>
        </w:rPr>
      </w:pPr>
      <w:r w:rsidRPr="00B7590D">
        <w:rPr>
          <w:rFonts w:ascii="Times New Roman" w:hAnsi="Times New Roman"/>
          <w:sz w:val="28"/>
          <w:szCs w:val="28"/>
          <w:lang w:val="uk-UA"/>
        </w:rPr>
        <w:t xml:space="preserve">СЛУХАЛИ: Анну </w:t>
      </w:r>
      <w:proofErr w:type="spellStart"/>
      <w:r w:rsidRPr="00B7590D">
        <w:rPr>
          <w:rFonts w:ascii="Times New Roman" w:hAnsi="Times New Roman"/>
          <w:sz w:val="28"/>
          <w:szCs w:val="28"/>
          <w:lang w:val="uk-UA"/>
        </w:rPr>
        <w:t>Костякову</w:t>
      </w:r>
      <w:proofErr w:type="spellEnd"/>
      <w:r w:rsidRPr="00B7590D">
        <w:rPr>
          <w:rFonts w:ascii="Times New Roman" w:hAnsi="Times New Roman"/>
          <w:sz w:val="28"/>
          <w:szCs w:val="28"/>
          <w:lang w:val="uk-UA"/>
        </w:rPr>
        <w:t xml:space="preserve"> </w:t>
      </w:r>
      <w:r>
        <w:rPr>
          <w:rFonts w:ascii="Times New Roman" w:hAnsi="Times New Roman"/>
          <w:sz w:val="28"/>
          <w:szCs w:val="28"/>
          <w:lang w:val="uk-UA"/>
        </w:rPr>
        <w:t>п</w:t>
      </w:r>
      <w:r w:rsidRPr="00B7590D">
        <w:rPr>
          <w:rFonts w:ascii="Times New Roman" w:hAnsi="Times New Roman"/>
          <w:sz w:val="28"/>
          <w:szCs w:val="28"/>
          <w:lang w:val="uk-UA"/>
        </w:rPr>
        <w:t xml:space="preserve">ро стан методичного забезпечення з організації підготовки, виконання та захисту кваліфікаційної роботи для здобувачів ВО  </w:t>
      </w:r>
    </w:p>
    <w:p w:rsidR="00F468ED" w:rsidRDefault="00F468ED" w:rsidP="00F468ED">
      <w:pPr>
        <w:spacing w:after="0"/>
        <w:jc w:val="both"/>
        <w:rPr>
          <w:rFonts w:ascii="Times New Roman" w:hAnsi="Times New Roman"/>
          <w:sz w:val="28"/>
          <w:szCs w:val="28"/>
          <w:lang w:val="uk-UA"/>
        </w:rPr>
      </w:pPr>
    </w:p>
    <w:p w:rsidR="00B7590D" w:rsidRPr="00B7590D" w:rsidRDefault="00B7590D" w:rsidP="00F468ED">
      <w:pPr>
        <w:spacing w:after="0"/>
        <w:jc w:val="both"/>
        <w:rPr>
          <w:rFonts w:ascii="Times New Roman" w:eastAsia="Times New Roman" w:hAnsi="Times New Roman"/>
          <w:sz w:val="28"/>
          <w:szCs w:val="28"/>
          <w:lang w:val="uk-UA" w:eastAsia="ru-RU"/>
        </w:rPr>
      </w:pPr>
      <w:r w:rsidRPr="00B7590D">
        <w:rPr>
          <w:rFonts w:ascii="Times New Roman" w:hAnsi="Times New Roman"/>
          <w:sz w:val="28"/>
          <w:szCs w:val="28"/>
          <w:lang w:val="uk-UA"/>
        </w:rPr>
        <w:t>ВИРІШИЛИ</w:t>
      </w:r>
      <w:r w:rsidRPr="00B7590D">
        <w:rPr>
          <w:rFonts w:ascii="Times New Roman" w:eastAsia="Times New Roman" w:hAnsi="Times New Roman"/>
          <w:sz w:val="28"/>
          <w:szCs w:val="28"/>
          <w:lang w:val="uk-UA" w:eastAsia="ru-RU"/>
        </w:rPr>
        <w:t>:  Інформацію прийняти до відома.</w:t>
      </w:r>
    </w:p>
    <w:p w:rsidR="00CB60B6" w:rsidRPr="00B7590D" w:rsidRDefault="00CB60B6" w:rsidP="00B7590D">
      <w:pPr>
        <w:pStyle w:val="a3"/>
        <w:rPr>
          <w:rFonts w:ascii="Times New Roman" w:hAnsi="Times New Roman" w:cs="Times New Roman"/>
          <w:sz w:val="28"/>
          <w:szCs w:val="28"/>
          <w:lang w:val="uk-UA"/>
        </w:rPr>
      </w:pPr>
    </w:p>
    <w:p w:rsidR="00CB60B6" w:rsidRDefault="00CB60B6" w:rsidP="00CB60B6">
      <w:pPr>
        <w:spacing w:after="0"/>
        <w:jc w:val="both"/>
        <w:rPr>
          <w:rFonts w:ascii="Times New Roman" w:hAnsi="Times New Roman"/>
          <w:sz w:val="28"/>
          <w:szCs w:val="28"/>
          <w:lang w:val="uk-UA"/>
        </w:rPr>
      </w:pPr>
      <w:r w:rsidRPr="00CB60B6">
        <w:rPr>
          <w:rFonts w:ascii="Times New Roman" w:hAnsi="Times New Roman"/>
          <w:sz w:val="28"/>
          <w:lang w:val="uk-UA"/>
        </w:rPr>
        <w:lastRenderedPageBreak/>
        <w:t xml:space="preserve">2 </w:t>
      </w:r>
      <w:r w:rsidRPr="00CB60B6">
        <w:rPr>
          <w:rFonts w:ascii="Times New Roman" w:hAnsi="Times New Roman"/>
          <w:sz w:val="28"/>
          <w:szCs w:val="28"/>
          <w:lang w:val="uk-UA"/>
        </w:rPr>
        <w:t xml:space="preserve">СЛУХАЛИ: Анну </w:t>
      </w:r>
      <w:proofErr w:type="spellStart"/>
      <w:r w:rsidRPr="00CB60B6">
        <w:rPr>
          <w:rFonts w:ascii="Times New Roman" w:hAnsi="Times New Roman"/>
          <w:sz w:val="28"/>
          <w:szCs w:val="28"/>
          <w:lang w:val="uk-UA"/>
        </w:rPr>
        <w:t>Костякову</w:t>
      </w:r>
      <w:proofErr w:type="spellEnd"/>
      <w:r w:rsidRPr="00CB60B6">
        <w:rPr>
          <w:rFonts w:ascii="Times New Roman" w:hAnsi="Times New Roman"/>
          <w:sz w:val="28"/>
          <w:szCs w:val="28"/>
          <w:lang w:val="uk-UA"/>
        </w:rPr>
        <w:t xml:space="preserve"> про коригування положень по ВУЗу, зокрема: «П</w:t>
      </w:r>
      <w:proofErr w:type="spellStart"/>
      <w:r w:rsidRPr="00CB60B6">
        <w:rPr>
          <w:rFonts w:ascii="Times New Roman" w:hAnsi="Times New Roman"/>
          <w:sz w:val="28"/>
          <w:szCs w:val="28"/>
        </w:rPr>
        <w:t>оложення</w:t>
      </w:r>
      <w:proofErr w:type="spellEnd"/>
      <w:r w:rsidRPr="00CB60B6">
        <w:rPr>
          <w:rFonts w:ascii="Times New Roman" w:hAnsi="Times New Roman"/>
          <w:sz w:val="28"/>
          <w:szCs w:val="28"/>
        </w:rPr>
        <w:t xml:space="preserve"> про </w:t>
      </w:r>
      <w:proofErr w:type="spellStart"/>
      <w:r w:rsidRPr="00CB60B6">
        <w:rPr>
          <w:rFonts w:ascii="Times New Roman" w:hAnsi="Times New Roman"/>
          <w:sz w:val="28"/>
          <w:szCs w:val="28"/>
        </w:rPr>
        <w:t>програму</w:t>
      </w:r>
      <w:proofErr w:type="spellEnd"/>
      <w:r w:rsidRPr="00CB60B6">
        <w:rPr>
          <w:rFonts w:ascii="Times New Roman" w:hAnsi="Times New Roman"/>
          <w:sz w:val="28"/>
          <w:szCs w:val="28"/>
        </w:rPr>
        <w:t xml:space="preserve"> </w:t>
      </w:r>
      <w:proofErr w:type="spellStart"/>
      <w:r w:rsidRPr="00CB60B6">
        <w:rPr>
          <w:rFonts w:ascii="Times New Roman" w:hAnsi="Times New Roman"/>
          <w:sz w:val="28"/>
          <w:szCs w:val="28"/>
        </w:rPr>
        <w:t>навчання</w:t>
      </w:r>
      <w:proofErr w:type="spellEnd"/>
      <w:r w:rsidRPr="00CB60B6">
        <w:rPr>
          <w:rFonts w:ascii="Times New Roman" w:hAnsi="Times New Roman"/>
          <w:sz w:val="28"/>
          <w:szCs w:val="28"/>
        </w:rPr>
        <w:t xml:space="preserve"> </w:t>
      </w:r>
      <w:proofErr w:type="spellStart"/>
      <w:r w:rsidRPr="00CB60B6">
        <w:rPr>
          <w:rFonts w:ascii="Times New Roman" w:hAnsi="Times New Roman"/>
          <w:sz w:val="28"/>
          <w:szCs w:val="28"/>
        </w:rPr>
        <w:t>здобувачів</w:t>
      </w:r>
      <w:proofErr w:type="spellEnd"/>
      <w:r w:rsidRPr="00CB60B6">
        <w:rPr>
          <w:rFonts w:ascii="Times New Roman" w:hAnsi="Times New Roman"/>
          <w:sz w:val="28"/>
          <w:szCs w:val="28"/>
        </w:rPr>
        <w:t xml:space="preserve"> </w:t>
      </w:r>
      <w:proofErr w:type="spellStart"/>
      <w:r w:rsidRPr="00CB60B6">
        <w:rPr>
          <w:rFonts w:ascii="Times New Roman" w:hAnsi="Times New Roman"/>
          <w:sz w:val="28"/>
          <w:szCs w:val="28"/>
        </w:rPr>
        <w:t>вищої</w:t>
      </w:r>
      <w:proofErr w:type="spellEnd"/>
      <w:r w:rsidRPr="00CB60B6">
        <w:rPr>
          <w:rFonts w:ascii="Times New Roman" w:hAnsi="Times New Roman"/>
          <w:sz w:val="28"/>
          <w:szCs w:val="28"/>
        </w:rPr>
        <w:t xml:space="preserve"> </w:t>
      </w:r>
      <w:proofErr w:type="spellStart"/>
      <w:r w:rsidRPr="00CB60B6">
        <w:rPr>
          <w:rFonts w:ascii="Times New Roman" w:hAnsi="Times New Roman"/>
          <w:sz w:val="28"/>
          <w:szCs w:val="28"/>
        </w:rPr>
        <w:t>освіти</w:t>
      </w:r>
      <w:proofErr w:type="spellEnd"/>
      <w:r w:rsidRPr="00CB60B6">
        <w:rPr>
          <w:rFonts w:ascii="Times New Roman" w:hAnsi="Times New Roman"/>
          <w:sz w:val="28"/>
          <w:szCs w:val="28"/>
        </w:rPr>
        <w:t xml:space="preserve"> – СИЛАБУС</w:t>
      </w:r>
      <w:r w:rsidRPr="00CB60B6">
        <w:rPr>
          <w:rFonts w:ascii="Times New Roman" w:hAnsi="Times New Roman"/>
          <w:sz w:val="28"/>
          <w:szCs w:val="28"/>
          <w:lang w:val="uk-UA"/>
        </w:rPr>
        <w:t>» (2019р.) та «Положення про робочу програму навчальної дисципліни» (2020р.)</w:t>
      </w:r>
    </w:p>
    <w:p w:rsidR="00F468ED" w:rsidRPr="00CB60B6" w:rsidRDefault="00F468ED" w:rsidP="00CB60B6">
      <w:pPr>
        <w:spacing w:after="0"/>
        <w:jc w:val="both"/>
        <w:rPr>
          <w:rFonts w:ascii="Times New Roman" w:hAnsi="Times New Roman"/>
          <w:sz w:val="28"/>
          <w:szCs w:val="28"/>
          <w:lang w:val="uk-UA"/>
        </w:rPr>
      </w:pPr>
    </w:p>
    <w:p w:rsidR="00132DC5" w:rsidRDefault="00DE7276" w:rsidP="00132DC5">
      <w:pPr>
        <w:spacing w:after="0"/>
        <w:jc w:val="both"/>
        <w:rPr>
          <w:rFonts w:ascii="Times New Roman" w:hAnsi="Times New Roman"/>
          <w:sz w:val="28"/>
          <w:szCs w:val="28"/>
          <w:lang w:val="uk-UA"/>
        </w:rPr>
      </w:pPr>
      <w:r w:rsidRPr="00DE7276">
        <w:rPr>
          <w:rFonts w:ascii="Times New Roman" w:hAnsi="Times New Roman"/>
          <w:sz w:val="28"/>
          <w:szCs w:val="28"/>
          <w:lang w:val="uk-UA"/>
        </w:rPr>
        <w:t xml:space="preserve">ВИСТУПИЛИ: </w:t>
      </w:r>
    </w:p>
    <w:p w:rsidR="00DE7276" w:rsidRPr="00DE7276" w:rsidRDefault="00DE7276" w:rsidP="00132DC5">
      <w:pPr>
        <w:spacing w:after="0"/>
        <w:ind w:firstLine="708"/>
        <w:jc w:val="both"/>
        <w:rPr>
          <w:rFonts w:ascii="Times New Roman" w:hAnsi="Times New Roman"/>
          <w:sz w:val="28"/>
          <w:lang w:val="uk-UA"/>
        </w:rPr>
      </w:pPr>
      <w:proofErr w:type="spellStart"/>
      <w:r w:rsidRPr="00DE7276">
        <w:rPr>
          <w:rFonts w:ascii="Times New Roman" w:hAnsi="Times New Roman"/>
          <w:sz w:val="28"/>
          <w:szCs w:val="28"/>
          <w:lang w:val="uk-UA"/>
        </w:rPr>
        <w:t>д.е.н</w:t>
      </w:r>
      <w:proofErr w:type="spellEnd"/>
      <w:r w:rsidRPr="00DE7276">
        <w:rPr>
          <w:rFonts w:ascii="Times New Roman" w:hAnsi="Times New Roman"/>
          <w:sz w:val="28"/>
          <w:szCs w:val="28"/>
          <w:lang w:val="uk-UA"/>
        </w:rPr>
        <w:t>, професор Світлана Нестеренко</w:t>
      </w:r>
      <w:r>
        <w:rPr>
          <w:rFonts w:ascii="Times New Roman" w:hAnsi="Times New Roman"/>
          <w:sz w:val="28"/>
          <w:szCs w:val="28"/>
          <w:lang w:val="uk-UA"/>
        </w:rPr>
        <w:t>, як гарант ОПП «Менеджмент» за підсумками про</w:t>
      </w:r>
      <w:r w:rsidR="005E3FAB">
        <w:rPr>
          <w:rFonts w:ascii="Times New Roman" w:hAnsi="Times New Roman"/>
          <w:sz w:val="28"/>
          <w:szCs w:val="28"/>
          <w:lang w:val="uk-UA"/>
        </w:rPr>
        <w:t>ходження</w:t>
      </w:r>
      <w:r>
        <w:rPr>
          <w:rFonts w:ascii="Times New Roman" w:hAnsi="Times New Roman"/>
          <w:sz w:val="28"/>
          <w:szCs w:val="28"/>
          <w:lang w:val="uk-UA"/>
        </w:rPr>
        <w:t xml:space="preserve"> акредитації</w:t>
      </w:r>
      <w:r w:rsidRPr="00DE7276">
        <w:rPr>
          <w:rFonts w:ascii="Times New Roman" w:hAnsi="Times New Roman"/>
          <w:sz w:val="28"/>
          <w:szCs w:val="28"/>
          <w:lang w:val="uk-UA"/>
        </w:rPr>
        <w:t xml:space="preserve"> ОПП «Менеджмент»</w:t>
      </w:r>
      <w:r w:rsidR="005E3FAB">
        <w:rPr>
          <w:rFonts w:ascii="Times New Roman" w:hAnsi="Times New Roman"/>
          <w:sz w:val="28"/>
          <w:szCs w:val="28"/>
          <w:lang w:val="uk-UA"/>
        </w:rPr>
        <w:t xml:space="preserve"> -</w:t>
      </w:r>
      <w:r w:rsidRPr="00DE7276">
        <w:rPr>
          <w:rFonts w:ascii="Times New Roman" w:hAnsi="Times New Roman"/>
          <w:sz w:val="28"/>
          <w:szCs w:val="28"/>
          <w:lang w:val="uk-UA"/>
        </w:rPr>
        <w:t xml:space="preserve"> </w:t>
      </w:r>
      <w:r w:rsidR="005E3FAB">
        <w:rPr>
          <w:rFonts w:ascii="Times New Roman" w:hAnsi="Times New Roman"/>
          <w:sz w:val="28"/>
          <w:szCs w:val="28"/>
          <w:lang w:val="uk-UA"/>
        </w:rPr>
        <w:t xml:space="preserve"> </w:t>
      </w:r>
      <w:r w:rsidR="005E3FAB">
        <w:rPr>
          <w:rFonts w:ascii="Times New Roman" w:hAnsi="Times New Roman"/>
          <w:sz w:val="28"/>
          <w:lang w:val="uk-UA"/>
        </w:rPr>
        <w:t>в</w:t>
      </w:r>
      <w:r w:rsidRPr="00DE7276">
        <w:rPr>
          <w:rFonts w:ascii="Times New Roman" w:hAnsi="Times New Roman"/>
          <w:sz w:val="28"/>
          <w:lang w:val="uk-UA"/>
        </w:rPr>
        <w:t xml:space="preserve">раховуючи обов’язковість складання у робочій програмі навчальної дисципліни пункту «Структура навчальної дисципліни», пропонуємо таблицю «Структура курсу» не дублювати у структурі </w:t>
      </w:r>
      <w:proofErr w:type="spellStart"/>
      <w:r w:rsidRPr="00DE7276">
        <w:rPr>
          <w:rFonts w:ascii="Times New Roman" w:hAnsi="Times New Roman"/>
          <w:sz w:val="28"/>
          <w:lang w:val="uk-UA"/>
        </w:rPr>
        <w:t>Силабусу</w:t>
      </w:r>
      <w:proofErr w:type="spellEnd"/>
      <w:r w:rsidRPr="00DE7276">
        <w:rPr>
          <w:rFonts w:ascii="Times New Roman" w:hAnsi="Times New Roman"/>
          <w:sz w:val="28"/>
          <w:lang w:val="uk-UA"/>
        </w:rPr>
        <w:t xml:space="preserve">, а замість неї включити короткий опис освітньої компоненти (на веб-сайт курсу вже є активне посилання в даному форматі </w:t>
      </w:r>
      <w:proofErr w:type="spellStart"/>
      <w:r w:rsidRPr="00DE7276">
        <w:rPr>
          <w:rFonts w:ascii="Times New Roman" w:hAnsi="Times New Roman"/>
          <w:sz w:val="28"/>
          <w:lang w:val="uk-UA"/>
        </w:rPr>
        <w:t>Силабусу</w:t>
      </w:r>
      <w:proofErr w:type="spellEnd"/>
      <w:r w:rsidRPr="00DE7276">
        <w:rPr>
          <w:rFonts w:ascii="Times New Roman" w:hAnsi="Times New Roman"/>
          <w:sz w:val="28"/>
          <w:lang w:val="uk-UA"/>
        </w:rPr>
        <w:t>)</w:t>
      </w:r>
      <w:r w:rsidR="005E3FAB">
        <w:rPr>
          <w:rFonts w:ascii="Times New Roman" w:hAnsi="Times New Roman"/>
          <w:sz w:val="28"/>
          <w:lang w:val="uk-UA"/>
        </w:rPr>
        <w:t>;</w:t>
      </w:r>
      <w:r w:rsidRPr="00DE7276">
        <w:rPr>
          <w:rFonts w:ascii="Times New Roman" w:hAnsi="Times New Roman"/>
          <w:sz w:val="28"/>
          <w:lang w:val="uk-UA"/>
        </w:rPr>
        <w:t xml:space="preserve">  </w:t>
      </w:r>
    </w:p>
    <w:p w:rsidR="005E3FAB" w:rsidRDefault="005E3FAB" w:rsidP="00132DC5">
      <w:pPr>
        <w:spacing w:after="0"/>
        <w:ind w:firstLine="709"/>
        <w:jc w:val="both"/>
        <w:rPr>
          <w:rFonts w:ascii="Times New Roman" w:hAnsi="Times New Roman"/>
          <w:sz w:val="28"/>
          <w:lang w:val="uk-UA"/>
        </w:rPr>
      </w:pPr>
      <w:proofErr w:type="spellStart"/>
      <w:r>
        <w:rPr>
          <w:rFonts w:ascii="Times New Roman" w:hAnsi="Times New Roman"/>
          <w:sz w:val="28"/>
          <w:szCs w:val="28"/>
          <w:lang w:val="uk-UA" w:eastAsia="ru-RU"/>
        </w:rPr>
        <w:t>к.ю.н</w:t>
      </w:r>
      <w:proofErr w:type="spellEnd"/>
      <w:r>
        <w:rPr>
          <w:rFonts w:ascii="Times New Roman" w:hAnsi="Times New Roman"/>
          <w:sz w:val="28"/>
          <w:szCs w:val="28"/>
          <w:lang w:val="uk-UA" w:eastAsia="ru-RU"/>
        </w:rPr>
        <w:t xml:space="preserve">., </w:t>
      </w:r>
      <w:r w:rsidRPr="0036699D">
        <w:rPr>
          <w:rFonts w:ascii="Times New Roman" w:hAnsi="Times New Roman"/>
          <w:sz w:val="28"/>
          <w:szCs w:val="28"/>
          <w:lang w:val="uk-UA" w:eastAsia="ru-RU"/>
        </w:rPr>
        <w:t xml:space="preserve">ст. викладач </w:t>
      </w:r>
      <w:r>
        <w:rPr>
          <w:rFonts w:ascii="Times New Roman" w:hAnsi="Times New Roman"/>
          <w:sz w:val="28"/>
          <w:szCs w:val="28"/>
          <w:lang w:val="uk-UA" w:eastAsia="ru-RU"/>
        </w:rPr>
        <w:t xml:space="preserve">Олена Нестеренко </w:t>
      </w:r>
      <w:r>
        <w:rPr>
          <w:rFonts w:ascii="Times New Roman" w:hAnsi="Times New Roman"/>
          <w:sz w:val="28"/>
          <w:szCs w:val="28"/>
          <w:lang w:val="uk-UA"/>
        </w:rPr>
        <w:t>за підсумками проходження акредитації</w:t>
      </w:r>
      <w:r w:rsidRPr="00DE7276">
        <w:rPr>
          <w:rFonts w:ascii="Times New Roman" w:hAnsi="Times New Roman"/>
          <w:sz w:val="28"/>
          <w:szCs w:val="28"/>
          <w:lang w:val="uk-UA"/>
        </w:rPr>
        <w:t xml:space="preserve"> ОПП </w:t>
      </w:r>
      <w:r w:rsidR="00DE7276">
        <w:rPr>
          <w:rFonts w:ascii="Times New Roman" w:hAnsi="Times New Roman"/>
          <w:sz w:val="28"/>
          <w:szCs w:val="28"/>
          <w:lang w:val="uk-UA"/>
        </w:rPr>
        <w:t xml:space="preserve">«Публічне управління, адміністрування та право», просимо звернути увагу на такі моменти по </w:t>
      </w:r>
      <w:proofErr w:type="spellStart"/>
      <w:r w:rsidR="00DE7276">
        <w:rPr>
          <w:rFonts w:ascii="Times New Roman" w:hAnsi="Times New Roman"/>
          <w:sz w:val="28"/>
          <w:szCs w:val="28"/>
          <w:lang w:val="uk-UA"/>
        </w:rPr>
        <w:t>Силабусу</w:t>
      </w:r>
      <w:proofErr w:type="spellEnd"/>
      <w:r w:rsidR="00DE7276">
        <w:rPr>
          <w:rFonts w:ascii="Times New Roman" w:hAnsi="Times New Roman"/>
          <w:sz w:val="28"/>
          <w:szCs w:val="28"/>
          <w:lang w:val="uk-UA"/>
        </w:rPr>
        <w:t>:</w:t>
      </w:r>
      <w:r>
        <w:rPr>
          <w:rFonts w:ascii="Times New Roman" w:hAnsi="Times New Roman"/>
          <w:sz w:val="28"/>
          <w:szCs w:val="28"/>
          <w:lang w:val="uk-UA"/>
        </w:rPr>
        <w:t xml:space="preserve"> п</w:t>
      </w:r>
      <w:r w:rsidRPr="00F96C99">
        <w:rPr>
          <w:rFonts w:ascii="Times New Roman" w:hAnsi="Times New Roman"/>
          <w:sz w:val="28"/>
          <w:szCs w:val="28"/>
          <w:lang w:val="uk-UA"/>
        </w:rPr>
        <w:t xml:space="preserve">ідписи затвердження на титульному аркуші та листі погодження не включати до структури </w:t>
      </w:r>
      <w:proofErr w:type="spellStart"/>
      <w:r w:rsidRPr="00F96C99">
        <w:rPr>
          <w:rFonts w:ascii="Times New Roman" w:hAnsi="Times New Roman"/>
          <w:sz w:val="28"/>
          <w:szCs w:val="28"/>
          <w:lang w:val="uk-UA"/>
        </w:rPr>
        <w:t>Силабусу</w:t>
      </w:r>
      <w:proofErr w:type="spellEnd"/>
      <w:r w:rsidRPr="00F96C99">
        <w:rPr>
          <w:rFonts w:ascii="Times New Roman" w:hAnsi="Times New Roman"/>
          <w:sz w:val="28"/>
          <w:szCs w:val="28"/>
          <w:lang w:val="uk-UA"/>
        </w:rPr>
        <w:t xml:space="preserve"> (робоча</w:t>
      </w:r>
      <w:r w:rsidRPr="00F96C99">
        <w:rPr>
          <w:rFonts w:ascii="Times New Roman" w:hAnsi="Times New Roman"/>
          <w:lang w:val="uk-UA"/>
        </w:rPr>
        <w:t xml:space="preserve"> </w:t>
      </w:r>
      <w:r w:rsidRPr="004323EC">
        <w:rPr>
          <w:rFonts w:ascii="Times New Roman" w:hAnsi="Times New Roman"/>
          <w:sz w:val="28"/>
          <w:lang w:val="uk-UA"/>
        </w:rPr>
        <w:t xml:space="preserve">програма навчальної дисципліни </w:t>
      </w:r>
      <w:r>
        <w:rPr>
          <w:rFonts w:ascii="Times New Roman" w:hAnsi="Times New Roman"/>
          <w:sz w:val="28"/>
          <w:lang w:val="uk-UA"/>
        </w:rPr>
        <w:t xml:space="preserve">вже містить дані резолюції). </w:t>
      </w:r>
      <w:proofErr w:type="spellStart"/>
      <w:r>
        <w:rPr>
          <w:rFonts w:ascii="Times New Roman" w:hAnsi="Times New Roman"/>
          <w:sz w:val="28"/>
          <w:lang w:val="uk-UA"/>
        </w:rPr>
        <w:t>Силабус</w:t>
      </w:r>
      <w:proofErr w:type="spellEnd"/>
      <w:r>
        <w:rPr>
          <w:rFonts w:ascii="Times New Roman" w:hAnsi="Times New Roman"/>
          <w:sz w:val="28"/>
          <w:lang w:val="uk-UA"/>
        </w:rPr>
        <w:t xml:space="preserve"> пишеться для студентів, тому не повинен кимось затверджуватись. Цей документ буде змінюватися постійно, бо має рекламний характер з боку викладача саме для здобувача ВО;</w:t>
      </w:r>
    </w:p>
    <w:p w:rsidR="005E3FAB" w:rsidRDefault="00E9497E" w:rsidP="00132DC5">
      <w:pPr>
        <w:spacing w:after="0"/>
        <w:ind w:firstLine="709"/>
        <w:jc w:val="both"/>
        <w:rPr>
          <w:rFonts w:ascii="Times New Roman" w:hAnsi="Times New Roman"/>
          <w:sz w:val="28"/>
          <w:szCs w:val="28"/>
          <w:lang w:val="uk-UA"/>
        </w:rPr>
      </w:pPr>
      <w:r>
        <w:rPr>
          <w:rFonts w:ascii="Times New Roman" w:hAnsi="Times New Roman"/>
          <w:sz w:val="28"/>
          <w:szCs w:val="28"/>
          <w:lang w:val="uk-UA" w:eastAsia="ru-RU"/>
        </w:rPr>
        <w:t xml:space="preserve">в.о. </w:t>
      </w:r>
      <w:r w:rsidRPr="00D410BA">
        <w:rPr>
          <w:rFonts w:ascii="Times New Roman" w:hAnsi="Times New Roman"/>
          <w:sz w:val="28"/>
          <w:szCs w:val="28"/>
          <w:lang w:val="uk-UA" w:eastAsia="ru-RU"/>
        </w:rPr>
        <w:t>декан</w:t>
      </w:r>
      <w:r>
        <w:rPr>
          <w:rFonts w:ascii="Times New Roman" w:hAnsi="Times New Roman"/>
          <w:sz w:val="28"/>
          <w:szCs w:val="28"/>
          <w:lang w:val="uk-UA" w:eastAsia="ru-RU"/>
        </w:rPr>
        <w:t>а</w:t>
      </w:r>
      <w:r w:rsidRPr="00D410BA">
        <w:rPr>
          <w:rFonts w:ascii="Times New Roman" w:hAnsi="Times New Roman"/>
          <w:sz w:val="28"/>
          <w:szCs w:val="28"/>
          <w:lang w:val="uk-UA" w:eastAsia="ru-RU"/>
        </w:rPr>
        <w:t xml:space="preserve"> факультету економіки та бізнесу</w:t>
      </w:r>
      <w:r w:rsidRPr="005E3FAB">
        <w:rPr>
          <w:rFonts w:ascii="Times New Roman" w:hAnsi="Times New Roman"/>
          <w:sz w:val="28"/>
          <w:szCs w:val="28"/>
          <w:lang w:val="uk-UA"/>
        </w:rPr>
        <w:t xml:space="preserve"> </w:t>
      </w:r>
      <w:r>
        <w:rPr>
          <w:rFonts w:ascii="Times New Roman" w:hAnsi="Times New Roman"/>
          <w:sz w:val="28"/>
          <w:szCs w:val="28"/>
          <w:lang w:val="uk-UA"/>
        </w:rPr>
        <w:t xml:space="preserve">Ганна </w:t>
      </w:r>
      <w:proofErr w:type="spellStart"/>
      <w:r>
        <w:rPr>
          <w:rFonts w:ascii="Times New Roman" w:hAnsi="Times New Roman"/>
          <w:sz w:val="28"/>
          <w:szCs w:val="28"/>
          <w:lang w:val="uk-UA"/>
        </w:rPr>
        <w:t>Ортіна</w:t>
      </w:r>
      <w:proofErr w:type="spellEnd"/>
      <w:r>
        <w:rPr>
          <w:rFonts w:ascii="Times New Roman" w:hAnsi="Times New Roman"/>
          <w:sz w:val="28"/>
          <w:szCs w:val="28"/>
          <w:lang w:val="uk-UA"/>
        </w:rPr>
        <w:t>-</w:t>
      </w:r>
      <w:r w:rsidR="005E3FAB" w:rsidRPr="005E3FAB">
        <w:rPr>
          <w:rFonts w:ascii="Times New Roman" w:hAnsi="Times New Roman"/>
          <w:sz w:val="28"/>
          <w:szCs w:val="28"/>
          <w:lang w:val="uk-UA"/>
        </w:rPr>
        <w:t xml:space="preserve">на титульному аркуші </w:t>
      </w:r>
      <w:proofErr w:type="spellStart"/>
      <w:r w:rsidR="005E3FAB" w:rsidRPr="005E3FAB">
        <w:rPr>
          <w:rFonts w:ascii="Times New Roman" w:hAnsi="Times New Roman"/>
          <w:sz w:val="28"/>
          <w:szCs w:val="28"/>
          <w:lang w:val="uk-UA"/>
        </w:rPr>
        <w:t>Силабусу</w:t>
      </w:r>
      <w:proofErr w:type="spellEnd"/>
      <w:r w:rsidR="005E3FAB" w:rsidRPr="005E3FAB">
        <w:rPr>
          <w:rFonts w:ascii="Times New Roman" w:hAnsi="Times New Roman"/>
          <w:sz w:val="28"/>
          <w:szCs w:val="28"/>
          <w:lang w:val="uk-UA"/>
        </w:rPr>
        <w:t xml:space="preserve"> не зазначати:</w:t>
      </w:r>
      <w:r>
        <w:rPr>
          <w:rFonts w:ascii="Times New Roman" w:hAnsi="Times New Roman"/>
          <w:sz w:val="28"/>
          <w:szCs w:val="28"/>
          <w:lang w:val="uk-UA"/>
        </w:rPr>
        <w:t xml:space="preserve"> </w:t>
      </w:r>
      <w:r w:rsidR="005E3FAB">
        <w:rPr>
          <w:rFonts w:ascii="Times New Roman" w:hAnsi="Times New Roman"/>
          <w:sz w:val="28"/>
          <w:szCs w:val="28"/>
          <w:lang w:val="uk-UA"/>
        </w:rPr>
        <w:t>шифр, найменування спеціальності, ОПП;</w:t>
      </w:r>
      <w:r>
        <w:rPr>
          <w:rFonts w:ascii="Times New Roman" w:hAnsi="Times New Roman"/>
          <w:sz w:val="28"/>
          <w:szCs w:val="28"/>
          <w:lang w:val="uk-UA"/>
        </w:rPr>
        <w:t xml:space="preserve"> </w:t>
      </w:r>
      <w:r w:rsidR="005E3FAB">
        <w:rPr>
          <w:rFonts w:ascii="Times New Roman" w:hAnsi="Times New Roman"/>
          <w:sz w:val="28"/>
          <w:szCs w:val="28"/>
          <w:lang w:val="uk-UA"/>
        </w:rPr>
        <w:t>форму навчання;</w:t>
      </w:r>
      <w:r>
        <w:rPr>
          <w:rFonts w:ascii="Times New Roman" w:hAnsi="Times New Roman"/>
          <w:sz w:val="28"/>
          <w:szCs w:val="28"/>
          <w:lang w:val="uk-UA"/>
        </w:rPr>
        <w:t xml:space="preserve"> </w:t>
      </w:r>
      <w:r w:rsidR="005E3FAB">
        <w:rPr>
          <w:rFonts w:ascii="Times New Roman" w:hAnsi="Times New Roman"/>
          <w:sz w:val="28"/>
          <w:szCs w:val="28"/>
          <w:lang w:val="uk-UA"/>
        </w:rPr>
        <w:t>курс, семестр, кількість ЗМ</w:t>
      </w:r>
      <w:r w:rsidR="008F5702">
        <w:rPr>
          <w:rFonts w:ascii="Times New Roman" w:hAnsi="Times New Roman"/>
          <w:sz w:val="28"/>
          <w:szCs w:val="28"/>
          <w:lang w:val="uk-UA"/>
        </w:rPr>
        <w:t xml:space="preserve">, оскільки </w:t>
      </w:r>
      <w:r w:rsidR="005E3FAB">
        <w:rPr>
          <w:rFonts w:ascii="Times New Roman" w:hAnsi="Times New Roman"/>
          <w:sz w:val="28"/>
          <w:szCs w:val="28"/>
          <w:lang w:val="uk-UA"/>
        </w:rPr>
        <w:t>ці дані деталізуються в робочій</w:t>
      </w:r>
      <w:r w:rsidR="008F5702">
        <w:rPr>
          <w:rFonts w:ascii="Times New Roman" w:hAnsi="Times New Roman"/>
          <w:sz w:val="28"/>
          <w:szCs w:val="28"/>
          <w:lang w:val="uk-UA"/>
        </w:rPr>
        <w:t xml:space="preserve"> програмі навчальної дисципліни</w:t>
      </w:r>
      <w:r w:rsidR="00B118EC">
        <w:rPr>
          <w:rFonts w:ascii="Times New Roman" w:hAnsi="Times New Roman"/>
          <w:sz w:val="28"/>
          <w:szCs w:val="28"/>
          <w:lang w:val="uk-UA"/>
        </w:rPr>
        <w:t>;</w:t>
      </w:r>
    </w:p>
    <w:p w:rsidR="00CB60B6" w:rsidRPr="00CB60B6" w:rsidRDefault="00DE7276" w:rsidP="00580EAA">
      <w:pPr>
        <w:ind w:firstLine="708"/>
        <w:jc w:val="both"/>
        <w:rPr>
          <w:rFonts w:ascii="Times New Roman" w:hAnsi="Times New Roman"/>
          <w:sz w:val="28"/>
          <w:lang w:val="uk-UA"/>
        </w:rPr>
      </w:pPr>
      <w:proofErr w:type="spellStart"/>
      <w:r>
        <w:rPr>
          <w:rFonts w:ascii="Times New Roman" w:hAnsi="Times New Roman"/>
          <w:sz w:val="28"/>
          <w:szCs w:val="28"/>
          <w:lang w:val="uk-UA"/>
        </w:rPr>
        <w:t>к.е.н</w:t>
      </w:r>
      <w:proofErr w:type="spellEnd"/>
      <w:r>
        <w:rPr>
          <w:rFonts w:ascii="Times New Roman" w:hAnsi="Times New Roman"/>
          <w:sz w:val="28"/>
          <w:szCs w:val="28"/>
          <w:lang w:val="uk-UA"/>
        </w:rPr>
        <w:t xml:space="preserve">., доцент </w:t>
      </w:r>
      <w:r w:rsidR="00B118EC">
        <w:rPr>
          <w:rFonts w:ascii="Times New Roman" w:hAnsi="Times New Roman"/>
          <w:sz w:val="28"/>
          <w:szCs w:val="28"/>
          <w:lang w:val="uk-UA"/>
        </w:rPr>
        <w:t xml:space="preserve">Лариса </w:t>
      </w:r>
      <w:proofErr w:type="spellStart"/>
      <w:r>
        <w:rPr>
          <w:rFonts w:ascii="Times New Roman" w:hAnsi="Times New Roman"/>
          <w:sz w:val="28"/>
          <w:szCs w:val="28"/>
          <w:lang w:val="uk-UA"/>
        </w:rPr>
        <w:t>Болтянська</w:t>
      </w:r>
      <w:proofErr w:type="spellEnd"/>
      <w:r>
        <w:rPr>
          <w:rFonts w:ascii="Times New Roman" w:hAnsi="Times New Roman"/>
          <w:sz w:val="28"/>
          <w:szCs w:val="28"/>
          <w:lang w:val="uk-UA"/>
        </w:rPr>
        <w:t xml:space="preserve"> </w:t>
      </w:r>
      <w:r w:rsidR="00B118EC">
        <w:rPr>
          <w:rFonts w:ascii="Times New Roman" w:hAnsi="Times New Roman"/>
          <w:sz w:val="28"/>
          <w:szCs w:val="28"/>
          <w:lang w:val="uk-UA"/>
        </w:rPr>
        <w:t xml:space="preserve">та </w:t>
      </w:r>
      <w:proofErr w:type="spellStart"/>
      <w:r w:rsidR="00B118EC">
        <w:rPr>
          <w:rFonts w:ascii="Times New Roman" w:hAnsi="Times New Roman"/>
          <w:sz w:val="28"/>
          <w:szCs w:val="28"/>
          <w:lang w:val="uk-UA"/>
        </w:rPr>
        <w:t>Галіна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Грицаєнко</w:t>
      </w:r>
      <w:proofErr w:type="spellEnd"/>
      <w:r>
        <w:rPr>
          <w:rFonts w:ascii="Times New Roman" w:hAnsi="Times New Roman"/>
          <w:sz w:val="28"/>
          <w:szCs w:val="28"/>
          <w:lang w:val="uk-UA"/>
        </w:rPr>
        <w:t xml:space="preserve"> </w:t>
      </w:r>
      <w:r w:rsidR="00580EAA">
        <w:rPr>
          <w:rFonts w:ascii="Times New Roman" w:hAnsi="Times New Roman"/>
          <w:sz w:val="28"/>
          <w:szCs w:val="28"/>
          <w:lang w:val="uk-UA"/>
        </w:rPr>
        <w:t xml:space="preserve">щодо вдосконалення складових робочої програми навчальної дисципліни,  враховуючи форми навчання: денна та/або заочна, пропонуємо  </w:t>
      </w:r>
      <w:r w:rsidR="00D302FD">
        <w:rPr>
          <w:rFonts w:ascii="Times New Roman" w:hAnsi="Times New Roman"/>
          <w:sz w:val="28"/>
          <w:szCs w:val="28"/>
          <w:lang w:val="uk-UA"/>
        </w:rPr>
        <w:t xml:space="preserve">наступні уточнення: </w:t>
      </w:r>
      <w:r w:rsidR="00580EAA">
        <w:rPr>
          <w:rFonts w:ascii="Times New Roman" w:hAnsi="Times New Roman"/>
          <w:sz w:val="28"/>
          <w:szCs w:val="28"/>
          <w:lang w:val="uk-UA"/>
        </w:rPr>
        <w:t xml:space="preserve">додаються, пропозиції </w:t>
      </w:r>
      <w:r w:rsidR="00157207">
        <w:rPr>
          <w:rFonts w:ascii="Times New Roman" w:hAnsi="Times New Roman"/>
          <w:sz w:val="28"/>
          <w:szCs w:val="28"/>
          <w:lang w:val="uk-UA"/>
        </w:rPr>
        <w:t>затемнено.</w:t>
      </w:r>
    </w:p>
    <w:p w:rsidR="00DE7276" w:rsidRPr="0038032A" w:rsidRDefault="00DE7276" w:rsidP="00DE7276">
      <w:pPr>
        <w:tabs>
          <w:tab w:val="left" w:pos="9911"/>
        </w:tabs>
        <w:spacing w:after="0"/>
        <w:ind w:right="78"/>
        <w:jc w:val="both"/>
        <w:rPr>
          <w:rFonts w:ascii="Times New Roman" w:hAnsi="Times New Roman"/>
          <w:sz w:val="28"/>
          <w:szCs w:val="28"/>
          <w:lang w:val="uk-UA"/>
        </w:rPr>
      </w:pPr>
      <w:r w:rsidRPr="0038032A">
        <w:rPr>
          <w:rFonts w:ascii="Times New Roman" w:hAnsi="Times New Roman"/>
          <w:sz w:val="28"/>
          <w:szCs w:val="28"/>
          <w:lang w:val="uk-UA"/>
        </w:rPr>
        <w:t xml:space="preserve">ВИРІШИЛИ: </w:t>
      </w:r>
    </w:p>
    <w:p w:rsidR="00CB60B6" w:rsidRPr="009B4386" w:rsidRDefault="00DE7276" w:rsidP="009B4386">
      <w:pPr>
        <w:spacing w:after="0"/>
        <w:jc w:val="both"/>
        <w:rPr>
          <w:rFonts w:ascii="Times New Roman" w:hAnsi="Times New Roman"/>
          <w:sz w:val="28"/>
          <w:szCs w:val="28"/>
          <w:lang w:val="uk-UA"/>
        </w:rPr>
      </w:pPr>
      <w:proofErr w:type="spellStart"/>
      <w:r>
        <w:rPr>
          <w:rFonts w:ascii="Times New Roman" w:hAnsi="Times New Roman"/>
          <w:sz w:val="28"/>
          <w:szCs w:val="28"/>
          <w:lang w:val="uk-UA"/>
        </w:rPr>
        <w:t>внести</w:t>
      </w:r>
      <w:proofErr w:type="spellEnd"/>
      <w:r>
        <w:rPr>
          <w:rFonts w:ascii="Times New Roman" w:hAnsi="Times New Roman"/>
          <w:sz w:val="28"/>
          <w:szCs w:val="28"/>
          <w:lang w:val="uk-UA"/>
        </w:rPr>
        <w:t xml:space="preserve"> пропозиції</w:t>
      </w:r>
      <w:r w:rsidR="00CB60B6" w:rsidRPr="00BB63D0">
        <w:rPr>
          <w:rFonts w:ascii="Times New Roman" w:hAnsi="Times New Roman"/>
          <w:sz w:val="28"/>
          <w:szCs w:val="28"/>
          <w:lang w:val="uk-UA"/>
        </w:rPr>
        <w:t xml:space="preserve"> по вдосконаленню та уточненню «П</w:t>
      </w:r>
      <w:proofErr w:type="spellStart"/>
      <w:r w:rsidR="00CB60B6" w:rsidRPr="00BB63D0">
        <w:rPr>
          <w:rFonts w:ascii="Times New Roman" w:hAnsi="Times New Roman"/>
          <w:sz w:val="28"/>
          <w:szCs w:val="28"/>
        </w:rPr>
        <w:t>оложення</w:t>
      </w:r>
      <w:proofErr w:type="spellEnd"/>
      <w:r w:rsidR="00CB60B6" w:rsidRPr="00BB63D0">
        <w:rPr>
          <w:rFonts w:ascii="Times New Roman" w:hAnsi="Times New Roman"/>
          <w:sz w:val="28"/>
          <w:szCs w:val="28"/>
        </w:rPr>
        <w:t xml:space="preserve"> про </w:t>
      </w:r>
      <w:proofErr w:type="spellStart"/>
      <w:r w:rsidR="00CB60B6" w:rsidRPr="00BB63D0">
        <w:rPr>
          <w:rFonts w:ascii="Times New Roman" w:hAnsi="Times New Roman"/>
          <w:sz w:val="28"/>
          <w:szCs w:val="28"/>
        </w:rPr>
        <w:t>програму</w:t>
      </w:r>
      <w:proofErr w:type="spellEnd"/>
      <w:r w:rsidR="00CB60B6" w:rsidRPr="00BB63D0">
        <w:rPr>
          <w:rFonts w:ascii="Times New Roman" w:hAnsi="Times New Roman"/>
          <w:sz w:val="28"/>
          <w:szCs w:val="28"/>
        </w:rPr>
        <w:t xml:space="preserve"> </w:t>
      </w:r>
      <w:proofErr w:type="spellStart"/>
      <w:r w:rsidR="00CB60B6" w:rsidRPr="00BB63D0">
        <w:rPr>
          <w:rFonts w:ascii="Times New Roman" w:hAnsi="Times New Roman"/>
          <w:sz w:val="28"/>
          <w:szCs w:val="28"/>
        </w:rPr>
        <w:t>навчання</w:t>
      </w:r>
      <w:proofErr w:type="spellEnd"/>
      <w:r w:rsidR="00CB60B6" w:rsidRPr="00BB63D0">
        <w:rPr>
          <w:rFonts w:ascii="Times New Roman" w:hAnsi="Times New Roman"/>
          <w:sz w:val="28"/>
          <w:szCs w:val="28"/>
        </w:rPr>
        <w:t xml:space="preserve"> </w:t>
      </w:r>
      <w:proofErr w:type="spellStart"/>
      <w:r w:rsidR="00CB60B6" w:rsidRPr="00BB63D0">
        <w:rPr>
          <w:rFonts w:ascii="Times New Roman" w:hAnsi="Times New Roman"/>
          <w:sz w:val="28"/>
          <w:szCs w:val="28"/>
        </w:rPr>
        <w:t>здобувачів</w:t>
      </w:r>
      <w:proofErr w:type="spellEnd"/>
      <w:r w:rsidR="00CB60B6" w:rsidRPr="00BB63D0">
        <w:rPr>
          <w:rFonts w:ascii="Times New Roman" w:hAnsi="Times New Roman"/>
          <w:sz w:val="28"/>
          <w:szCs w:val="28"/>
        </w:rPr>
        <w:t xml:space="preserve"> </w:t>
      </w:r>
      <w:proofErr w:type="spellStart"/>
      <w:r w:rsidR="00CB60B6" w:rsidRPr="00BB63D0">
        <w:rPr>
          <w:rFonts w:ascii="Times New Roman" w:hAnsi="Times New Roman"/>
          <w:sz w:val="28"/>
          <w:szCs w:val="28"/>
        </w:rPr>
        <w:t>вищої</w:t>
      </w:r>
      <w:proofErr w:type="spellEnd"/>
      <w:r w:rsidR="00CB60B6" w:rsidRPr="00BB63D0">
        <w:rPr>
          <w:rFonts w:ascii="Times New Roman" w:hAnsi="Times New Roman"/>
          <w:sz w:val="28"/>
          <w:szCs w:val="28"/>
        </w:rPr>
        <w:t xml:space="preserve"> </w:t>
      </w:r>
      <w:proofErr w:type="spellStart"/>
      <w:r w:rsidR="00CB60B6" w:rsidRPr="00BB63D0">
        <w:rPr>
          <w:rFonts w:ascii="Times New Roman" w:hAnsi="Times New Roman"/>
          <w:sz w:val="28"/>
          <w:szCs w:val="28"/>
        </w:rPr>
        <w:t>освіти</w:t>
      </w:r>
      <w:proofErr w:type="spellEnd"/>
      <w:r w:rsidR="00CB60B6" w:rsidRPr="00BB63D0">
        <w:rPr>
          <w:rFonts w:ascii="Times New Roman" w:hAnsi="Times New Roman"/>
          <w:sz w:val="28"/>
          <w:szCs w:val="28"/>
        </w:rPr>
        <w:t xml:space="preserve"> – СИЛАБУС</w:t>
      </w:r>
      <w:r>
        <w:rPr>
          <w:rFonts w:ascii="Times New Roman" w:hAnsi="Times New Roman"/>
          <w:sz w:val="28"/>
          <w:szCs w:val="28"/>
          <w:lang w:val="uk-UA"/>
        </w:rPr>
        <w:t>» (2019р.)</w:t>
      </w:r>
      <w:r w:rsidR="009B4386">
        <w:rPr>
          <w:rFonts w:ascii="Times New Roman" w:hAnsi="Times New Roman"/>
          <w:sz w:val="28"/>
          <w:szCs w:val="28"/>
          <w:lang w:val="uk-UA"/>
        </w:rPr>
        <w:t xml:space="preserve"> та </w:t>
      </w:r>
      <w:r>
        <w:rPr>
          <w:rFonts w:ascii="Times New Roman" w:hAnsi="Times New Roman"/>
          <w:sz w:val="28"/>
          <w:szCs w:val="28"/>
          <w:lang w:val="uk-UA"/>
        </w:rPr>
        <w:t xml:space="preserve"> </w:t>
      </w:r>
      <w:r w:rsidR="009B4386" w:rsidRPr="00CB60B6">
        <w:rPr>
          <w:rFonts w:ascii="Times New Roman" w:hAnsi="Times New Roman"/>
          <w:sz w:val="28"/>
          <w:szCs w:val="28"/>
          <w:lang w:val="uk-UA"/>
        </w:rPr>
        <w:t>«Положення про робочу програму навчальної дисципліни» (2020р.)</w:t>
      </w:r>
      <w:r w:rsidR="009B4386">
        <w:rPr>
          <w:rFonts w:ascii="Times New Roman" w:hAnsi="Times New Roman"/>
          <w:sz w:val="28"/>
          <w:szCs w:val="28"/>
          <w:lang w:val="uk-UA"/>
        </w:rPr>
        <w:t xml:space="preserve"> </w:t>
      </w:r>
      <w:r>
        <w:rPr>
          <w:rFonts w:ascii="Times New Roman" w:hAnsi="Times New Roman"/>
          <w:sz w:val="28"/>
          <w:szCs w:val="28"/>
          <w:lang w:val="uk-UA"/>
        </w:rPr>
        <w:t>науково-методичній раді ТДАТУ</w:t>
      </w:r>
      <w:r w:rsidR="009B4386">
        <w:rPr>
          <w:rFonts w:ascii="Times New Roman" w:hAnsi="Times New Roman"/>
          <w:sz w:val="28"/>
          <w:szCs w:val="28"/>
          <w:lang w:val="uk-UA"/>
        </w:rPr>
        <w:t>.</w:t>
      </w:r>
      <w:r>
        <w:rPr>
          <w:rFonts w:ascii="Times New Roman" w:hAnsi="Times New Roman"/>
          <w:sz w:val="28"/>
          <w:szCs w:val="28"/>
          <w:lang w:val="uk-UA"/>
        </w:rPr>
        <w:t xml:space="preserve"> </w:t>
      </w:r>
    </w:p>
    <w:p w:rsidR="00580EAA" w:rsidRDefault="00580EAA" w:rsidP="00CB60B6">
      <w:pPr>
        <w:pStyle w:val="a3"/>
        <w:rPr>
          <w:rFonts w:ascii="Times New Roman" w:hAnsi="Times New Roman" w:cs="Times New Roman"/>
          <w:sz w:val="28"/>
          <w:szCs w:val="28"/>
          <w:lang w:val="uk-UA"/>
        </w:rPr>
      </w:pPr>
    </w:p>
    <w:p w:rsidR="00580EAA" w:rsidRDefault="00B7590D" w:rsidP="00F468ED">
      <w:pPr>
        <w:spacing w:after="0"/>
        <w:jc w:val="both"/>
        <w:rPr>
          <w:rFonts w:ascii="Times New Roman" w:hAnsi="Times New Roman"/>
          <w:sz w:val="28"/>
          <w:szCs w:val="28"/>
          <w:lang w:val="uk-UA"/>
        </w:rPr>
      </w:pPr>
      <w:r>
        <w:rPr>
          <w:rFonts w:ascii="Times New Roman" w:hAnsi="Times New Roman"/>
          <w:sz w:val="28"/>
          <w:szCs w:val="28"/>
          <w:lang w:val="uk-UA"/>
        </w:rPr>
        <w:t>3</w:t>
      </w:r>
      <w:r w:rsidRPr="003F3DD1">
        <w:rPr>
          <w:rFonts w:ascii="Times New Roman" w:hAnsi="Times New Roman"/>
          <w:sz w:val="28"/>
          <w:szCs w:val="28"/>
          <w:lang w:val="uk-UA"/>
        </w:rPr>
        <w:t>. СЛУХАЛИ:</w:t>
      </w:r>
      <w:r w:rsidRPr="003F3DD1">
        <w:rPr>
          <w:rFonts w:ascii="Times New Roman" w:eastAsia="Times New Roman" w:hAnsi="Times New Roman"/>
          <w:sz w:val="28"/>
          <w:szCs w:val="28"/>
          <w:lang w:val="uk-UA" w:eastAsia="ru-RU"/>
        </w:rPr>
        <w:t xml:space="preserve"> Наталю Захарову</w:t>
      </w:r>
      <w:r>
        <w:rPr>
          <w:rFonts w:ascii="Times New Roman" w:eastAsia="Times New Roman" w:hAnsi="Times New Roman"/>
          <w:sz w:val="28"/>
          <w:szCs w:val="28"/>
          <w:lang w:val="uk-UA" w:eastAsia="ru-RU"/>
        </w:rPr>
        <w:t xml:space="preserve"> про </w:t>
      </w:r>
      <w:r w:rsidRPr="000C3A16">
        <w:rPr>
          <w:rFonts w:ascii="Times New Roman" w:eastAsia="Times New Roman" w:hAnsi="Times New Roman"/>
          <w:sz w:val="28"/>
          <w:szCs w:val="28"/>
          <w:lang w:val="uk-UA" w:eastAsia="ru-RU"/>
        </w:rPr>
        <w:t xml:space="preserve">представлення </w:t>
      </w:r>
      <w:r>
        <w:rPr>
          <w:rFonts w:ascii="Times New Roman" w:eastAsia="Times New Roman" w:hAnsi="Times New Roman"/>
          <w:sz w:val="28"/>
          <w:szCs w:val="28"/>
          <w:lang w:val="uk-UA" w:eastAsia="ru-RU"/>
        </w:rPr>
        <w:t>методичних розробок:</w:t>
      </w:r>
    </w:p>
    <w:p w:rsidR="00580EAA" w:rsidRDefault="00580EAA" w:rsidP="00CB60B6">
      <w:pPr>
        <w:pStyle w:val="a3"/>
        <w:rPr>
          <w:rFonts w:ascii="Times New Roman" w:hAnsi="Times New Roman" w:cs="Times New Roman"/>
          <w:sz w:val="28"/>
          <w:szCs w:val="28"/>
          <w:lang w:val="uk-UA"/>
        </w:rPr>
      </w:pPr>
    </w:p>
    <w:p w:rsidR="00580EAA" w:rsidRDefault="00580EAA" w:rsidP="00CB60B6">
      <w:pPr>
        <w:pStyle w:val="a3"/>
        <w:rPr>
          <w:rFonts w:ascii="Times New Roman" w:hAnsi="Times New Roman" w:cs="Times New Roman"/>
          <w:sz w:val="28"/>
          <w:szCs w:val="28"/>
          <w:lang w:val="uk-UA"/>
        </w:rPr>
      </w:pPr>
    </w:p>
    <w:p w:rsidR="00C53AA1" w:rsidRDefault="00C53AA1" w:rsidP="00CB60B6">
      <w:pPr>
        <w:pStyle w:val="a3"/>
        <w:rPr>
          <w:rFonts w:ascii="Times New Roman" w:hAnsi="Times New Roman" w:cs="Times New Roman"/>
          <w:sz w:val="28"/>
          <w:szCs w:val="28"/>
          <w:lang w:val="uk-UA"/>
        </w:rPr>
        <w:sectPr w:rsidR="00C53AA1">
          <w:pgSz w:w="11906" w:h="16838"/>
          <w:pgMar w:top="1134" w:right="850" w:bottom="1134" w:left="1701" w:header="708" w:footer="708" w:gutter="0"/>
          <w:cols w:space="708"/>
          <w:docGrid w:linePitch="360"/>
        </w:sectPr>
      </w:pPr>
    </w:p>
    <w:p w:rsidR="00C53AA1" w:rsidRPr="00C53AA1" w:rsidRDefault="00B64FA7" w:rsidP="00C53AA1">
      <w:pPr>
        <w:spacing w:after="0" w:line="240" w:lineRule="auto"/>
        <w:jc w:val="center"/>
        <w:rPr>
          <w:rFonts w:ascii="Times New Roman" w:eastAsia="Times New Roman" w:hAnsi="Times New Roman"/>
          <w:b/>
          <w:sz w:val="28"/>
          <w:szCs w:val="28"/>
          <w:lang w:val="uk-UA"/>
        </w:rPr>
      </w:pPr>
      <w:r>
        <w:rPr>
          <w:rFonts w:ascii="Times New Roman" w:hAnsi="Times New Roman"/>
          <w:b/>
          <w:sz w:val="28"/>
          <w:szCs w:val="28"/>
          <w:lang w:val="uk-UA"/>
        </w:rPr>
        <w:lastRenderedPageBreak/>
        <w:t>М</w:t>
      </w:r>
      <w:r w:rsidR="00C53AA1" w:rsidRPr="00C53AA1">
        <w:rPr>
          <w:rFonts w:ascii="Times New Roman" w:hAnsi="Times New Roman"/>
          <w:b/>
          <w:sz w:val="28"/>
          <w:szCs w:val="28"/>
          <w:lang w:val="uk-UA"/>
        </w:rPr>
        <w:t xml:space="preserve">етодичне забезпечення </w:t>
      </w:r>
      <w:r>
        <w:rPr>
          <w:rFonts w:ascii="Times New Roman" w:hAnsi="Times New Roman"/>
          <w:b/>
          <w:sz w:val="28"/>
          <w:szCs w:val="28"/>
          <w:lang w:val="uk-UA"/>
        </w:rPr>
        <w:t>до схвалення</w:t>
      </w:r>
    </w:p>
    <w:tbl>
      <w:tblPr>
        <w:tblW w:w="1518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1"/>
        <w:gridCol w:w="2814"/>
        <w:gridCol w:w="3499"/>
        <w:gridCol w:w="2101"/>
        <w:gridCol w:w="2345"/>
      </w:tblGrid>
      <w:tr w:rsidR="00C53AA1" w:rsidRPr="00F468ED" w:rsidTr="00C53AA1">
        <w:tc>
          <w:tcPr>
            <w:tcW w:w="4421" w:type="dxa"/>
            <w:tcBorders>
              <w:top w:val="single" w:sz="4" w:space="0" w:color="auto"/>
              <w:left w:val="single" w:sz="4" w:space="0" w:color="auto"/>
              <w:bottom w:val="single" w:sz="4" w:space="0" w:color="auto"/>
              <w:right w:val="single" w:sz="4" w:space="0" w:color="auto"/>
            </w:tcBorders>
            <w:vAlign w:val="center"/>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Назва навчального видання</w:t>
            </w:r>
          </w:p>
        </w:tc>
        <w:tc>
          <w:tcPr>
            <w:tcW w:w="2814" w:type="dxa"/>
            <w:tcBorders>
              <w:top w:val="single" w:sz="4" w:space="0" w:color="auto"/>
              <w:left w:val="single" w:sz="4" w:space="0" w:color="auto"/>
              <w:bottom w:val="single" w:sz="4" w:space="0" w:color="auto"/>
              <w:right w:val="single" w:sz="4" w:space="0" w:color="auto"/>
            </w:tcBorders>
            <w:vAlign w:val="center"/>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ПІБ розробника (розробників), посада, науковий ступінь</w:t>
            </w:r>
          </w:p>
        </w:tc>
        <w:tc>
          <w:tcPr>
            <w:tcW w:w="3499" w:type="dxa"/>
            <w:tcBorders>
              <w:top w:val="single" w:sz="4" w:space="0" w:color="auto"/>
              <w:left w:val="single" w:sz="4" w:space="0" w:color="auto"/>
              <w:bottom w:val="single" w:sz="4" w:space="0" w:color="auto"/>
              <w:right w:val="single" w:sz="4" w:space="0" w:color="auto"/>
            </w:tcBorders>
            <w:vAlign w:val="center"/>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ПІБ рецензентів, посада, науковий ступінь</w:t>
            </w:r>
          </w:p>
        </w:tc>
        <w:tc>
          <w:tcPr>
            <w:tcW w:w="2101" w:type="dxa"/>
            <w:tcBorders>
              <w:top w:val="single" w:sz="4" w:space="0" w:color="auto"/>
              <w:left w:val="single" w:sz="4" w:space="0" w:color="auto"/>
              <w:bottom w:val="single" w:sz="4" w:space="0" w:color="auto"/>
              <w:right w:val="single" w:sz="4" w:space="0" w:color="auto"/>
            </w:tcBorders>
            <w:vAlign w:val="center"/>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Дата затвердження на засіданні кафедри, № протоколу</w:t>
            </w:r>
          </w:p>
        </w:tc>
        <w:tc>
          <w:tcPr>
            <w:tcW w:w="2345" w:type="dxa"/>
            <w:tcBorders>
              <w:top w:val="single" w:sz="4" w:space="0" w:color="auto"/>
              <w:left w:val="single" w:sz="4" w:space="0" w:color="auto"/>
              <w:bottom w:val="single" w:sz="4" w:space="0" w:color="auto"/>
              <w:right w:val="single" w:sz="4" w:space="0" w:color="auto"/>
            </w:tcBorders>
            <w:vAlign w:val="center"/>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Дата затвердження на засіданні методичної комісії, № протоколу</w:t>
            </w:r>
          </w:p>
        </w:tc>
      </w:tr>
      <w:tr w:rsidR="00C53AA1" w:rsidRPr="00F468ED" w:rsidTr="00C53AA1">
        <w:tc>
          <w:tcPr>
            <w:tcW w:w="15180" w:type="dxa"/>
            <w:gridSpan w:val="5"/>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b/>
                <w:sz w:val="24"/>
                <w:szCs w:val="24"/>
                <w:lang w:val="uk-UA"/>
              </w:rPr>
            </w:pPr>
            <w:r w:rsidRPr="00F468ED">
              <w:rPr>
                <w:rFonts w:ascii="Times New Roman" w:hAnsi="Times New Roman"/>
                <w:b/>
                <w:sz w:val="24"/>
                <w:szCs w:val="24"/>
                <w:lang w:val="uk-UA"/>
              </w:rPr>
              <w:t>Кафедра «Менеджмент»</w:t>
            </w: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widowControl w:val="0"/>
              <w:shd w:val="clear" w:color="auto" w:fill="FFFFFF"/>
              <w:spacing w:after="0" w:line="240" w:lineRule="auto"/>
              <w:jc w:val="both"/>
              <w:rPr>
                <w:rFonts w:ascii="Times New Roman" w:hAnsi="Times New Roman"/>
                <w:b/>
                <w:sz w:val="24"/>
                <w:szCs w:val="24"/>
                <w:lang w:val="uk-UA"/>
              </w:rPr>
            </w:pPr>
            <w:r w:rsidRPr="00F468ED">
              <w:rPr>
                <w:rFonts w:ascii="Times New Roman" w:hAnsi="Times New Roman"/>
                <w:b/>
                <w:sz w:val="24"/>
                <w:szCs w:val="24"/>
                <w:lang w:val="uk-UA"/>
              </w:rPr>
              <w:t>Методичні  вказівки до практичних занять</w:t>
            </w:r>
            <w:r w:rsidRPr="00F468ED">
              <w:rPr>
                <w:rFonts w:ascii="Times New Roman" w:hAnsi="Times New Roman"/>
                <w:sz w:val="24"/>
                <w:szCs w:val="24"/>
                <w:lang w:val="uk-UA"/>
              </w:rPr>
              <w:t xml:space="preserve"> з дисципліни «Організація </w:t>
            </w:r>
            <w:proofErr w:type="spellStart"/>
            <w:r w:rsidRPr="00F468ED">
              <w:rPr>
                <w:rFonts w:ascii="Times New Roman" w:hAnsi="Times New Roman"/>
                <w:sz w:val="24"/>
                <w:szCs w:val="24"/>
                <w:lang w:val="uk-UA"/>
              </w:rPr>
              <w:t>готельно</w:t>
            </w:r>
            <w:proofErr w:type="spellEnd"/>
            <w:r w:rsidRPr="00F468ED">
              <w:rPr>
                <w:rFonts w:ascii="Times New Roman" w:hAnsi="Times New Roman"/>
                <w:sz w:val="24"/>
                <w:szCs w:val="24"/>
                <w:lang w:val="uk-UA"/>
              </w:rPr>
              <w:t xml:space="preserve">-ресторанного господарства» для здобувачів ступеня вищої освіти </w:t>
            </w:r>
            <w:r w:rsidRPr="00F468ED">
              <w:rPr>
                <w:rFonts w:ascii="Times New Roman" w:hAnsi="Times New Roman"/>
                <w:bCs/>
                <w:sz w:val="24"/>
                <w:szCs w:val="24"/>
                <w:lang w:val="uk-UA"/>
              </w:rPr>
              <w:t xml:space="preserve">«бакалавр» </w:t>
            </w:r>
            <w:r w:rsidRPr="00F468ED">
              <w:rPr>
                <w:rFonts w:ascii="Times New Roman" w:hAnsi="Times New Roman"/>
                <w:sz w:val="24"/>
                <w:szCs w:val="24"/>
                <w:lang w:val="uk-UA"/>
              </w:rPr>
              <w:t xml:space="preserve">галузі знань 24 «Сфера обслуговування». Мелітополь, 2021. </w:t>
            </w:r>
            <w:r w:rsidRPr="00F468ED">
              <w:rPr>
                <w:rFonts w:ascii="Times New Roman" w:hAnsi="Times New Roman"/>
                <w:i/>
                <w:sz w:val="24"/>
                <w:szCs w:val="24"/>
                <w:lang w:val="uk-UA"/>
              </w:rPr>
              <w:t>71 с.</w:t>
            </w:r>
            <w:r w:rsidRPr="00F468ED">
              <w:rPr>
                <w:rFonts w:ascii="Times New Roman" w:hAnsi="Times New Roman"/>
                <w:b/>
                <w:sz w:val="24"/>
                <w:szCs w:val="24"/>
                <w:lang w:val="uk-UA"/>
              </w:rPr>
              <w:t xml:space="preserve"> </w:t>
            </w:r>
            <w:r w:rsidR="008703F6" w:rsidRPr="00F468ED">
              <w:rPr>
                <w:rFonts w:ascii="Times New Roman" w:hAnsi="Times New Roman"/>
                <w:b/>
                <w:sz w:val="24"/>
                <w:szCs w:val="24"/>
                <w:lang w:val="uk-UA"/>
              </w:rPr>
              <w:t xml:space="preserve">– 4,44 </w:t>
            </w:r>
            <w:proofErr w:type="spellStart"/>
            <w:r w:rsidR="008703F6" w:rsidRPr="00F468ED">
              <w:rPr>
                <w:rFonts w:ascii="Times New Roman" w:hAnsi="Times New Roman"/>
                <w:b/>
                <w:sz w:val="24"/>
                <w:szCs w:val="24"/>
                <w:lang w:val="uk-UA"/>
              </w:rPr>
              <w:t>ум.друк.арк</w:t>
            </w:r>
            <w:proofErr w:type="spellEnd"/>
          </w:p>
          <w:p w:rsidR="00C53AA1" w:rsidRPr="00F468ED" w:rsidRDefault="00C53AA1" w:rsidP="00C53AA1">
            <w:pPr>
              <w:spacing w:after="0" w:line="240" w:lineRule="auto"/>
              <w:jc w:val="both"/>
              <w:rPr>
                <w:rFonts w:ascii="Times New Roman" w:hAnsi="Times New Roman"/>
                <w:b/>
                <w:i/>
                <w:sz w:val="24"/>
                <w:szCs w:val="24"/>
                <w:lang w:val="uk-UA"/>
              </w:rPr>
            </w:pPr>
          </w:p>
        </w:tc>
        <w:tc>
          <w:tcPr>
            <w:tcW w:w="2814"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widowControl w:val="0"/>
              <w:shd w:val="clear" w:color="auto" w:fill="FFFFFF"/>
              <w:spacing w:after="0" w:line="240" w:lineRule="auto"/>
              <w:jc w:val="both"/>
              <w:rPr>
                <w:rFonts w:ascii="Times New Roman" w:eastAsia="Times New Roman" w:hAnsi="Times New Roman"/>
                <w:bCs/>
                <w:color w:val="000000"/>
                <w:sz w:val="24"/>
                <w:szCs w:val="24"/>
                <w:lang w:val="uk-UA"/>
              </w:rPr>
            </w:pPr>
            <w:proofErr w:type="spellStart"/>
            <w:r w:rsidRPr="00F468ED">
              <w:rPr>
                <w:rFonts w:ascii="Times New Roman" w:hAnsi="Times New Roman"/>
                <w:bCs/>
                <w:color w:val="000000"/>
                <w:sz w:val="24"/>
                <w:szCs w:val="24"/>
                <w:lang w:val="uk-UA"/>
              </w:rPr>
              <w:t>к.е.н</w:t>
            </w:r>
            <w:proofErr w:type="spellEnd"/>
            <w:r w:rsidRPr="00F468ED">
              <w:rPr>
                <w:rFonts w:ascii="Times New Roman" w:hAnsi="Times New Roman"/>
                <w:bCs/>
                <w:color w:val="000000"/>
                <w:sz w:val="24"/>
                <w:szCs w:val="24"/>
                <w:lang w:val="uk-UA"/>
              </w:rPr>
              <w:t xml:space="preserve">., доцент </w:t>
            </w:r>
          </w:p>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r w:rsidRPr="00F468ED">
              <w:rPr>
                <w:rFonts w:ascii="Times New Roman" w:hAnsi="Times New Roman"/>
                <w:bCs/>
                <w:color w:val="000000"/>
                <w:sz w:val="24"/>
                <w:szCs w:val="24"/>
                <w:lang w:val="uk-UA"/>
              </w:rPr>
              <w:t>Ірина АГЄЄВА</w:t>
            </w:r>
          </w:p>
          <w:p w:rsidR="00C53AA1" w:rsidRPr="00F468ED" w:rsidRDefault="00C53AA1" w:rsidP="00C53AA1">
            <w:pPr>
              <w:pStyle w:val="a3"/>
              <w:spacing w:after="0" w:line="240" w:lineRule="auto"/>
              <w:ind w:left="0"/>
              <w:jc w:val="both"/>
              <w:rPr>
                <w:rStyle w:val="ab"/>
                <w:rFonts w:ascii="Times New Roman" w:hAnsi="Times New Roman" w:cs="Times New Roman"/>
                <w:b w:val="0"/>
                <w:sz w:val="24"/>
                <w:szCs w:val="24"/>
                <w:shd w:val="clear" w:color="auto" w:fill="FFFFFF"/>
              </w:rPr>
            </w:pPr>
          </w:p>
        </w:tc>
        <w:tc>
          <w:tcPr>
            <w:tcW w:w="3499"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widowControl w:val="0"/>
              <w:shd w:val="clear" w:color="auto" w:fill="FFFFFF"/>
              <w:spacing w:after="0" w:line="240" w:lineRule="auto"/>
              <w:jc w:val="both"/>
              <w:rPr>
                <w:rFonts w:ascii="Times New Roman" w:hAnsi="Times New Roman"/>
                <w:sz w:val="24"/>
                <w:szCs w:val="24"/>
              </w:rPr>
            </w:pPr>
            <w:r w:rsidRPr="00F468ED">
              <w:rPr>
                <w:rFonts w:ascii="Times New Roman" w:hAnsi="Times New Roman"/>
                <w:sz w:val="24"/>
                <w:szCs w:val="24"/>
                <w:lang w:val="uk-UA"/>
              </w:rPr>
              <w:t xml:space="preserve">Лариса БОЛТЯНСЬКА, </w:t>
            </w:r>
            <w:proofErr w:type="spellStart"/>
            <w:r w:rsidRPr="00F468ED">
              <w:rPr>
                <w:rFonts w:ascii="Times New Roman" w:hAnsi="Times New Roman"/>
                <w:sz w:val="24"/>
                <w:szCs w:val="24"/>
                <w:lang w:val="uk-UA"/>
              </w:rPr>
              <w:t>к.е.н</w:t>
            </w:r>
            <w:proofErr w:type="spellEnd"/>
            <w:r w:rsidRPr="00F468ED">
              <w:rPr>
                <w:rFonts w:ascii="Times New Roman" w:hAnsi="Times New Roman"/>
                <w:sz w:val="24"/>
                <w:szCs w:val="24"/>
                <w:lang w:val="uk-UA"/>
              </w:rPr>
              <w:t>., доцент, доцент кафедри підприємництва, торгівлі та біржової діяльності Таврійського державного агротехнологічного університету імені Дмитра Моторного.</w:t>
            </w:r>
          </w:p>
          <w:p w:rsidR="00C53AA1" w:rsidRPr="00F468ED" w:rsidRDefault="00C53AA1" w:rsidP="00C53AA1">
            <w:pPr>
              <w:pStyle w:val="a9"/>
              <w:spacing w:line="240" w:lineRule="auto"/>
              <w:ind w:left="16" w:firstLine="0"/>
              <w:rPr>
                <w:spacing w:val="-4"/>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25.03.2021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both"/>
              <w:rPr>
                <w:rFonts w:ascii="Times New Roman" w:hAnsi="Times New Roman"/>
                <w:sz w:val="24"/>
                <w:szCs w:val="24"/>
                <w:lang w:val="uk-UA"/>
              </w:rPr>
            </w:pPr>
            <w:r w:rsidRPr="00F468ED">
              <w:rPr>
                <w:rFonts w:ascii="Times New Roman" w:hAnsi="Times New Roman"/>
                <w:sz w:val="24"/>
                <w:szCs w:val="24"/>
                <w:lang w:val="uk-UA"/>
              </w:rPr>
              <w:t>Комунікативний менеджмент</w:t>
            </w:r>
            <w:r w:rsidRPr="00F468ED">
              <w:rPr>
                <w:rFonts w:ascii="Times New Roman" w:hAnsi="Times New Roman"/>
                <w:b/>
                <w:sz w:val="24"/>
                <w:szCs w:val="24"/>
                <w:lang w:val="uk-UA"/>
              </w:rPr>
              <w:t>. Курс лекцій</w:t>
            </w:r>
            <w:r w:rsidRPr="00F468ED">
              <w:rPr>
                <w:rFonts w:ascii="Times New Roman" w:hAnsi="Times New Roman"/>
                <w:sz w:val="24"/>
                <w:szCs w:val="24"/>
                <w:lang w:val="uk-UA"/>
              </w:rPr>
              <w:t xml:space="preserve"> для здобувачів вищого ступеня освіти </w:t>
            </w:r>
            <w:r w:rsidRPr="00F468ED">
              <w:rPr>
                <w:rFonts w:ascii="Times New Roman" w:hAnsi="Times New Roman"/>
                <w:bCs/>
                <w:sz w:val="24"/>
                <w:szCs w:val="24"/>
                <w:lang w:val="uk-UA"/>
              </w:rPr>
              <w:t xml:space="preserve">«Магістр» </w:t>
            </w:r>
            <w:r w:rsidRPr="00F468ED">
              <w:rPr>
                <w:rFonts w:ascii="Times New Roman" w:hAnsi="Times New Roman"/>
                <w:sz w:val="24"/>
                <w:szCs w:val="24"/>
                <w:lang w:val="uk-UA"/>
              </w:rPr>
              <w:t xml:space="preserve">зі спеціальності 073 –«Менеджмент» Мелітополь, 2021. </w:t>
            </w:r>
            <w:r w:rsidRPr="00F468ED">
              <w:rPr>
                <w:rFonts w:ascii="Times New Roman" w:hAnsi="Times New Roman"/>
                <w:color w:val="FF0000"/>
                <w:sz w:val="24"/>
                <w:szCs w:val="24"/>
                <w:lang w:val="uk-UA"/>
              </w:rPr>
              <w:t xml:space="preserve"> </w:t>
            </w:r>
            <w:r w:rsidRPr="00F468ED">
              <w:rPr>
                <w:rFonts w:ascii="Times New Roman" w:hAnsi="Times New Roman"/>
                <w:i/>
                <w:sz w:val="24"/>
                <w:szCs w:val="24"/>
                <w:lang w:val="uk-UA"/>
              </w:rPr>
              <w:t>196 с.</w:t>
            </w:r>
            <w:r w:rsidRPr="00F468ED">
              <w:rPr>
                <w:rFonts w:ascii="Times New Roman" w:hAnsi="Times New Roman"/>
                <w:sz w:val="24"/>
                <w:szCs w:val="24"/>
                <w:lang w:val="uk-UA"/>
              </w:rPr>
              <w:t xml:space="preserve"> – </w:t>
            </w:r>
            <w:r w:rsidRPr="00F468ED">
              <w:rPr>
                <w:rFonts w:ascii="Times New Roman" w:hAnsi="Times New Roman"/>
                <w:b/>
                <w:sz w:val="24"/>
                <w:szCs w:val="24"/>
                <w:lang w:val="uk-UA"/>
              </w:rPr>
              <w:t xml:space="preserve">12,25 ум. </w:t>
            </w:r>
            <w:proofErr w:type="spellStart"/>
            <w:r w:rsidRPr="00F468ED">
              <w:rPr>
                <w:rFonts w:ascii="Times New Roman" w:hAnsi="Times New Roman"/>
                <w:b/>
                <w:sz w:val="24"/>
                <w:szCs w:val="24"/>
                <w:lang w:val="uk-UA"/>
              </w:rPr>
              <w:t>др</w:t>
            </w:r>
            <w:proofErr w:type="spellEnd"/>
            <w:r w:rsidRPr="00F468ED">
              <w:rPr>
                <w:rFonts w:ascii="Times New Roman" w:hAnsi="Times New Roman"/>
                <w:b/>
                <w:sz w:val="24"/>
                <w:szCs w:val="24"/>
                <w:lang w:val="uk-UA"/>
              </w:rPr>
              <w:t xml:space="preserve">.. </w:t>
            </w:r>
            <w:proofErr w:type="spellStart"/>
            <w:r w:rsidRPr="00F468ED">
              <w:rPr>
                <w:rFonts w:ascii="Times New Roman" w:hAnsi="Times New Roman"/>
                <w:b/>
                <w:sz w:val="24"/>
                <w:szCs w:val="24"/>
                <w:lang w:val="uk-UA"/>
              </w:rPr>
              <w:t>арк</w:t>
            </w:r>
            <w:proofErr w:type="spellEnd"/>
            <w:r w:rsidRPr="00F468ED">
              <w:rPr>
                <w:rFonts w:ascii="Times New Roman" w:hAnsi="Times New Roman"/>
                <w:b/>
                <w:sz w:val="24"/>
                <w:szCs w:val="24"/>
                <w:lang w:val="uk-UA"/>
              </w:rPr>
              <w:t>..</w:t>
            </w:r>
          </w:p>
          <w:p w:rsidR="00C53AA1" w:rsidRPr="00F468ED" w:rsidRDefault="00C53AA1" w:rsidP="00C53AA1">
            <w:pPr>
              <w:widowControl w:val="0"/>
              <w:shd w:val="clear" w:color="auto" w:fill="FFFFFF"/>
              <w:spacing w:after="0" w:line="240" w:lineRule="auto"/>
              <w:jc w:val="both"/>
              <w:rPr>
                <w:rFonts w:ascii="Times New Roman" w:hAnsi="Times New Roman"/>
                <w:b/>
                <w:sz w:val="24"/>
                <w:szCs w:val="24"/>
                <w:lang w:val="uk-UA"/>
              </w:rPr>
            </w:pPr>
          </w:p>
        </w:tc>
        <w:tc>
          <w:tcPr>
            <w:tcW w:w="2814"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proofErr w:type="spellStart"/>
            <w:r w:rsidRPr="00F468ED">
              <w:rPr>
                <w:rFonts w:ascii="Times New Roman" w:hAnsi="Times New Roman"/>
                <w:bCs/>
                <w:color w:val="000000"/>
                <w:sz w:val="24"/>
                <w:szCs w:val="24"/>
                <w:lang w:val="uk-UA"/>
              </w:rPr>
              <w:t>к.е.н</w:t>
            </w:r>
            <w:proofErr w:type="spellEnd"/>
            <w:r w:rsidRPr="00F468ED">
              <w:rPr>
                <w:rFonts w:ascii="Times New Roman" w:hAnsi="Times New Roman"/>
                <w:bCs/>
                <w:color w:val="000000"/>
                <w:sz w:val="24"/>
                <w:szCs w:val="24"/>
                <w:lang w:val="uk-UA"/>
              </w:rPr>
              <w:t>., доцент</w:t>
            </w:r>
          </w:p>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r w:rsidRPr="00F468ED">
              <w:rPr>
                <w:rFonts w:ascii="Times New Roman" w:hAnsi="Times New Roman"/>
                <w:bCs/>
                <w:color w:val="000000"/>
                <w:sz w:val="24"/>
                <w:szCs w:val="24"/>
                <w:lang w:val="uk-UA"/>
              </w:rPr>
              <w:t>Наталія БОЧАРОВА</w:t>
            </w:r>
          </w:p>
        </w:tc>
        <w:tc>
          <w:tcPr>
            <w:tcW w:w="3499"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rPr>
                <w:rFonts w:ascii="Times New Roman" w:hAnsi="Times New Roman"/>
                <w:sz w:val="24"/>
                <w:szCs w:val="24"/>
                <w:lang w:val="uk-UA"/>
              </w:rPr>
            </w:pPr>
            <w:r w:rsidRPr="00F468ED">
              <w:rPr>
                <w:rFonts w:ascii="Times New Roman" w:hAnsi="Times New Roman"/>
                <w:sz w:val="24"/>
                <w:szCs w:val="24"/>
                <w:lang w:val="uk-UA"/>
              </w:rPr>
              <w:t>Лариса Андрєєва</w:t>
            </w:r>
            <w:r w:rsidRPr="00F468ED">
              <w:rPr>
                <w:rFonts w:ascii="Times New Roman" w:hAnsi="Times New Roman"/>
                <w:b/>
                <w:sz w:val="24"/>
                <w:szCs w:val="24"/>
                <w:lang w:val="uk-UA"/>
              </w:rPr>
              <w:t xml:space="preserve">, </w:t>
            </w:r>
            <w:r w:rsidRPr="00F468ED">
              <w:rPr>
                <w:rFonts w:ascii="Times New Roman" w:hAnsi="Times New Roman"/>
                <w:sz w:val="24"/>
                <w:szCs w:val="24"/>
                <w:lang w:val="uk-UA"/>
              </w:rPr>
              <w:t xml:space="preserve"> </w:t>
            </w:r>
            <w:proofErr w:type="spellStart"/>
            <w:r w:rsidRPr="00F468ED">
              <w:rPr>
                <w:rFonts w:ascii="Times New Roman" w:hAnsi="Times New Roman"/>
                <w:sz w:val="24"/>
                <w:szCs w:val="24"/>
                <w:lang w:val="uk-UA"/>
              </w:rPr>
              <w:t>к.е.н</w:t>
            </w:r>
            <w:proofErr w:type="spellEnd"/>
            <w:r w:rsidRPr="00F468ED">
              <w:rPr>
                <w:rFonts w:ascii="Times New Roman" w:hAnsi="Times New Roman"/>
                <w:sz w:val="24"/>
                <w:szCs w:val="24"/>
                <w:lang w:val="uk-UA"/>
              </w:rPr>
              <w:t>., доцент, доцент кафедри підприємництва, торгівлі та біржової діяльності Таврійського державного агротехнологічного університету імені Дмитра Моторного</w:t>
            </w: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25.03.2021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both"/>
              <w:rPr>
                <w:rFonts w:ascii="Times New Roman" w:hAnsi="Times New Roman"/>
                <w:b/>
                <w:sz w:val="24"/>
                <w:szCs w:val="24"/>
              </w:rPr>
            </w:pPr>
            <w:proofErr w:type="spellStart"/>
            <w:r w:rsidRPr="00F468ED">
              <w:rPr>
                <w:rFonts w:ascii="Times New Roman" w:hAnsi="Times New Roman"/>
                <w:i/>
                <w:sz w:val="24"/>
                <w:szCs w:val="24"/>
              </w:rPr>
              <w:t>Комунікативний</w:t>
            </w:r>
            <w:proofErr w:type="spellEnd"/>
            <w:r w:rsidRPr="00F468ED">
              <w:rPr>
                <w:rFonts w:ascii="Times New Roman" w:hAnsi="Times New Roman"/>
                <w:i/>
                <w:sz w:val="24"/>
                <w:szCs w:val="24"/>
              </w:rPr>
              <w:t xml:space="preserve"> менеджмент</w:t>
            </w:r>
            <w:r w:rsidRPr="00F468ED">
              <w:rPr>
                <w:rFonts w:ascii="Times New Roman" w:hAnsi="Times New Roman"/>
                <w:b/>
                <w:sz w:val="24"/>
                <w:szCs w:val="24"/>
              </w:rPr>
              <w:t xml:space="preserve">. </w:t>
            </w:r>
            <w:r w:rsidRPr="00F468ED">
              <w:rPr>
                <w:rFonts w:ascii="Times New Roman" w:hAnsi="Times New Roman"/>
                <w:b/>
                <w:sz w:val="24"/>
                <w:szCs w:val="24"/>
                <w:lang w:val="uk-UA"/>
              </w:rPr>
              <w:t>Методичні вказівки для практичних занять</w:t>
            </w:r>
            <w:r w:rsidRPr="00F468ED">
              <w:rPr>
                <w:rFonts w:ascii="Times New Roman" w:hAnsi="Times New Roman"/>
                <w:sz w:val="24"/>
                <w:szCs w:val="24"/>
                <w:lang w:val="uk-UA"/>
              </w:rPr>
              <w:t xml:space="preserve"> </w:t>
            </w:r>
            <w:r w:rsidRPr="00F468ED">
              <w:rPr>
                <w:rFonts w:ascii="Times New Roman" w:hAnsi="Times New Roman"/>
                <w:sz w:val="24"/>
                <w:szCs w:val="24"/>
              </w:rPr>
              <w:t xml:space="preserve"> для </w:t>
            </w:r>
            <w:proofErr w:type="spellStart"/>
            <w:r w:rsidRPr="00F468ED">
              <w:rPr>
                <w:rFonts w:ascii="Times New Roman" w:hAnsi="Times New Roman"/>
                <w:sz w:val="24"/>
                <w:szCs w:val="24"/>
              </w:rPr>
              <w:t>студентів</w:t>
            </w:r>
            <w:proofErr w:type="spellEnd"/>
            <w:r w:rsidRPr="00F468ED">
              <w:rPr>
                <w:rFonts w:ascii="Times New Roman" w:hAnsi="Times New Roman"/>
                <w:sz w:val="24"/>
                <w:szCs w:val="24"/>
              </w:rPr>
              <w:t xml:space="preserve"> для </w:t>
            </w:r>
            <w:proofErr w:type="spellStart"/>
            <w:r w:rsidRPr="00F468ED">
              <w:rPr>
                <w:rFonts w:ascii="Times New Roman" w:hAnsi="Times New Roman"/>
                <w:sz w:val="24"/>
                <w:szCs w:val="24"/>
              </w:rPr>
              <w:t>здобувачів</w:t>
            </w:r>
            <w:proofErr w:type="spellEnd"/>
            <w:r w:rsidRPr="00F468ED">
              <w:rPr>
                <w:rFonts w:ascii="Times New Roman" w:hAnsi="Times New Roman"/>
                <w:sz w:val="24"/>
                <w:szCs w:val="24"/>
              </w:rPr>
              <w:t xml:space="preserve"> </w:t>
            </w:r>
            <w:proofErr w:type="spellStart"/>
            <w:r w:rsidRPr="00F468ED">
              <w:rPr>
                <w:rFonts w:ascii="Times New Roman" w:hAnsi="Times New Roman"/>
                <w:sz w:val="24"/>
                <w:szCs w:val="24"/>
              </w:rPr>
              <w:t>ступеня</w:t>
            </w:r>
            <w:proofErr w:type="spellEnd"/>
            <w:r w:rsidRPr="00F468ED">
              <w:rPr>
                <w:rFonts w:ascii="Times New Roman" w:hAnsi="Times New Roman"/>
                <w:sz w:val="24"/>
                <w:szCs w:val="24"/>
              </w:rPr>
              <w:t xml:space="preserve"> </w:t>
            </w:r>
            <w:proofErr w:type="spellStart"/>
            <w:r w:rsidRPr="00F468ED">
              <w:rPr>
                <w:rFonts w:ascii="Times New Roman" w:hAnsi="Times New Roman"/>
                <w:sz w:val="24"/>
                <w:szCs w:val="24"/>
              </w:rPr>
              <w:t>вищої</w:t>
            </w:r>
            <w:proofErr w:type="spellEnd"/>
            <w:r w:rsidRPr="00F468ED">
              <w:rPr>
                <w:rFonts w:ascii="Times New Roman" w:hAnsi="Times New Roman"/>
                <w:sz w:val="24"/>
                <w:szCs w:val="24"/>
              </w:rPr>
              <w:t xml:space="preserve"> </w:t>
            </w:r>
            <w:proofErr w:type="spellStart"/>
            <w:r w:rsidRPr="00F468ED">
              <w:rPr>
                <w:rFonts w:ascii="Times New Roman" w:hAnsi="Times New Roman"/>
                <w:sz w:val="24"/>
                <w:szCs w:val="24"/>
              </w:rPr>
              <w:t>освіти</w:t>
            </w:r>
            <w:proofErr w:type="spellEnd"/>
            <w:r w:rsidRPr="00F468ED">
              <w:rPr>
                <w:rFonts w:ascii="Times New Roman" w:hAnsi="Times New Roman"/>
                <w:sz w:val="24"/>
                <w:szCs w:val="24"/>
              </w:rPr>
              <w:t xml:space="preserve"> </w:t>
            </w:r>
            <w:r w:rsidRPr="00F468ED">
              <w:rPr>
                <w:rFonts w:ascii="Times New Roman" w:hAnsi="Times New Roman"/>
                <w:bCs/>
                <w:sz w:val="24"/>
                <w:szCs w:val="24"/>
              </w:rPr>
              <w:t>«</w:t>
            </w:r>
            <w:r w:rsidRPr="00F468ED">
              <w:rPr>
                <w:rFonts w:ascii="Times New Roman" w:hAnsi="Times New Roman"/>
                <w:bCs/>
                <w:sz w:val="24"/>
                <w:szCs w:val="24"/>
                <w:lang w:val="uk-UA"/>
              </w:rPr>
              <w:t>М</w:t>
            </w:r>
            <w:proofErr w:type="spellStart"/>
            <w:r w:rsidRPr="00F468ED">
              <w:rPr>
                <w:rFonts w:ascii="Times New Roman" w:hAnsi="Times New Roman"/>
                <w:bCs/>
                <w:sz w:val="24"/>
                <w:szCs w:val="24"/>
              </w:rPr>
              <w:t>агістр</w:t>
            </w:r>
            <w:proofErr w:type="spellEnd"/>
            <w:r w:rsidRPr="00F468ED">
              <w:rPr>
                <w:rFonts w:ascii="Times New Roman" w:hAnsi="Times New Roman"/>
                <w:bCs/>
                <w:sz w:val="24"/>
                <w:szCs w:val="24"/>
              </w:rPr>
              <w:t xml:space="preserve">» </w:t>
            </w:r>
            <w:proofErr w:type="spellStart"/>
            <w:r w:rsidRPr="00F468ED">
              <w:rPr>
                <w:rFonts w:ascii="Times New Roman" w:hAnsi="Times New Roman"/>
                <w:sz w:val="24"/>
                <w:szCs w:val="24"/>
              </w:rPr>
              <w:t>галузі</w:t>
            </w:r>
            <w:proofErr w:type="spellEnd"/>
            <w:r w:rsidRPr="00F468ED">
              <w:rPr>
                <w:rFonts w:ascii="Times New Roman" w:hAnsi="Times New Roman"/>
                <w:sz w:val="24"/>
                <w:szCs w:val="24"/>
              </w:rPr>
              <w:t xml:space="preserve"> </w:t>
            </w:r>
            <w:proofErr w:type="spellStart"/>
            <w:r w:rsidRPr="00F468ED">
              <w:rPr>
                <w:rFonts w:ascii="Times New Roman" w:hAnsi="Times New Roman"/>
                <w:sz w:val="24"/>
                <w:szCs w:val="24"/>
              </w:rPr>
              <w:t>знань</w:t>
            </w:r>
            <w:proofErr w:type="spellEnd"/>
            <w:r w:rsidRPr="00F468ED">
              <w:rPr>
                <w:rFonts w:ascii="Times New Roman" w:hAnsi="Times New Roman"/>
                <w:sz w:val="24"/>
                <w:szCs w:val="24"/>
              </w:rPr>
              <w:t xml:space="preserve"> 07 «</w:t>
            </w:r>
            <w:proofErr w:type="spellStart"/>
            <w:r w:rsidRPr="00F468ED">
              <w:rPr>
                <w:rFonts w:ascii="Times New Roman" w:hAnsi="Times New Roman"/>
                <w:sz w:val="24"/>
                <w:szCs w:val="24"/>
              </w:rPr>
              <w:t>Управління</w:t>
            </w:r>
            <w:proofErr w:type="spellEnd"/>
            <w:r w:rsidRPr="00F468ED">
              <w:rPr>
                <w:rFonts w:ascii="Times New Roman" w:hAnsi="Times New Roman"/>
                <w:sz w:val="24"/>
                <w:szCs w:val="24"/>
              </w:rPr>
              <w:t xml:space="preserve"> та </w:t>
            </w:r>
            <w:proofErr w:type="spellStart"/>
            <w:r w:rsidRPr="00F468ED">
              <w:rPr>
                <w:rFonts w:ascii="Times New Roman" w:hAnsi="Times New Roman"/>
                <w:sz w:val="24"/>
                <w:szCs w:val="24"/>
              </w:rPr>
              <w:t>адміністрування</w:t>
            </w:r>
            <w:proofErr w:type="spellEnd"/>
            <w:r w:rsidRPr="00F468ED">
              <w:rPr>
                <w:rFonts w:ascii="Times New Roman" w:hAnsi="Times New Roman"/>
                <w:sz w:val="24"/>
                <w:szCs w:val="24"/>
              </w:rPr>
              <w:t xml:space="preserve">». </w:t>
            </w:r>
            <w:proofErr w:type="spellStart"/>
            <w:r w:rsidRPr="00F468ED">
              <w:rPr>
                <w:rFonts w:ascii="Times New Roman" w:hAnsi="Times New Roman"/>
                <w:sz w:val="24"/>
                <w:szCs w:val="24"/>
              </w:rPr>
              <w:t>Мелітополь</w:t>
            </w:r>
            <w:proofErr w:type="spellEnd"/>
            <w:r w:rsidRPr="00F468ED">
              <w:rPr>
                <w:rFonts w:ascii="Times New Roman" w:hAnsi="Times New Roman"/>
                <w:sz w:val="24"/>
                <w:szCs w:val="24"/>
              </w:rPr>
              <w:t xml:space="preserve">, 2021. </w:t>
            </w:r>
            <w:r w:rsidRPr="00F468ED">
              <w:rPr>
                <w:rFonts w:ascii="Times New Roman" w:hAnsi="Times New Roman"/>
                <w:color w:val="FF0000"/>
                <w:sz w:val="24"/>
                <w:szCs w:val="24"/>
              </w:rPr>
              <w:t xml:space="preserve"> </w:t>
            </w:r>
            <w:r w:rsidRPr="00F468ED">
              <w:rPr>
                <w:rFonts w:ascii="Times New Roman" w:hAnsi="Times New Roman"/>
                <w:i/>
                <w:sz w:val="24"/>
                <w:szCs w:val="24"/>
                <w:lang w:val="uk-UA"/>
              </w:rPr>
              <w:t>7</w:t>
            </w:r>
            <w:r w:rsidRPr="00F468ED">
              <w:rPr>
                <w:rFonts w:ascii="Times New Roman" w:hAnsi="Times New Roman"/>
                <w:i/>
                <w:sz w:val="24"/>
                <w:szCs w:val="24"/>
              </w:rPr>
              <w:t>1 с.</w:t>
            </w:r>
            <w:r w:rsidRPr="00F468ED">
              <w:rPr>
                <w:rFonts w:ascii="Times New Roman" w:hAnsi="Times New Roman"/>
                <w:sz w:val="24"/>
                <w:szCs w:val="24"/>
              </w:rPr>
              <w:t xml:space="preserve"> – </w:t>
            </w:r>
            <w:r w:rsidRPr="00F468ED">
              <w:rPr>
                <w:rFonts w:ascii="Times New Roman" w:hAnsi="Times New Roman"/>
                <w:b/>
                <w:sz w:val="24"/>
                <w:szCs w:val="24"/>
                <w:lang w:val="uk-UA"/>
              </w:rPr>
              <w:t>4</w:t>
            </w:r>
            <w:r w:rsidRPr="00F468ED">
              <w:rPr>
                <w:rFonts w:ascii="Times New Roman" w:hAnsi="Times New Roman"/>
                <w:b/>
                <w:sz w:val="24"/>
                <w:szCs w:val="24"/>
              </w:rPr>
              <w:t>,</w:t>
            </w:r>
            <w:r w:rsidRPr="00F468ED">
              <w:rPr>
                <w:rFonts w:ascii="Times New Roman" w:hAnsi="Times New Roman"/>
                <w:b/>
                <w:sz w:val="24"/>
                <w:szCs w:val="24"/>
                <w:lang w:val="uk-UA"/>
              </w:rPr>
              <w:t>44</w:t>
            </w:r>
            <w:r w:rsidRPr="00F468ED">
              <w:rPr>
                <w:rFonts w:ascii="Times New Roman" w:hAnsi="Times New Roman"/>
                <w:b/>
                <w:sz w:val="24"/>
                <w:szCs w:val="24"/>
              </w:rPr>
              <w:t xml:space="preserve"> ум</w:t>
            </w:r>
            <w:proofErr w:type="gramStart"/>
            <w:r w:rsidRPr="00F468ED">
              <w:rPr>
                <w:rFonts w:ascii="Times New Roman" w:hAnsi="Times New Roman"/>
                <w:b/>
                <w:sz w:val="24"/>
                <w:szCs w:val="24"/>
              </w:rPr>
              <w:t>.</w:t>
            </w:r>
            <w:proofErr w:type="gramEnd"/>
            <w:r w:rsidRPr="00F468ED">
              <w:rPr>
                <w:rFonts w:ascii="Times New Roman" w:hAnsi="Times New Roman"/>
                <w:b/>
                <w:sz w:val="24"/>
                <w:szCs w:val="24"/>
              </w:rPr>
              <w:t xml:space="preserve"> </w:t>
            </w:r>
            <w:proofErr w:type="gramStart"/>
            <w:r w:rsidRPr="00F468ED">
              <w:rPr>
                <w:rFonts w:ascii="Times New Roman" w:hAnsi="Times New Roman"/>
                <w:b/>
                <w:sz w:val="24"/>
                <w:szCs w:val="24"/>
              </w:rPr>
              <w:t>д</w:t>
            </w:r>
            <w:proofErr w:type="gramEnd"/>
            <w:r w:rsidRPr="00F468ED">
              <w:rPr>
                <w:rFonts w:ascii="Times New Roman" w:hAnsi="Times New Roman"/>
                <w:b/>
                <w:sz w:val="24"/>
                <w:szCs w:val="24"/>
              </w:rPr>
              <w:t xml:space="preserve">р. </w:t>
            </w:r>
            <w:proofErr w:type="spellStart"/>
            <w:r w:rsidRPr="00F468ED">
              <w:rPr>
                <w:rFonts w:ascii="Times New Roman" w:hAnsi="Times New Roman"/>
                <w:b/>
                <w:sz w:val="24"/>
                <w:szCs w:val="24"/>
              </w:rPr>
              <w:t>арк</w:t>
            </w:r>
            <w:proofErr w:type="spellEnd"/>
            <w:r w:rsidRPr="00F468ED">
              <w:rPr>
                <w:rFonts w:ascii="Times New Roman" w:hAnsi="Times New Roman"/>
                <w:b/>
                <w:sz w:val="24"/>
                <w:szCs w:val="24"/>
              </w:rPr>
              <w:t>.</w:t>
            </w:r>
          </w:p>
        </w:tc>
        <w:tc>
          <w:tcPr>
            <w:tcW w:w="2814"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proofErr w:type="spellStart"/>
            <w:r w:rsidRPr="00F468ED">
              <w:rPr>
                <w:rFonts w:ascii="Times New Roman" w:hAnsi="Times New Roman"/>
                <w:bCs/>
                <w:color w:val="000000"/>
                <w:sz w:val="24"/>
                <w:szCs w:val="24"/>
                <w:lang w:val="uk-UA"/>
              </w:rPr>
              <w:t>к.е.н</w:t>
            </w:r>
            <w:proofErr w:type="spellEnd"/>
            <w:r w:rsidRPr="00F468ED">
              <w:rPr>
                <w:rFonts w:ascii="Times New Roman" w:hAnsi="Times New Roman"/>
                <w:bCs/>
                <w:color w:val="000000"/>
                <w:sz w:val="24"/>
                <w:szCs w:val="24"/>
                <w:lang w:val="uk-UA"/>
              </w:rPr>
              <w:t>., доцент</w:t>
            </w:r>
          </w:p>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r w:rsidRPr="00F468ED">
              <w:rPr>
                <w:rFonts w:ascii="Times New Roman" w:hAnsi="Times New Roman"/>
                <w:bCs/>
                <w:color w:val="000000"/>
                <w:sz w:val="24"/>
                <w:szCs w:val="24"/>
                <w:lang w:val="uk-UA"/>
              </w:rPr>
              <w:t>Наталія БОЧАРОВА</w:t>
            </w:r>
          </w:p>
        </w:tc>
        <w:tc>
          <w:tcPr>
            <w:tcW w:w="3499"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rPr>
                <w:rFonts w:ascii="Times New Roman" w:hAnsi="Times New Roman"/>
                <w:sz w:val="24"/>
                <w:szCs w:val="24"/>
                <w:lang w:val="uk-UA"/>
              </w:rPr>
            </w:pPr>
            <w:r w:rsidRPr="00F468ED">
              <w:rPr>
                <w:rFonts w:ascii="Times New Roman" w:hAnsi="Times New Roman"/>
                <w:sz w:val="24"/>
                <w:szCs w:val="24"/>
                <w:lang w:val="uk-UA"/>
              </w:rPr>
              <w:t>Лариса Андрєєва</w:t>
            </w:r>
            <w:r w:rsidRPr="00F468ED">
              <w:rPr>
                <w:rFonts w:ascii="Times New Roman" w:hAnsi="Times New Roman"/>
                <w:b/>
                <w:sz w:val="24"/>
                <w:szCs w:val="24"/>
                <w:lang w:val="uk-UA"/>
              </w:rPr>
              <w:t xml:space="preserve">, </w:t>
            </w:r>
            <w:r w:rsidRPr="00F468ED">
              <w:rPr>
                <w:rFonts w:ascii="Times New Roman" w:hAnsi="Times New Roman"/>
                <w:sz w:val="24"/>
                <w:szCs w:val="24"/>
                <w:lang w:val="uk-UA"/>
              </w:rPr>
              <w:t xml:space="preserve"> </w:t>
            </w:r>
            <w:proofErr w:type="spellStart"/>
            <w:r w:rsidRPr="00F468ED">
              <w:rPr>
                <w:rFonts w:ascii="Times New Roman" w:hAnsi="Times New Roman"/>
                <w:sz w:val="24"/>
                <w:szCs w:val="24"/>
                <w:lang w:val="uk-UA"/>
              </w:rPr>
              <w:t>к.е.н</w:t>
            </w:r>
            <w:proofErr w:type="spellEnd"/>
            <w:r w:rsidRPr="00F468ED">
              <w:rPr>
                <w:rFonts w:ascii="Times New Roman" w:hAnsi="Times New Roman"/>
                <w:sz w:val="24"/>
                <w:szCs w:val="24"/>
                <w:lang w:val="uk-UA"/>
              </w:rPr>
              <w:t>., доцент, доцент кафедри підприємництва, торгівлі та біржової діяльності Таврійського державного агротехнологічного університету імені Дмитра Моторного</w:t>
            </w:r>
          </w:p>
          <w:p w:rsidR="00C53AA1" w:rsidRPr="00F468ED" w:rsidRDefault="00C53AA1" w:rsidP="00C53AA1">
            <w:pPr>
              <w:spacing w:after="0" w:line="240" w:lineRule="auto"/>
              <w:rPr>
                <w:rFonts w:ascii="Times New Roman" w:hAnsi="Times New Roman"/>
                <w:sz w:val="24"/>
                <w:szCs w:val="24"/>
                <w:lang w:val="uk-UA"/>
              </w:rPr>
            </w:pP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25.03.2021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r w:rsidRPr="00F468ED">
              <w:rPr>
                <w:rFonts w:ascii="Times New Roman" w:hAnsi="Times New Roman"/>
                <w:sz w:val="24"/>
                <w:szCs w:val="24"/>
                <w:lang w:val="uk-UA"/>
              </w:rPr>
              <w:lastRenderedPageBreak/>
              <w:t>Методичні вказівки для практичних занять з дисципліни «</w:t>
            </w:r>
            <w:r w:rsidRPr="00F468ED">
              <w:rPr>
                <w:rFonts w:ascii="Times New Roman" w:hAnsi="Times New Roman"/>
                <w:b/>
                <w:i/>
                <w:sz w:val="24"/>
                <w:szCs w:val="24"/>
                <w:lang w:val="uk-UA"/>
              </w:rPr>
              <w:t>Управління змінами</w:t>
            </w:r>
            <w:r w:rsidRPr="00F468ED">
              <w:rPr>
                <w:rFonts w:ascii="Times New Roman" w:hAnsi="Times New Roman"/>
                <w:sz w:val="24"/>
                <w:szCs w:val="24"/>
                <w:lang w:val="uk-UA"/>
              </w:rPr>
              <w:t xml:space="preserve">» для здобувачів ступеня вищої освіти </w:t>
            </w:r>
            <w:r w:rsidRPr="00F468ED">
              <w:rPr>
                <w:rFonts w:ascii="Times New Roman" w:hAnsi="Times New Roman"/>
                <w:bCs/>
                <w:sz w:val="24"/>
                <w:szCs w:val="24"/>
                <w:lang w:val="uk-UA"/>
              </w:rPr>
              <w:t xml:space="preserve">«магістр» </w:t>
            </w:r>
            <w:r w:rsidRPr="00F468ED">
              <w:rPr>
                <w:rFonts w:ascii="Times New Roman" w:hAnsi="Times New Roman"/>
                <w:sz w:val="24"/>
                <w:szCs w:val="24"/>
                <w:lang w:val="uk-UA"/>
              </w:rPr>
              <w:t xml:space="preserve">галузі знань 07 «Управління та адміністрування» спеціальності 073 «Менеджмент». </w:t>
            </w:r>
            <w:proofErr w:type="spellStart"/>
            <w:r w:rsidRPr="00F468ED">
              <w:rPr>
                <w:rFonts w:ascii="Times New Roman" w:hAnsi="Times New Roman"/>
                <w:sz w:val="24"/>
                <w:szCs w:val="24"/>
              </w:rPr>
              <w:t>Мелітополь</w:t>
            </w:r>
            <w:proofErr w:type="spellEnd"/>
            <w:r w:rsidRPr="00F468ED">
              <w:rPr>
                <w:rFonts w:ascii="Times New Roman" w:hAnsi="Times New Roman"/>
                <w:sz w:val="24"/>
                <w:szCs w:val="24"/>
              </w:rPr>
              <w:t xml:space="preserve">, 2021. </w:t>
            </w:r>
            <w:r w:rsidRPr="00F468ED">
              <w:rPr>
                <w:rFonts w:ascii="Times New Roman" w:hAnsi="Times New Roman"/>
                <w:color w:val="FF0000"/>
                <w:sz w:val="24"/>
                <w:szCs w:val="24"/>
              </w:rPr>
              <w:t xml:space="preserve"> </w:t>
            </w:r>
            <w:r w:rsidRPr="00F468ED">
              <w:rPr>
                <w:rFonts w:ascii="Times New Roman" w:hAnsi="Times New Roman"/>
                <w:sz w:val="24"/>
                <w:szCs w:val="24"/>
              </w:rPr>
              <w:t>7</w:t>
            </w:r>
            <w:r w:rsidRPr="00F468ED">
              <w:rPr>
                <w:rFonts w:ascii="Times New Roman" w:hAnsi="Times New Roman"/>
                <w:sz w:val="24"/>
                <w:szCs w:val="24"/>
                <w:lang w:val="uk-UA"/>
              </w:rPr>
              <w:t>8</w:t>
            </w:r>
            <w:r w:rsidRPr="00F468ED">
              <w:rPr>
                <w:rFonts w:ascii="Times New Roman" w:hAnsi="Times New Roman"/>
                <w:sz w:val="24"/>
                <w:szCs w:val="24"/>
              </w:rPr>
              <w:t xml:space="preserve"> с. – </w:t>
            </w:r>
            <w:r w:rsidRPr="00F468ED">
              <w:rPr>
                <w:rFonts w:ascii="Times New Roman" w:hAnsi="Times New Roman"/>
                <w:b/>
                <w:sz w:val="24"/>
                <w:szCs w:val="24"/>
              </w:rPr>
              <w:t>4,</w:t>
            </w:r>
            <w:r w:rsidRPr="00F468ED">
              <w:rPr>
                <w:rFonts w:ascii="Times New Roman" w:hAnsi="Times New Roman"/>
                <w:b/>
                <w:sz w:val="24"/>
                <w:szCs w:val="24"/>
                <w:lang w:val="uk-UA"/>
              </w:rPr>
              <w:t>5</w:t>
            </w:r>
            <w:r w:rsidRPr="00F468ED">
              <w:rPr>
                <w:rFonts w:ascii="Times New Roman" w:hAnsi="Times New Roman"/>
                <w:b/>
                <w:sz w:val="24"/>
                <w:szCs w:val="24"/>
              </w:rPr>
              <w:t xml:space="preserve"> ум</w:t>
            </w:r>
            <w:proofErr w:type="gramStart"/>
            <w:r w:rsidRPr="00F468ED">
              <w:rPr>
                <w:rFonts w:ascii="Times New Roman" w:hAnsi="Times New Roman"/>
                <w:sz w:val="24"/>
                <w:szCs w:val="24"/>
              </w:rPr>
              <w:t>.</w:t>
            </w:r>
            <w:proofErr w:type="gramEnd"/>
            <w:r w:rsidRPr="00F468ED">
              <w:rPr>
                <w:rFonts w:ascii="Times New Roman" w:hAnsi="Times New Roman"/>
                <w:sz w:val="24"/>
                <w:szCs w:val="24"/>
              </w:rPr>
              <w:t xml:space="preserve"> </w:t>
            </w:r>
            <w:proofErr w:type="gramStart"/>
            <w:r w:rsidRPr="00F468ED">
              <w:rPr>
                <w:rFonts w:ascii="Times New Roman" w:hAnsi="Times New Roman"/>
                <w:sz w:val="24"/>
                <w:szCs w:val="24"/>
              </w:rPr>
              <w:t>д</w:t>
            </w:r>
            <w:proofErr w:type="gramEnd"/>
            <w:r w:rsidRPr="00F468ED">
              <w:rPr>
                <w:rFonts w:ascii="Times New Roman" w:hAnsi="Times New Roman"/>
                <w:sz w:val="24"/>
                <w:szCs w:val="24"/>
              </w:rPr>
              <w:t xml:space="preserve">р. </w:t>
            </w:r>
            <w:proofErr w:type="spellStart"/>
            <w:r w:rsidRPr="00F468ED">
              <w:rPr>
                <w:rFonts w:ascii="Times New Roman" w:hAnsi="Times New Roman"/>
                <w:sz w:val="24"/>
                <w:szCs w:val="24"/>
              </w:rPr>
              <w:t>арк</w:t>
            </w:r>
            <w:proofErr w:type="spellEnd"/>
            <w:r w:rsidRPr="00F468ED">
              <w:rPr>
                <w:rFonts w:ascii="Times New Roman" w:hAnsi="Times New Roman"/>
                <w:sz w:val="24"/>
                <w:szCs w:val="24"/>
              </w:rPr>
              <w:t>.</w:t>
            </w:r>
          </w:p>
        </w:tc>
        <w:tc>
          <w:tcPr>
            <w:tcW w:w="2814"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proofErr w:type="spellStart"/>
            <w:r w:rsidRPr="00F468ED">
              <w:rPr>
                <w:rFonts w:ascii="Times New Roman" w:hAnsi="Times New Roman"/>
                <w:sz w:val="24"/>
                <w:szCs w:val="24"/>
                <w:lang w:val="uk-UA"/>
              </w:rPr>
              <w:t>к.е.н</w:t>
            </w:r>
            <w:proofErr w:type="spellEnd"/>
            <w:r w:rsidRPr="00F468ED">
              <w:rPr>
                <w:rFonts w:ascii="Times New Roman" w:hAnsi="Times New Roman"/>
                <w:sz w:val="24"/>
                <w:szCs w:val="24"/>
                <w:lang w:val="uk-UA"/>
              </w:rPr>
              <w:t xml:space="preserve">., доцента Олену ШЕВЧУК  </w:t>
            </w:r>
          </w:p>
        </w:tc>
        <w:tc>
          <w:tcPr>
            <w:tcW w:w="3499"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widowControl w:val="0"/>
              <w:shd w:val="clear" w:color="auto" w:fill="FFFFFF"/>
              <w:spacing w:after="0" w:line="240" w:lineRule="auto"/>
              <w:jc w:val="both"/>
              <w:rPr>
                <w:rFonts w:ascii="Times New Roman" w:hAnsi="Times New Roman"/>
                <w:sz w:val="24"/>
                <w:szCs w:val="24"/>
                <w:lang w:val="uk-UA"/>
              </w:rPr>
            </w:pPr>
            <w:r w:rsidRPr="00F468ED">
              <w:rPr>
                <w:rFonts w:ascii="Times New Roman" w:hAnsi="Times New Roman"/>
                <w:bCs/>
                <w:color w:val="000000"/>
                <w:sz w:val="24"/>
                <w:szCs w:val="24"/>
                <w:lang w:val="uk-UA"/>
              </w:rPr>
              <w:t>доцент кафедри маркетингу Таврійського державного агротехнологічного університету імені Дмитра Моторного</w:t>
            </w:r>
            <w:r w:rsidRPr="00F468ED">
              <w:rPr>
                <w:rFonts w:ascii="Times New Roman" w:hAnsi="Times New Roman"/>
                <w:sz w:val="24"/>
                <w:szCs w:val="24"/>
                <w:lang w:val="uk-UA"/>
              </w:rPr>
              <w:t xml:space="preserve">, </w:t>
            </w:r>
            <w:proofErr w:type="spellStart"/>
            <w:r w:rsidRPr="00F468ED">
              <w:rPr>
                <w:rFonts w:ascii="Times New Roman" w:hAnsi="Times New Roman"/>
                <w:sz w:val="24"/>
                <w:szCs w:val="24"/>
                <w:lang w:val="uk-UA"/>
              </w:rPr>
              <w:t>к.е.н</w:t>
            </w:r>
            <w:proofErr w:type="spellEnd"/>
            <w:r w:rsidRPr="00F468ED">
              <w:rPr>
                <w:rFonts w:ascii="Times New Roman" w:hAnsi="Times New Roman"/>
                <w:sz w:val="24"/>
                <w:szCs w:val="24"/>
                <w:lang w:val="uk-UA"/>
              </w:rPr>
              <w:t>., доцент, Наталія ШКВИРЯ</w:t>
            </w: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25.03.2021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C53AA1" w:rsidRPr="00F468ED" w:rsidTr="00C53AA1">
        <w:trPr>
          <w:trHeight w:val="132"/>
        </w:trPr>
        <w:tc>
          <w:tcPr>
            <w:tcW w:w="15180" w:type="dxa"/>
            <w:gridSpan w:val="5"/>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b/>
                <w:sz w:val="24"/>
                <w:szCs w:val="24"/>
                <w:lang w:val="uk-UA"/>
              </w:rPr>
            </w:pPr>
            <w:r w:rsidRPr="00F468ED">
              <w:rPr>
                <w:rFonts w:ascii="Times New Roman" w:hAnsi="Times New Roman"/>
                <w:b/>
                <w:sz w:val="24"/>
                <w:szCs w:val="24"/>
                <w:lang w:val="uk-UA"/>
              </w:rPr>
              <w:t>Кафедра маркетингу</w:t>
            </w: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both"/>
              <w:rPr>
                <w:rFonts w:ascii="Times New Roman" w:hAnsi="Times New Roman"/>
                <w:i/>
                <w:sz w:val="24"/>
                <w:szCs w:val="24"/>
                <w:lang w:val="uk-UA"/>
              </w:rPr>
            </w:pPr>
            <w:r w:rsidRPr="00F468ED">
              <w:rPr>
                <w:rFonts w:ascii="Times New Roman" w:hAnsi="Times New Roman"/>
                <w:b/>
                <w:bCs/>
                <w:sz w:val="24"/>
                <w:szCs w:val="24"/>
                <w:lang w:val="uk-UA"/>
              </w:rPr>
              <w:t xml:space="preserve">Маркетинг та логістика. </w:t>
            </w:r>
            <w:r w:rsidRPr="00F468ED">
              <w:rPr>
                <w:rFonts w:ascii="Times New Roman" w:hAnsi="Times New Roman"/>
                <w:sz w:val="24"/>
                <w:szCs w:val="24"/>
                <w:lang w:val="uk-UA"/>
              </w:rPr>
              <w:t xml:space="preserve">Методичні вказівки для самостійної роботи здобувачів ступеня вищої освіти «Бакалавр» зі спеціальності 076 «Підприємництво, торгівля та біржова діяльність». – Мелітополь: ТДАТУ, 2021. – </w:t>
            </w:r>
            <w:r w:rsidRPr="00F468ED">
              <w:rPr>
                <w:rFonts w:ascii="Times New Roman" w:hAnsi="Times New Roman"/>
                <w:i/>
                <w:sz w:val="24"/>
                <w:szCs w:val="24"/>
                <w:lang w:val="uk-UA"/>
              </w:rPr>
              <w:t>20 с.</w:t>
            </w:r>
            <w:r w:rsidR="005E441E" w:rsidRPr="00F468ED">
              <w:rPr>
                <w:rFonts w:ascii="Times New Roman" w:hAnsi="Times New Roman"/>
                <w:i/>
                <w:sz w:val="24"/>
                <w:szCs w:val="24"/>
                <w:lang w:val="uk-UA"/>
              </w:rPr>
              <w:t xml:space="preserve">- </w:t>
            </w:r>
            <w:r w:rsidR="005E441E" w:rsidRPr="00F468ED">
              <w:rPr>
                <w:rFonts w:ascii="Times New Roman" w:hAnsi="Times New Roman"/>
                <w:b/>
                <w:sz w:val="24"/>
                <w:szCs w:val="24"/>
                <w:lang w:val="uk-UA"/>
              </w:rPr>
              <w:t xml:space="preserve">1,25 </w:t>
            </w:r>
            <w:proofErr w:type="spellStart"/>
            <w:r w:rsidR="005E441E" w:rsidRPr="00F468ED">
              <w:rPr>
                <w:rFonts w:ascii="Times New Roman" w:hAnsi="Times New Roman"/>
                <w:b/>
                <w:sz w:val="24"/>
                <w:szCs w:val="24"/>
                <w:lang w:val="uk-UA"/>
              </w:rPr>
              <w:t>ум.друк.арк</w:t>
            </w:r>
            <w:proofErr w:type="spellEnd"/>
          </w:p>
        </w:tc>
        <w:tc>
          <w:tcPr>
            <w:tcW w:w="2814"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proofErr w:type="spellStart"/>
            <w:r w:rsidRPr="00F468ED">
              <w:rPr>
                <w:rFonts w:ascii="Times New Roman" w:hAnsi="Times New Roman"/>
                <w:sz w:val="24"/>
                <w:szCs w:val="24"/>
              </w:rPr>
              <w:t>к.е.н</w:t>
            </w:r>
            <w:proofErr w:type="spellEnd"/>
            <w:r w:rsidRPr="00F468ED">
              <w:rPr>
                <w:rFonts w:ascii="Times New Roman" w:hAnsi="Times New Roman"/>
                <w:sz w:val="24"/>
                <w:szCs w:val="24"/>
              </w:rPr>
              <w:t xml:space="preserve">., доцент </w:t>
            </w:r>
            <w:r w:rsidRPr="00F468ED">
              <w:rPr>
                <w:rFonts w:ascii="Times New Roman" w:hAnsi="Times New Roman"/>
                <w:i/>
                <w:iCs/>
                <w:sz w:val="24"/>
                <w:szCs w:val="24"/>
              </w:rPr>
              <w:t>Наталя ШКВИРЯ</w:t>
            </w:r>
          </w:p>
        </w:tc>
        <w:tc>
          <w:tcPr>
            <w:tcW w:w="3499"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rPr>
                <w:rFonts w:ascii="Times New Roman" w:hAnsi="Times New Roman"/>
                <w:b/>
                <w:sz w:val="24"/>
                <w:szCs w:val="24"/>
                <w:lang w:val="uk-UA"/>
              </w:rPr>
            </w:pPr>
            <w:proofErr w:type="spellStart"/>
            <w:r w:rsidRPr="00F468ED">
              <w:rPr>
                <w:rFonts w:ascii="Times New Roman" w:hAnsi="Times New Roman"/>
                <w:sz w:val="24"/>
                <w:szCs w:val="24"/>
              </w:rPr>
              <w:t>к.е.н</w:t>
            </w:r>
            <w:proofErr w:type="spellEnd"/>
            <w:r w:rsidRPr="00F468ED">
              <w:rPr>
                <w:rFonts w:ascii="Times New Roman" w:hAnsi="Times New Roman"/>
                <w:sz w:val="24"/>
                <w:szCs w:val="24"/>
              </w:rPr>
              <w:t xml:space="preserve">., доцент </w:t>
            </w:r>
            <w:proofErr w:type="spellStart"/>
            <w:r w:rsidRPr="00F468ED">
              <w:rPr>
                <w:rFonts w:ascii="Times New Roman" w:hAnsi="Times New Roman"/>
                <w:sz w:val="24"/>
                <w:szCs w:val="24"/>
              </w:rPr>
              <w:t>кафедри</w:t>
            </w:r>
            <w:proofErr w:type="spellEnd"/>
            <w:r w:rsidRPr="00F468ED">
              <w:rPr>
                <w:rFonts w:ascii="Times New Roman" w:hAnsi="Times New Roman"/>
                <w:sz w:val="24"/>
                <w:szCs w:val="24"/>
              </w:rPr>
              <w:t xml:space="preserve"> «Менеджмент» </w:t>
            </w:r>
            <w:proofErr w:type="spellStart"/>
            <w:r w:rsidRPr="00F468ED">
              <w:rPr>
                <w:rFonts w:ascii="Times New Roman" w:hAnsi="Times New Roman"/>
                <w:i/>
                <w:iCs/>
                <w:sz w:val="24"/>
                <w:szCs w:val="24"/>
              </w:rPr>
              <w:t>Олена</w:t>
            </w:r>
            <w:proofErr w:type="spellEnd"/>
            <w:r w:rsidRPr="00F468ED">
              <w:rPr>
                <w:rFonts w:ascii="Times New Roman" w:hAnsi="Times New Roman"/>
                <w:i/>
                <w:iCs/>
                <w:sz w:val="24"/>
                <w:szCs w:val="24"/>
              </w:rPr>
              <w:t xml:space="preserve"> ШЕВЧУК</w:t>
            </w: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30.03.2021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both"/>
              <w:rPr>
                <w:rFonts w:ascii="Times New Roman" w:hAnsi="Times New Roman"/>
                <w:b/>
                <w:bCs/>
                <w:sz w:val="24"/>
                <w:szCs w:val="24"/>
                <w:lang w:val="uk-UA"/>
              </w:rPr>
            </w:pPr>
            <w:r w:rsidRPr="00F468ED">
              <w:rPr>
                <w:rFonts w:ascii="Times New Roman" w:hAnsi="Times New Roman"/>
                <w:b/>
                <w:bCs/>
                <w:sz w:val="24"/>
                <w:szCs w:val="24"/>
                <w:lang w:val="uk-UA"/>
              </w:rPr>
              <w:t>Маркетинг та логістика</w:t>
            </w:r>
            <w:r w:rsidRPr="00F468ED">
              <w:rPr>
                <w:rFonts w:ascii="Times New Roman" w:hAnsi="Times New Roman"/>
                <w:sz w:val="24"/>
                <w:szCs w:val="24"/>
                <w:lang w:val="uk-UA"/>
              </w:rPr>
              <w:t xml:space="preserve">. Конспект лекцій для здобувачів ступеня вищої освіти «Бакалавр» зі спеціальності 076 «Підприємництво, торгівля та біржова діяльність». – Мелітополь, ТДАТУ, 2021р. – </w:t>
            </w:r>
            <w:r w:rsidRPr="00F468ED">
              <w:rPr>
                <w:rFonts w:ascii="Times New Roman" w:hAnsi="Times New Roman"/>
                <w:i/>
                <w:sz w:val="24"/>
                <w:szCs w:val="24"/>
                <w:lang w:val="uk-UA"/>
              </w:rPr>
              <w:t>140 с.</w:t>
            </w:r>
            <w:r w:rsidR="005E441E" w:rsidRPr="00F468ED">
              <w:rPr>
                <w:rFonts w:ascii="Times New Roman" w:hAnsi="Times New Roman"/>
                <w:i/>
                <w:sz w:val="24"/>
                <w:szCs w:val="24"/>
                <w:lang w:val="uk-UA"/>
              </w:rPr>
              <w:t xml:space="preserve">- </w:t>
            </w:r>
            <w:r w:rsidR="005E441E" w:rsidRPr="00F468ED">
              <w:rPr>
                <w:rFonts w:ascii="Times New Roman" w:hAnsi="Times New Roman"/>
                <w:b/>
                <w:sz w:val="24"/>
                <w:szCs w:val="24"/>
                <w:lang w:val="uk-UA"/>
              </w:rPr>
              <w:t xml:space="preserve">8,75 </w:t>
            </w:r>
            <w:proofErr w:type="spellStart"/>
            <w:r w:rsidR="005E441E" w:rsidRPr="00F468ED">
              <w:rPr>
                <w:rFonts w:ascii="Times New Roman" w:hAnsi="Times New Roman"/>
                <w:b/>
                <w:sz w:val="24"/>
                <w:szCs w:val="24"/>
                <w:lang w:val="uk-UA"/>
              </w:rPr>
              <w:t>ум.друк.арк</w:t>
            </w:r>
            <w:proofErr w:type="spellEnd"/>
          </w:p>
        </w:tc>
        <w:tc>
          <w:tcPr>
            <w:tcW w:w="2814"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proofErr w:type="spellStart"/>
            <w:r w:rsidRPr="00F468ED">
              <w:rPr>
                <w:rFonts w:ascii="Times New Roman" w:hAnsi="Times New Roman"/>
                <w:sz w:val="24"/>
                <w:szCs w:val="24"/>
              </w:rPr>
              <w:t>к.е.н</w:t>
            </w:r>
            <w:proofErr w:type="spellEnd"/>
            <w:r w:rsidRPr="00F468ED">
              <w:rPr>
                <w:rFonts w:ascii="Times New Roman" w:hAnsi="Times New Roman"/>
                <w:sz w:val="24"/>
                <w:szCs w:val="24"/>
              </w:rPr>
              <w:t xml:space="preserve">., доцент </w:t>
            </w:r>
            <w:r w:rsidRPr="00F468ED">
              <w:rPr>
                <w:rFonts w:ascii="Times New Roman" w:hAnsi="Times New Roman"/>
                <w:i/>
                <w:iCs/>
                <w:sz w:val="24"/>
                <w:szCs w:val="24"/>
              </w:rPr>
              <w:t>Наталя ШКВИРЯ</w:t>
            </w:r>
          </w:p>
        </w:tc>
        <w:tc>
          <w:tcPr>
            <w:tcW w:w="3499"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rPr>
                <w:rFonts w:ascii="Times New Roman" w:hAnsi="Times New Roman"/>
                <w:b/>
                <w:sz w:val="24"/>
                <w:szCs w:val="24"/>
                <w:lang w:val="uk-UA"/>
              </w:rPr>
            </w:pPr>
            <w:proofErr w:type="spellStart"/>
            <w:r w:rsidRPr="00F468ED">
              <w:rPr>
                <w:rFonts w:ascii="Times New Roman" w:hAnsi="Times New Roman"/>
                <w:sz w:val="24"/>
                <w:szCs w:val="24"/>
              </w:rPr>
              <w:t>к.е.н</w:t>
            </w:r>
            <w:proofErr w:type="spellEnd"/>
            <w:r w:rsidRPr="00F468ED">
              <w:rPr>
                <w:rFonts w:ascii="Times New Roman" w:hAnsi="Times New Roman"/>
                <w:sz w:val="24"/>
                <w:szCs w:val="24"/>
              </w:rPr>
              <w:t xml:space="preserve">., доцент </w:t>
            </w:r>
            <w:proofErr w:type="spellStart"/>
            <w:r w:rsidRPr="00F468ED">
              <w:rPr>
                <w:rFonts w:ascii="Times New Roman" w:hAnsi="Times New Roman"/>
                <w:sz w:val="24"/>
                <w:szCs w:val="24"/>
              </w:rPr>
              <w:t>кафедри</w:t>
            </w:r>
            <w:proofErr w:type="spellEnd"/>
            <w:r w:rsidRPr="00F468ED">
              <w:rPr>
                <w:rFonts w:ascii="Times New Roman" w:hAnsi="Times New Roman"/>
                <w:sz w:val="24"/>
                <w:szCs w:val="24"/>
              </w:rPr>
              <w:t xml:space="preserve"> «Менеджмент» </w:t>
            </w:r>
            <w:proofErr w:type="spellStart"/>
            <w:r w:rsidRPr="00F468ED">
              <w:rPr>
                <w:rFonts w:ascii="Times New Roman" w:hAnsi="Times New Roman"/>
                <w:i/>
                <w:iCs/>
                <w:sz w:val="24"/>
                <w:szCs w:val="24"/>
              </w:rPr>
              <w:t>Олена</w:t>
            </w:r>
            <w:proofErr w:type="spellEnd"/>
            <w:r w:rsidRPr="00F468ED">
              <w:rPr>
                <w:rFonts w:ascii="Times New Roman" w:hAnsi="Times New Roman"/>
                <w:i/>
                <w:iCs/>
                <w:sz w:val="24"/>
                <w:szCs w:val="24"/>
              </w:rPr>
              <w:t xml:space="preserve"> ШЕВЧУК</w:t>
            </w: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30.03.2021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both"/>
              <w:rPr>
                <w:rFonts w:ascii="Times New Roman" w:hAnsi="Times New Roman"/>
                <w:b/>
                <w:bCs/>
                <w:sz w:val="24"/>
                <w:szCs w:val="24"/>
                <w:lang w:val="uk-UA"/>
              </w:rPr>
            </w:pPr>
            <w:r w:rsidRPr="00F468ED">
              <w:rPr>
                <w:rFonts w:ascii="Times New Roman" w:hAnsi="Times New Roman"/>
                <w:b/>
                <w:bCs/>
                <w:sz w:val="24"/>
                <w:szCs w:val="24"/>
                <w:lang w:val="uk-UA"/>
              </w:rPr>
              <w:t xml:space="preserve">Маркетингове ціноутворення. </w:t>
            </w:r>
            <w:r w:rsidRPr="00F468ED">
              <w:rPr>
                <w:rFonts w:ascii="Times New Roman" w:hAnsi="Times New Roman"/>
                <w:sz w:val="24"/>
                <w:szCs w:val="24"/>
                <w:lang w:val="uk-UA"/>
              </w:rPr>
              <w:t xml:space="preserve">Методичні вказівки до самостійної роботи для здобувачів ступеня вищої освіти «Бакалавр» зі спеціальності 075 «Маркетинг». – Мелітополь: ТДАТУ, 2021. – </w:t>
            </w:r>
            <w:r w:rsidRPr="00F468ED">
              <w:rPr>
                <w:rFonts w:ascii="Times New Roman" w:hAnsi="Times New Roman"/>
                <w:b/>
                <w:sz w:val="24"/>
                <w:szCs w:val="24"/>
                <w:lang w:val="uk-UA"/>
              </w:rPr>
              <w:t>19 с.</w:t>
            </w:r>
            <w:r w:rsidR="005E441E" w:rsidRPr="00F468ED">
              <w:rPr>
                <w:rFonts w:ascii="Times New Roman" w:hAnsi="Times New Roman"/>
                <w:b/>
                <w:sz w:val="24"/>
                <w:szCs w:val="24"/>
                <w:lang w:val="uk-UA"/>
              </w:rPr>
              <w:t xml:space="preserve">-1,18 </w:t>
            </w:r>
            <w:proofErr w:type="spellStart"/>
            <w:r w:rsidR="005E441E" w:rsidRPr="00F468ED">
              <w:rPr>
                <w:rFonts w:ascii="Times New Roman" w:hAnsi="Times New Roman"/>
                <w:b/>
                <w:sz w:val="24"/>
                <w:szCs w:val="24"/>
                <w:lang w:val="uk-UA"/>
              </w:rPr>
              <w:t>ум.друк.арк</w:t>
            </w:r>
            <w:proofErr w:type="spellEnd"/>
          </w:p>
        </w:tc>
        <w:tc>
          <w:tcPr>
            <w:tcW w:w="2814"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proofErr w:type="spellStart"/>
            <w:r w:rsidRPr="00F468ED">
              <w:rPr>
                <w:rFonts w:ascii="Times New Roman" w:hAnsi="Times New Roman"/>
                <w:sz w:val="24"/>
                <w:szCs w:val="24"/>
              </w:rPr>
              <w:t>к.е.н</w:t>
            </w:r>
            <w:proofErr w:type="spellEnd"/>
            <w:r w:rsidRPr="00F468ED">
              <w:rPr>
                <w:rFonts w:ascii="Times New Roman" w:hAnsi="Times New Roman"/>
                <w:sz w:val="24"/>
                <w:szCs w:val="24"/>
              </w:rPr>
              <w:t xml:space="preserve">., доцент </w:t>
            </w:r>
            <w:r w:rsidRPr="00F468ED">
              <w:rPr>
                <w:rFonts w:ascii="Times New Roman" w:hAnsi="Times New Roman"/>
                <w:i/>
                <w:iCs/>
                <w:sz w:val="24"/>
                <w:szCs w:val="24"/>
              </w:rPr>
              <w:t>Наталя ШКВИРЯ</w:t>
            </w:r>
          </w:p>
        </w:tc>
        <w:tc>
          <w:tcPr>
            <w:tcW w:w="3499"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rPr>
                <w:rFonts w:ascii="Times New Roman" w:hAnsi="Times New Roman"/>
                <w:b/>
                <w:sz w:val="24"/>
                <w:szCs w:val="24"/>
                <w:lang w:val="uk-UA"/>
              </w:rPr>
            </w:pPr>
            <w:proofErr w:type="spellStart"/>
            <w:r w:rsidRPr="00F468ED">
              <w:rPr>
                <w:rFonts w:ascii="Times New Roman" w:hAnsi="Times New Roman"/>
                <w:sz w:val="24"/>
                <w:szCs w:val="24"/>
              </w:rPr>
              <w:t>к.е.н</w:t>
            </w:r>
            <w:proofErr w:type="spellEnd"/>
            <w:r w:rsidRPr="00F468ED">
              <w:rPr>
                <w:rFonts w:ascii="Times New Roman" w:hAnsi="Times New Roman"/>
                <w:sz w:val="24"/>
                <w:szCs w:val="24"/>
              </w:rPr>
              <w:t xml:space="preserve">., доцент </w:t>
            </w:r>
            <w:proofErr w:type="spellStart"/>
            <w:r w:rsidRPr="00F468ED">
              <w:rPr>
                <w:rFonts w:ascii="Times New Roman" w:hAnsi="Times New Roman"/>
                <w:sz w:val="24"/>
                <w:szCs w:val="24"/>
              </w:rPr>
              <w:t>кафедри</w:t>
            </w:r>
            <w:proofErr w:type="spellEnd"/>
            <w:r w:rsidRPr="00F468ED">
              <w:rPr>
                <w:rFonts w:ascii="Times New Roman" w:hAnsi="Times New Roman"/>
                <w:sz w:val="24"/>
                <w:szCs w:val="24"/>
              </w:rPr>
              <w:t xml:space="preserve"> «Менеджмент» </w:t>
            </w:r>
            <w:proofErr w:type="spellStart"/>
            <w:r w:rsidRPr="00F468ED">
              <w:rPr>
                <w:rFonts w:ascii="Times New Roman" w:hAnsi="Times New Roman"/>
                <w:i/>
                <w:iCs/>
                <w:sz w:val="24"/>
                <w:szCs w:val="24"/>
              </w:rPr>
              <w:t>Олена</w:t>
            </w:r>
            <w:proofErr w:type="spellEnd"/>
            <w:r w:rsidRPr="00F468ED">
              <w:rPr>
                <w:rFonts w:ascii="Times New Roman" w:hAnsi="Times New Roman"/>
                <w:i/>
                <w:iCs/>
                <w:sz w:val="24"/>
                <w:szCs w:val="24"/>
              </w:rPr>
              <w:t xml:space="preserve"> ШЕВЧУК</w:t>
            </w: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30.03.2021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both"/>
              <w:rPr>
                <w:rFonts w:ascii="Times New Roman" w:hAnsi="Times New Roman"/>
                <w:b/>
                <w:bCs/>
                <w:sz w:val="24"/>
                <w:szCs w:val="24"/>
                <w:lang w:val="uk-UA"/>
              </w:rPr>
            </w:pPr>
            <w:r w:rsidRPr="00F468ED">
              <w:rPr>
                <w:rFonts w:ascii="Times New Roman" w:hAnsi="Times New Roman"/>
                <w:b/>
                <w:bCs/>
                <w:sz w:val="24"/>
                <w:szCs w:val="24"/>
                <w:lang w:val="uk-UA"/>
              </w:rPr>
              <w:t>Маркетингове ціноутворення</w:t>
            </w:r>
            <w:r w:rsidRPr="00F468ED">
              <w:rPr>
                <w:rFonts w:ascii="Times New Roman" w:hAnsi="Times New Roman"/>
                <w:sz w:val="24"/>
                <w:szCs w:val="24"/>
                <w:lang w:val="uk-UA"/>
              </w:rPr>
              <w:t xml:space="preserve">. Конспект лекцій для здобувачів ступеня вищої освіти «Бакалавр» зі спеціальності 075 «Маркетинг». – Мелітополь, ТДАТУ, 2021р. – </w:t>
            </w:r>
            <w:r w:rsidRPr="00F468ED">
              <w:rPr>
                <w:rFonts w:ascii="Times New Roman" w:hAnsi="Times New Roman"/>
                <w:i/>
                <w:sz w:val="24"/>
                <w:szCs w:val="24"/>
                <w:lang w:val="uk-UA"/>
              </w:rPr>
              <w:t>177 с.</w:t>
            </w:r>
            <w:r w:rsidR="005E441E" w:rsidRPr="00F468ED">
              <w:rPr>
                <w:rFonts w:ascii="Times New Roman" w:hAnsi="Times New Roman"/>
                <w:i/>
                <w:sz w:val="24"/>
                <w:szCs w:val="24"/>
                <w:lang w:val="uk-UA"/>
              </w:rPr>
              <w:t xml:space="preserve">- </w:t>
            </w:r>
            <w:r w:rsidR="005E441E" w:rsidRPr="00F468ED">
              <w:rPr>
                <w:rFonts w:ascii="Times New Roman" w:hAnsi="Times New Roman"/>
                <w:b/>
                <w:sz w:val="24"/>
                <w:szCs w:val="24"/>
                <w:lang w:val="uk-UA"/>
              </w:rPr>
              <w:lastRenderedPageBreak/>
              <w:t xml:space="preserve">11,06 </w:t>
            </w:r>
            <w:proofErr w:type="spellStart"/>
            <w:r w:rsidR="005E441E" w:rsidRPr="00F468ED">
              <w:rPr>
                <w:rFonts w:ascii="Times New Roman" w:hAnsi="Times New Roman"/>
                <w:b/>
                <w:sz w:val="24"/>
                <w:szCs w:val="24"/>
                <w:lang w:val="uk-UA"/>
              </w:rPr>
              <w:t>ум.друк.арк</w:t>
            </w:r>
            <w:proofErr w:type="spellEnd"/>
          </w:p>
        </w:tc>
        <w:tc>
          <w:tcPr>
            <w:tcW w:w="2814"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widowControl w:val="0"/>
              <w:shd w:val="clear" w:color="auto" w:fill="FFFFFF"/>
              <w:spacing w:after="0" w:line="240" w:lineRule="auto"/>
              <w:jc w:val="both"/>
              <w:rPr>
                <w:rFonts w:ascii="Times New Roman" w:hAnsi="Times New Roman"/>
                <w:bCs/>
                <w:color w:val="000000"/>
                <w:sz w:val="24"/>
                <w:szCs w:val="24"/>
                <w:lang w:val="uk-UA"/>
              </w:rPr>
            </w:pPr>
            <w:proofErr w:type="spellStart"/>
            <w:r w:rsidRPr="00F468ED">
              <w:rPr>
                <w:rFonts w:ascii="Times New Roman" w:hAnsi="Times New Roman"/>
                <w:sz w:val="24"/>
                <w:szCs w:val="24"/>
              </w:rPr>
              <w:lastRenderedPageBreak/>
              <w:t>к.е.н</w:t>
            </w:r>
            <w:proofErr w:type="spellEnd"/>
            <w:r w:rsidRPr="00F468ED">
              <w:rPr>
                <w:rFonts w:ascii="Times New Roman" w:hAnsi="Times New Roman"/>
                <w:sz w:val="24"/>
                <w:szCs w:val="24"/>
              </w:rPr>
              <w:t xml:space="preserve">., доцент </w:t>
            </w:r>
            <w:r w:rsidRPr="00F468ED">
              <w:rPr>
                <w:rFonts w:ascii="Times New Roman" w:hAnsi="Times New Roman"/>
                <w:i/>
                <w:iCs/>
                <w:sz w:val="24"/>
                <w:szCs w:val="24"/>
              </w:rPr>
              <w:t>Наталя ШКВИРЯ</w:t>
            </w:r>
          </w:p>
        </w:tc>
        <w:tc>
          <w:tcPr>
            <w:tcW w:w="3499"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rPr>
                <w:rFonts w:ascii="Times New Roman" w:hAnsi="Times New Roman"/>
                <w:b/>
                <w:sz w:val="24"/>
                <w:szCs w:val="24"/>
                <w:lang w:val="uk-UA"/>
              </w:rPr>
            </w:pPr>
            <w:proofErr w:type="spellStart"/>
            <w:r w:rsidRPr="00F468ED">
              <w:rPr>
                <w:rFonts w:ascii="Times New Roman" w:hAnsi="Times New Roman"/>
                <w:sz w:val="24"/>
                <w:szCs w:val="24"/>
              </w:rPr>
              <w:t>к.е.н</w:t>
            </w:r>
            <w:proofErr w:type="spellEnd"/>
            <w:r w:rsidRPr="00F468ED">
              <w:rPr>
                <w:rFonts w:ascii="Times New Roman" w:hAnsi="Times New Roman"/>
                <w:sz w:val="24"/>
                <w:szCs w:val="24"/>
              </w:rPr>
              <w:t xml:space="preserve">., доцент </w:t>
            </w:r>
            <w:proofErr w:type="spellStart"/>
            <w:r w:rsidRPr="00F468ED">
              <w:rPr>
                <w:rFonts w:ascii="Times New Roman" w:hAnsi="Times New Roman"/>
                <w:sz w:val="24"/>
                <w:szCs w:val="24"/>
              </w:rPr>
              <w:t>кафедри</w:t>
            </w:r>
            <w:proofErr w:type="spellEnd"/>
            <w:r w:rsidRPr="00F468ED">
              <w:rPr>
                <w:rFonts w:ascii="Times New Roman" w:hAnsi="Times New Roman"/>
                <w:sz w:val="24"/>
                <w:szCs w:val="24"/>
              </w:rPr>
              <w:t xml:space="preserve"> «Менеджмент» </w:t>
            </w:r>
            <w:proofErr w:type="spellStart"/>
            <w:r w:rsidRPr="00F468ED">
              <w:rPr>
                <w:rFonts w:ascii="Times New Roman" w:hAnsi="Times New Roman"/>
                <w:i/>
                <w:iCs/>
                <w:sz w:val="24"/>
                <w:szCs w:val="24"/>
              </w:rPr>
              <w:t>Олена</w:t>
            </w:r>
            <w:proofErr w:type="spellEnd"/>
            <w:r w:rsidRPr="00F468ED">
              <w:rPr>
                <w:rFonts w:ascii="Times New Roman" w:hAnsi="Times New Roman"/>
                <w:i/>
                <w:iCs/>
                <w:sz w:val="24"/>
                <w:szCs w:val="24"/>
              </w:rPr>
              <w:t xml:space="preserve"> ШЕВЧУК</w:t>
            </w: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30.03.2021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widowControl w:val="0"/>
              <w:spacing w:after="0" w:line="240" w:lineRule="auto"/>
              <w:jc w:val="both"/>
              <w:rPr>
                <w:rFonts w:ascii="Times New Roman" w:hAnsi="Times New Roman"/>
                <w:b/>
                <w:sz w:val="24"/>
                <w:szCs w:val="24"/>
                <w:lang w:val="uk-UA"/>
              </w:rPr>
            </w:pPr>
            <w:r w:rsidRPr="00F468ED">
              <w:rPr>
                <w:rFonts w:ascii="Times New Roman" w:hAnsi="Times New Roman"/>
                <w:sz w:val="24"/>
                <w:szCs w:val="24"/>
                <w:lang w:val="uk-UA"/>
              </w:rPr>
              <w:lastRenderedPageBreak/>
              <w:t>Методичні вказівки до семінарських і практичних занять для здобувачів ступеня вищої освіти «Бакалавр» із спеціальності 075 «Маркетинг» з дисципліни «</w:t>
            </w:r>
            <w:r w:rsidRPr="00F468ED">
              <w:rPr>
                <w:rFonts w:ascii="Times New Roman" w:hAnsi="Times New Roman"/>
                <w:b/>
                <w:sz w:val="24"/>
                <w:szCs w:val="24"/>
                <w:lang w:val="uk-UA"/>
              </w:rPr>
              <w:t>Управління маркетинговими проектами</w:t>
            </w:r>
            <w:r w:rsidRPr="00F468ED">
              <w:rPr>
                <w:rFonts w:ascii="Times New Roman" w:hAnsi="Times New Roman"/>
                <w:sz w:val="24"/>
                <w:szCs w:val="24"/>
                <w:lang w:val="uk-UA"/>
              </w:rPr>
              <w:t xml:space="preserve">». – Мелітополь, ТДАТУ, 2021р. – </w:t>
            </w:r>
            <w:r w:rsidRPr="00F468ED">
              <w:rPr>
                <w:rFonts w:ascii="Times New Roman" w:hAnsi="Times New Roman"/>
                <w:i/>
                <w:sz w:val="24"/>
                <w:szCs w:val="24"/>
                <w:lang w:val="uk-UA"/>
              </w:rPr>
              <w:t>89 с.</w:t>
            </w:r>
            <w:r w:rsidR="005E441E" w:rsidRPr="00F468ED">
              <w:rPr>
                <w:rFonts w:ascii="Times New Roman" w:hAnsi="Times New Roman"/>
                <w:i/>
                <w:sz w:val="24"/>
                <w:szCs w:val="24"/>
                <w:lang w:val="uk-UA"/>
              </w:rPr>
              <w:t xml:space="preserve">- </w:t>
            </w:r>
            <w:r w:rsidR="005E441E" w:rsidRPr="00F468ED">
              <w:rPr>
                <w:rFonts w:ascii="Times New Roman" w:hAnsi="Times New Roman"/>
                <w:b/>
                <w:sz w:val="24"/>
                <w:szCs w:val="24"/>
                <w:lang w:val="uk-UA"/>
              </w:rPr>
              <w:t xml:space="preserve">5,56 </w:t>
            </w:r>
            <w:proofErr w:type="spellStart"/>
            <w:r w:rsidR="005E441E" w:rsidRPr="00F468ED">
              <w:rPr>
                <w:rFonts w:ascii="Times New Roman" w:hAnsi="Times New Roman"/>
                <w:b/>
                <w:sz w:val="24"/>
                <w:szCs w:val="24"/>
                <w:lang w:val="uk-UA"/>
              </w:rPr>
              <w:t>ум.друк.арк</w:t>
            </w:r>
            <w:proofErr w:type="spellEnd"/>
          </w:p>
          <w:p w:rsidR="00C53AA1" w:rsidRPr="00F468ED" w:rsidRDefault="00C53AA1" w:rsidP="00C53AA1">
            <w:pPr>
              <w:spacing w:after="0" w:line="240" w:lineRule="auto"/>
              <w:jc w:val="both"/>
              <w:rPr>
                <w:rFonts w:ascii="Times New Roman" w:hAnsi="Times New Roman"/>
                <w:b/>
                <w:bCs/>
                <w:sz w:val="24"/>
                <w:szCs w:val="24"/>
                <w:lang w:val="uk-UA"/>
              </w:rPr>
            </w:pPr>
          </w:p>
        </w:tc>
        <w:tc>
          <w:tcPr>
            <w:tcW w:w="2814" w:type="dxa"/>
            <w:tcBorders>
              <w:top w:val="single" w:sz="4" w:space="0" w:color="auto"/>
              <w:left w:val="single" w:sz="4" w:space="0" w:color="auto"/>
              <w:bottom w:val="single" w:sz="4" w:space="0" w:color="auto"/>
              <w:right w:val="single" w:sz="4" w:space="0" w:color="auto"/>
            </w:tcBorders>
            <w:hideMark/>
          </w:tcPr>
          <w:p w:rsidR="00C53AA1" w:rsidRPr="00F468ED" w:rsidRDefault="00170638" w:rsidP="00C53AA1">
            <w:pPr>
              <w:widowControl w:val="0"/>
              <w:shd w:val="clear" w:color="auto" w:fill="FFFFFF"/>
              <w:spacing w:after="0" w:line="240" w:lineRule="auto"/>
              <w:jc w:val="both"/>
              <w:rPr>
                <w:rFonts w:ascii="Times New Roman" w:hAnsi="Times New Roman"/>
                <w:sz w:val="24"/>
                <w:szCs w:val="24"/>
              </w:rPr>
            </w:pPr>
            <w:proofErr w:type="spellStart"/>
            <w:r w:rsidRPr="00F468ED">
              <w:rPr>
                <w:rFonts w:ascii="Times New Roman" w:hAnsi="Times New Roman"/>
                <w:sz w:val="24"/>
                <w:szCs w:val="24"/>
                <w:lang w:val="uk-UA"/>
              </w:rPr>
              <w:t>к</w:t>
            </w:r>
            <w:r w:rsidR="00C53AA1" w:rsidRPr="00F468ED">
              <w:rPr>
                <w:rFonts w:ascii="Times New Roman" w:hAnsi="Times New Roman"/>
                <w:sz w:val="24"/>
                <w:szCs w:val="24"/>
                <w:lang w:val="uk-UA"/>
              </w:rPr>
              <w:t>.е.н</w:t>
            </w:r>
            <w:proofErr w:type="spellEnd"/>
            <w:r w:rsidR="00C53AA1" w:rsidRPr="00F468ED">
              <w:rPr>
                <w:rFonts w:ascii="Times New Roman" w:hAnsi="Times New Roman"/>
                <w:sz w:val="24"/>
                <w:szCs w:val="24"/>
                <w:lang w:val="uk-UA"/>
              </w:rPr>
              <w:t>., доцента АРЕСТЕНКО Т.В.</w:t>
            </w:r>
          </w:p>
        </w:tc>
        <w:tc>
          <w:tcPr>
            <w:tcW w:w="3499"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widowControl w:val="0"/>
              <w:spacing w:after="0" w:line="240" w:lineRule="auto"/>
              <w:jc w:val="both"/>
              <w:rPr>
                <w:rFonts w:ascii="Times New Roman" w:hAnsi="Times New Roman"/>
                <w:sz w:val="24"/>
                <w:szCs w:val="24"/>
                <w:lang w:val="uk-UA"/>
              </w:rPr>
            </w:pPr>
            <w:r w:rsidRPr="00F468ED">
              <w:rPr>
                <w:rFonts w:ascii="Times New Roman" w:hAnsi="Times New Roman"/>
                <w:sz w:val="24"/>
                <w:szCs w:val="24"/>
                <w:lang w:val="uk-UA"/>
              </w:rPr>
              <w:t xml:space="preserve">доцент, </w:t>
            </w:r>
            <w:proofErr w:type="spellStart"/>
            <w:r w:rsidRPr="00F468ED">
              <w:rPr>
                <w:rFonts w:ascii="Times New Roman" w:hAnsi="Times New Roman"/>
                <w:sz w:val="24"/>
                <w:szCs w:val="24"/>
                <w:lang w:val="uk-UA"/>
              </w:rPr>
              <w:t>к.е.н</w:t>
            </w:r>
            <w:proofErr w:type="spellEnd"/>
            <w:r w:rsidRPr="00F468ED">
              <w:rPr>
                <w:rFonts w:ascii="Times New Roman" w:hAnsi="Times New Roman"/>
                <w:sz w:val="24"/>
                <w:szCs w:val="24"/>
                <w:lang w:val="uk-UA"/>
              </w:rPr>
              <w:t>., доцент кафедри менеджменту Шевчук О. Ю.</w:t>
            </w:r>
          </w:p>
          <w:p w:rsidR="00C53AA1" w:rsidRPr="00F468ED" w:rsidRDefault="00C53AA1" w:rsidP="00C53AA1">
            <w:pPr>
              <w:spacing w:after="0" w:line="240" w:lineRule="auto"/>
              <w:rPr>
                <w:rFonts w:ascii="Times New Roman" w:hAnsi="Times New Roman"/>
                <w:sz w:val="24"/>
                <w:szCs w:val="24"/>
                <w:lang w:val="uk-UA"/>
              </w:rPr>
            </w:pP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30.03.2021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C53AA1" w:rsidRPr="00F468ED" w:rsidTr="00C53AA1">
        <w:trPr>
          <w:trHeight w:val="132"/>
        </w:trPr>
        <w:tc>
          <w:tcPr>
            <w:tcW w:w="4421"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widowControl w:val="0"/>
              <w:spacing w:after="0" w:line="240" w:lineRule="auto"/>
              <w:jc w:val="both"/>
              <w:rPr>
                <w:rFonts w:ascii="Times New Roman" w:hAnsi="Times New Roman"/>
                <w:sz w:val="24"/>
                <w:szCs w:val="24"/>
                <w:lang w:val="uk-UA"/>
              </w:rPr>
            </w:pPr>
            <w:r w:rsidRPr="00F468ED">
              <w:rPr>
                <w:rFonts w:ascii="Times New Roman" w:hAnsi="Times New Roman"/>
                <w:sz w:val="24"/>
                <w:szCs w:val="24"/>
                <w:lang w:val="uk-UA"/>
              </w:rPr>
              <w:t>Конспект лекцій для здобувачів ступеня вищої освіти «Бакалавр» із спеціальності 075 «Маркетинг» з дисципліни «</w:t>
            </w:r>
            <w:r w:rsidRPr="00F468ED">
              <w:rPr>
                <w:rFonts w:ascii="Times New Roman" w:hAnsi="Times New Roman"/>
                <w:b/>
                <w:sz w:val="24"/>
                <w:szCs w:val="24"/>
                <w:lang w:val="uk-UA"/>
              </w:rPr>
              <w:t>Управління маркетинговими проектами</w:t>
            </w:r>
            <w:r w:rsidRPr="00F468ED">
              <w:rPr>
                <w:rFonts w:ascii="Times New Roman" w:hAnsi="Times New Roman"/>
                <w:sz w:val="24"/>
                <w:szCs w:val="24"/>
                <w:lang w:val="uk-UA"/>
              </w:rPr>
              <w:t>». – Мелітополь,  ТДАТУ, 2021. -  95 с.</w:t>
            </w:r>
            <w:r w:rsidR="005E441E" w:rsidRPr="00F468ED">
              <w:rPr>
                <w:rFonts w:ascii="Times New Roman" w:hAnsi="Times New Roman"/>
                <w:sz w:val="24"/>
                <w:szCs w:val="24"/>
                <w:lang w:val="uk-UA"/>
              </w:rPr>
              <w:t>-</w:t>
            </w:r>
            <w:r w:rsidR="005E441E" w:rsidRPr="00F468ED">
              <w:rPr>
                <w:rFonts w:ascii="Times New Roman" w:hAnsi="Times New Roman"/>
                <w:b/>
                <w:sz w:val="24"/>
                <w:szCs w:val="24"/>
                <w:lang w:val="uk-UA"/>
              </w:rPr>
              <w:t>5,93ум.друк.арк</w:t>
            </w:r>
          </w:p>
          <w:p w:rsidR="00C53AA1" w:rsidRPr="00F468ED" w:rsidRDefault="00C53AA1" w:rsidP="00C53AA1">
            <w:pPr>
              <w:widowControl w:val="0"/>
              <w:spacing w:after="0" w:line="240" w:lineRule="auto"/>
              <w:jc w:val="both"/>
              <w:rPr>
                <w:rFonts w:ascii="Times New Roman" w:hAnsi="Times New Roman"/>
                <w:sz w:val="24"/>
                <w:szCs w:val="24"/>
                <w:lang w:val="uk-UA"/>
              </w:rPr>
            </w:pPr>
          </w:p>
        </w:tc>
        <w:tc>
          <w:tcPr>
            <w:tcW w:w="2814" w:type="dxa"/>
            <w:tcBorders>
              <w:top w:val="single" w:sz="4" w:space="0" w:color="auto"/>
              <w:left w:val="single" w:sz="4" w:space="0" w:color="auto"/>
              <w:bottom w:val="single" w:sz="4" w:space="0" w:color="auto"/>
              <w:right w:val="single" w:sz="4" w:space="0" w:color="auto"/>
            </w:tcBorders>
            <w:hideMark/>
          </w:tcPr>
          <w:p w:rsidR="00C53AA1" w:rsidRPr="00F468ED" w:rsidRDefault="00170638" w:rsidP="00C53AA1">
            <w:pPr>
              <w:widowControl w:val="0"/>
              <w:shd w:val="clear" w:color="auto" w:fill="FFFFFF"/>
              <w:spacing w:after="0" w:line="240" w:lineRule="auto"/>
              <w:jc w:val="both"/>
              <w:rPr>
                <w:rFonts w:ascii="Times New Roman" w:hAnsi="Times New Roman"/>
                <w:sz w:val="24"/>
                <w:szCs w:val="24"/>
              </w:rPr>
            </w:pPr>
            <w:proofErr w:type="spellStart"/>
            <w:r w:rsidRPr="00F468ED">
              <w:rPr>
                <w:rFonts w:ascii="Times New Roman" w:hAnsi="Times New Roman"/>
                <w:sz w:val="24"/>
                <w:szCs w:val="24"/>
                <w:lang w:val="uk-UA"/>
              </w:rPr>
              <w:t>к</w:t>
            </w:r>
            <w:r w:rsidR="00C53AA1" w:rsidRPr="00F468ED">
              <w:rPr>
                <w:rFonts w:ascii="Times New Roman" w:hAnsi="Times New Roman"/>
                <w:sz w:val="24"/>
                <w:szCs w:val="24"/>
                <w:lang w:val="uk-UA"/>
              </w:rPr>
              <w:t>.е.н</w:t>
            </w:r>
            <w:proofErr w:type="spellEnd"/>
            <w:r w:rsidR="00C53AA1" w:rsidRPr="00F468ED">
              <w:rPr>
                <w:rFonts w:ascii="Times New Roman" w:hAnsi="Times New Roman"/>
                <w:sz w:val="24"/>
                <w:szCs w:val="24"/>
                <w:lang w:val="uk-UA"/>
              </w:rPr>
              <w:t>., доцента АРЕСТЕНКО Т.В.</w:t>
            </w:r>
          </w:p>
        </w:tc>
        <w:tc>
          <w:tcPr>
            <w:tcW w:w="3499"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widowControl w:val="0"/>
              <w:spacing w:after="0" w:line="240" w:lineRule="auto"/>
              <w:jc w:val="both"/>
              <w:rPr>
                <w:rFonts w:ascii="Times New Roman" w:hAnsi="Times New Roman"/>
                <w:sz w:val="24"/>
                <w:szCs w:val="24"/>
                <w:lang w:val="uk-UA"/>
              </w:rPr>
            </w:pPr>
            <w:r w:rsidRPr="00F468ED">
              <w:rPr>
                <w:rFonts w:ascii="Times New Roman" w:hAnsi="Times New Roman"/>
                <w:sz w:val="24"/>
                <w:szCs w:val="24"/>
                <w:lang w:val="uk-UA"/>
              </w:rPr>
              <w:t xml:space="preserve">доцент, </w:t>
            </w:r>
            <w:proofErr w:type="spellStart"/>
            <w:r w:rsidRPr="00F468ED">
              <w:rPr>
                <w:rFonts w:ascii="Times New Roman" w:hAnsi="Times New Roman"/>
                <w:sz w:val="24"/>
                <w:szCs w:val="24"/>
                <w:lang w:val="uk-UA"/>
              </w:rPr>
              <w:t>к.е.н</w:t>
            </w:r>
            <w:proofErr w:type="spellEnd"/>
            <w:r w:rsidRPr="00F468ED">
              <w:rPr>
                <w:rFonts w:ascii="Times New Roman" w:hAnsi="Times New Roman"/>
                <w:sz w:val="24"/>
                <w:szCs w:val="24"/>
                <w:lang w:val="uk-UA"/>
              </w:rPr>
              <w:t>., доцент кафедри менеджменту Шевчук О. Ю.</w:t>
            </w:r>
          </w:p>
          <w:p w:rsidR="00C53AA1" w:rsidRPr="00F468ED" w:rsidRDefault="00C53AA1" w:rsidP="00C53AA1">
            <w:pPr>
              <w:spacing w:after="0" w:line="240" w:lineRule="auto"/>
              <w:rPr>
                <w:rFonts w:ascii="Times New Roman" w:hAnsi="Times New Roman"/>
                <w:sz w:val="24"/>
                <w:szCs w:val="24"/>
                <w:lang w:val="uk-UA"/>
              </w:rPr>
            </w:pPr>
          </w:p>
        </w:tc>
        <w:tc>
          <w:tcPr>
            <w:tcW w:w="2101" w:type="dxa"/>
            <w:tcBorders>
              <w:top w:val="single" w:sz="4" w:space="0" w:color="auto"/>
              <w:left w:val="single" w:sz="4" w:space="0" w:color="auto"/>
              <w:bottom w:val="single" w:sz="4" w:space="0" w:color="auto"/>
              <w:right w:val="single" w:sz="4" w:space="0" w:color="auto"/>
            </w:tcBorders>
            <w:hideMark/>
          </w:tcPr>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30.03.2021</w:t>
            </w:r>
          </w:p>
          <w:p w:rsidR="00C53AA1" w:rsidRPr="00F468ED" w:rsidRDefault="00C53AA1" w:rsidP="00C53AA1">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№8</w:t>
            </w:r>
          </w:p>
        </w:tc>
        <w:tc>
          <w:tcPr>
            <w:tcW w:w="2345" w:type="dxa"/>
            <w:tcBorders>
              <w:top w:val="single" w:sz="4" w:space="0" w:color="auto"/>
              <w:left w:val="single" w:sz="4" w:space="0" w:color="auto"/>
              <w:bottom w:val="single" w:sz="4" w:space="0" w:color="auto"/>
              <w:right w:val="single" w:sz="4" w:space="0" w:color="auto"/>
            </w:tcBorders>
          </w:tcPr>
          <w:p w:rsidR="00C53AA1" w:rsidRPr="00F468ED" w:rsidRDefault="00C53AA1" w:rsidP="00C53AA1">
            <w:pPr>
              <w:spacing w:after="0" w:line="240" w:lineRule="auto"/>
              <w:jc w:val="center"/>
              <w:rPr>
                <w:rFonts w:ascii="Times New Roman" w:hAnsi="Times New Roman"/>
                <w:sz w:val="24"/>
                <w:szCs w:val="24"/>
                <w:lang w:val="uk-UA"/>
              </w:rPr>
            </w:pPr>
          </w:p>
        </w:tc>
      </w:tr>
      <w:tr w:rsidR="006B1F23" w:rsidRPr="00F468ED" w:rsidTr="000410F7">
        <w:tc>
          <w:tcPr>
            <w:tcW w:w="15180" w:type="dxa"/>
            <w:gridSpan w:val="5"/>
            <w:tcBorders>
              <w:top w:val="single" w:sz="4" w:space="0" w:color="auto"/>
              <w:left w:val="single" w:sz="4" w:space="0" w:color="auto"/>
              <w:bottom w:val="single" w:sz="4" w:space="0" w:color="auto"/>
              <w:right w:val="single" w:sz="4" w:space="0" w:color="auto"/>
            </w:tcBorders>
            <w:hideMark/>
          </w:tcPr>
          <w:p w:rsidR="006B1F23" w:rsidRPr="00F468ED" w:rsidRDefault="006B1F23" w:rsidP="006B1F23">
            <w:pPr>
              <w:spacing w:after="0" w:line="240" w:lineRule="auto"/>
              <w:jc w:val="center"/>
              <w:rPr>
                <w:rFonts w:ascii="Times New Roman" w:hAnsi="Times New Roman"/>
                <w:b/>
                <w:sz w:val="24"/>
                <w:szCs w:val="24"/>
                <w:lang w:val="uk-UA"/>
              </w:rPr>
            </w:pPr>
            <w:r w:rsidRPr="00F468ED">
              <w:rPr>
                <w:rFonts w:ascii="Times New Roman" w:hAnsi="Times New Roman"/>
                <w:b/>
                <w:sz w:val="24"/>
                <w:szCs w:val="24"/>
                <w:lang w:val="uk-UA"/>
              </w:rPr>
              <w:t>Кафедра «Фінанси, банківська справа та страхування»</w:t>
            </w:r>
          </w:p>
        </w:tc>
      </w:tr>
      <w:tr w:rsidR="006B1F23" w:rsidRPr="00F468ED" w:rsidTr="000410F7">
        <w:trPr>
          <w:trHeight w:val="132"/>
        </w:trPr>
        <w:tc>
          <w:tcPr>
            <w:tcW w:w="4421" w:type="dxa"/>
            <w:tcBorders>
              <w:top w:val="single" w:sz="4" w:space="0" w:color="auto"/>
              <w:left w:val="single" w:sz="4" w:space="0" w:color="auto"/>
              <w:bottom w:val="single" w:sz="4" w:space="0" w:color="auto"/>
              <w:right w:val="single" w:sz="4" w:space="0" w:color="auto"/>
            </w:tcBorders>
          </w:tcPr>
          <w:p w:rsidR="006B1F23" w:rsidRPr="00F468ED" w:rsidRDefault="006B1F23" w:rsidP="000410F7">
            <w:pPr>
              <w:widowControl w:val="0"/>
              <w:shd w:val="clear" w:color="auto" w:fill="FFFFFF"/>
              <w:spacing w:after="0" w:line="240" w:lineRule="auto"/>
              <w:jc w:val="both"/>
              <w:rPr>
                <w:rFonts w:ascii="Times New Roman" w:hAnsi="Times New Roman"/>
                <w:b/>
                <w:sz w:val="24"/>
                <w:szCs w:val="24"/>
                <w:lang w:val="uk-UA"/>
              </w:rPr>
            </w:pPr>
            <w:r w:rsidRPr="00F468ED">
              <w:rPr>
                <w:rFonts w:ascii="Times New Roman" w:hAnsi="Times New Roman"/>
                <w:b/>
                <w:sz w:val="24"/>
                <w:szCs w:val="24"/>
                <w:lang w:val="uk-UA"/>
              </w:rPr>
              <w:t>Методичні  вказівки до практичних занять</w:t>
            </w:r>
            <w:r w:rsidRPr="00F468ED">
              <w:rPr>
                <w:rFonts w:ascii="Times New Roman" w:hAnsi="Times New Roman"/>
                <w:sz w:val="24"/>
                <w:szCs w:val="24"/>
                <w:lang w:val="uk-UA"/>
              </w:rPr>
              <w:t xml:space="preserve"> з дисципліни «Фінанси домогосподарств» для здобувачів ступеня вищої освіти </w:t>
            </w:r>
            <w:r w:rsidRPr="00F468ED">
              <w:rPr>
                <w:rFonts w:ascii="Times New Roman" w:hAnsi="Times New Roman"/>
                <w:bCs/>
                <w:sz w:val="24"/>
                <w:szCs w:val="24"/>
                <w:lang w:val="uk-UA"/>
              </w:rPr>
              <w:t xml:space="preserve">«бакалавр» </w:t>
            </w:r>
            <w:r w:rsidRPr="00F468ED">
              <w:rPr>
                <w:rFonts w:ascii="Times New Roman" w:hAnsi="Times New Roman"/>
                <w:sz w:val="24"/>
                <w:szCs w:val="24"/>
                <w:lang w:val="uk-UA"/>
              </w:rPr>
              <w:t>спеціальності 072 «Фінанси, банківська справа та страхування»  Мелітополь, 2021. 50</w:t>
            </w:r>
            <w:r w:rsidRPr="00F468ED">
              <w:rPr>
                <w:rFonts w:ascii="Times New Roman" w:hAnsi="Times New Roman"/>
                <w:i/>
                <w:sz w:val="24"/>
                <w:szCs w:val="24"/>
                <w:lang w:val="uk-UA"/>
              </w:rPr>
              <w:t xml:space="preserve"> с.</w:t>
            </w:r>
            <w:r w:rsidRPr="00F468ED">
              <w:rPr>
                <w:rFonts w:ascii="Times New Roman" w:hAnsi="Times New Roman"/>
                <w:b/>
                <w:sz w:val="24"/>
                <w:szCs w:val="24"/>
                <w:lang w:val="uk-UA"/>
              </w:rPr>
              <w:t xml:space="preserve"> -1,69  </w:t>
            </w:r>
            <w:proofErr w:type="spellStart"/>
            <w:r w:rsidRPr="00F468ED">
              <w:rPr>
                <w:rFonts w:ascii="Times New Roman" w:hAnsi="Times New Roman"/>
                <w:b/>
                <w:sz w:val="24"/>
                <w:szCs w:val="24"/>
                <w:lang w:val="uk-UA"/>
              </w:rPr>
              <w:t>ум.друк.арк</w:t>
            </w:r>
            <w:proofErr w:type="spellEnd"/>
          </w:p>
          <w:p w:rsidR="006B1F23" w:rsidRPr="00F468ED" w:rsidRDefault="006B1F23" w:rsidP="000410F7">
            <w:pPr>
              <w:spacing w:after="0" w:line="240" w:lineRule="auto"/>
              <w:jc w:val="both"/>
              <w:rPr>
                <w:rFonts w:ascii="Times New Roman" w:hAnsi="Times New Roman"/>
                <w:b/>
                <w:i/>
                <w:sz w:val="24"/>
                <w:szCs w:val="24"/>
                <w:lang w:val="uk-UA"/>
              </w:rPr>
            </w:pPr>
          </w:p>
        </w:tc>
        <w:tc>
          <w:tcPr>
            <w:tcW w:w="2814" w:type="dxa"/>
            <w:tcBorders>
              <w:top w:val="single" w:sz="4" w:space="0" w:color="auto"/>
              <w:left w:val="single" w:sz="4" w:space="0" w:color="auto"/>
              <w:bottom w:val="single" w:sz="4" w:space="0" w:color="auto"/>
              <w:right w:val="single" w:sz="4" w:space="0" w:color="auto"/>
            </w:tcBorders>
          </w:tcPr>
          <w:p w:rsidR="006B1F23" w:rsidRPr="00F468ED" w:rsidRDefault="006B1F23" w:rsidP="000410F7">
            <w:pPr>
              <w:widowControl w:val="0"/>
              <w:shd w:val="clear" w:color="auto" w:fill="FFFFFF"/>
              <w:spacing w:after="0" w:line="240" w:lineRule="auto"/>
              <w:jc w:val="both"/>
              <w:rPr>
                <w:rFonts w:ascii="Times New Roman" w:eastAsia="Times New Roman" w:hAnsi="Times New Roman"/>
                <w:bCs/>
                <w:color w:val="000000"/>
                <w:sz w:val="24"/>
                <w:szCs w:val="24"/>
                <w:lang w:val="uk-UA"/>
              </w:rPr>
            </w:pPr>
            <w:proofErr w:type="spellStart"/>
            <w:r w:rsidRPr="00F468ED">
              <w:rPr>
                <w:rFonts w:ascii="Times New Roman" w:hAnsi="Times New Roman"/>
                <w:bCs/>
                <w:color w:val="000000"/>
                <w:sz w:val="24"/>
                <w:szCs w:val="24"/>
                <w:lang w:val="uk-UA"/>
              </w:rPr>
              <w:t>к.е.н</w:t>
            </w:r>
            <w:proofErr w:type="spellEnd"/>
            <w:r w:rsidRPr="00F468ED">
              <w:rPr>
                <w:rFonts w:ascii="Times New Roman" w:hAnsi="Times New Roman"/>
                <w:bCs/>
                <w:color w:val="000000"/>
                <w:sz w:val="24"/>
                <w:szCs w:val="24"/>
                <w:lang w:val="uk-UA"/>
              </w:rPr>
              <w:t xml:space="preserve">., доцент </w:t>
            </w:r>
          </w:p>
          <w:p w:rsidR="006B1F23" w:rsidRPr="00F468ED" w:rsidRDefault="006B1F23" w:rsidP="000410F7">
            <w:pPr>
              <w:widowControl w:val="0"/>
              <w:shd w:val="clear" w:color="auto" w:fill="FFFFFF"/>
              <w:spacing w:after="0" w:line="240" w:lineRule="auto"/>
              <w:jc w:val="both"/>
              <w:rPr>
                <w:rFonts w:ascii="Times New Roman" w:hAnsi="Times New Roman"/>
                <w:bCs/>
                <w:color w:val="000000"/>
                <w:sz w:val="24"/>
                <w:szCs w:val="24"/>
                <w:lang w:val="uk-UA"/>
              </w:rPr>
            </w:pPr>
            <w:proofErr w:type="spellStart"/>
            <w:r w:rsidRPr="00F468ED">
              <w:rPr>
                <w:rFonts w:ascii="Times New Roman" w:hAnsi="Times New Roman"/>
                <w:bCs/>
                <w:color w:val="000000"/>
                <w:sz w:val="24"/>
                <w:szCs w:val="24"/>
                <w:lang w:val="uk-UA"/>
              </w:rPr>
              <w:t>І.Є.Якушева</w:t>
            </w:r>
            <w:proofErr w:type="spellEnd"/>
          </w:p>
          <w:p w:rsidR="006B1F23" w:rsidRPr="00F468ED" w:rsidRDefault="006B1F23" w:rsidP="000410F7">
            <w:pPr>
              <w:pStyle w:val="a3"/>
              <w:spacing w:after="0" w:line="240" w:lineRule="auto"/>
              <w:ind w:left="0"/>
              <w:jc w:val="both"/>
              <w:rPr>
                <w:rStyle w:val="ab"/>
                <w:rFonts w:ascii="Times New Roman" w:hAnsi="Times New Roman" w:cs="Times New Roman"/>
                <w:b w:val="0"/>
                <w:sz w:val="24"/>
                <w:szCs w:val="24"/>
                <w:shd w:val="clear" w:color="auto" w:fill="FFFFFF"/>
              </w:rPr>
            </w:pPr>
          </w:p>
        </w:tc>
        <w:tc>
          <w:tcPr>
            <w:tcW w:w="3499" w:type="dxa"/>
            <w:tcBorders>
              <w:top w:val="single" w:sz="4" w:space="0" w:color="auto"/>
              <w:left w:val="single" w:sz="4" w:space="0" w:color="auto"/>
              <w:bottom w:val="single" w:sz="4" w:space="0" w:color="auto"/>
              <w:right w:val="single" w:sz="4" w:space="0" w:color="auto"/>
            </w:tcBorders>
          </w:tcPr>
          <w:p w:rsidR="006B1F23" w:rsidRPr="00F468ED" w:rsidRDefault="006B1F23" w:rsidP="000410F7">
            <w:pPr>
              <w:widowControl w:val="0"/>
              <w:shd w:val="clear" w:color="auto" w:fill="FFFFFF"/>
              <w:spacing w:after="0" w:line="240" w:lineRule="auto"/>
              <w:jc w:val="both"/>
              <w:rPr>
                <w:rFonts w:ascii="Times New Roman" w:hAnsi="Times New Roman"/>
                <w:sz w:val="24"/>
                <w:szCs w:val="24"/>
              </w:rPr>
            </w:pPr>
            <w:r w:rsidRPr="00F468ED">
              <w:rPr>
                <w:rFonts w:ascii="Times New Roman" w:hAnsi="Times New Roman"/>
                <w:sz w:val="24"/>
                <w:szCs w:val="24"/>
                <w:lang w:val="uk-UA"/>
              </w:rPr>
              <w:t xml:space="preserve">Л.А. </w:t>
            </w:r>
            <w:proofErr w:type="spellStart"/>
            <w:r w:rsidRPr="00F468ED">
              <w:rPr>
                <w:rFonts w:ascii="Times New Roman" w:hAnsi="Times New Roman"/>
                <w:sz w:val="24"/>
                <w:szCs w:val="24"/>
                <w:lang w:val="uk-UA"/>
              </w:rPr>
              <w:t>Сахно</w:t>
            </w:r>
            <w:proofErr w:type="spellEnd"/>
            <w:r w:rsidRPr="00F468ED">
              <w:rPr>
                <w:rFonts w:ascii="Times New Roman" w:hAnsi="Times New Roman"/>
                <w:sz w:val="24"/>
                <w:szCs w:val="24"/>
                <w:lang w:val="uk-UA"/>
              </w:rPr>
              <w:t xml:space="preserve">, </w:t>
            </w:r>
            <w:proofErr w:type="spellStart"/>
            <w:r w:rsidRPr="00F468ED">
              <w:rPr>
                <w:rFonts w:ascii="Times New Roman" w:hAnsi="Times New Roman"/>
                <w:sz w:val="24"/>
                <w:szCs w:val="24"/>
                <w:lang w:val="uk-UA"/>
              </w:rPr>
              <w:t>к.е.н</w:t>
            </w:r>
            <w:proofErr w:type="spellEnd"/>
            <w:r w:rsidRPr="00F468ED">
              <w:rPr>
                <w:rFonts w:ascii="Times New Roman" w:hAnsi="Times New Roman"/>
                <w:sz w:val="24"/>
                <w:szCs w:val="24"/>
                <w:lang w:val="uk-UA"/>
              </w:rPr>
              <w:t>., доцент кафедри обліку і оподаткування ТДАТУ</w:t>
            </w:r>
          </w:p>
          <w:p w:rsidR="006B1F23" w:rsidRPr="00F468ED" w:rsidRDefault="006B1F23" w:rsidP="000410F7">
            <w:pPr>
              <w:pStyle w:val="a9"/>
              <w:spacing w:line="240" w:lineRule="auto"/>
              <w:ind w:left="16" w:firstLine="0"/>
              <w:rPr>
                <w:spacing w:val="-4"/>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rsidR="006B1F23" w:rsidRPr="00F468ED" w:rsidRDefault="006B1F23" w:rsidP="000410F7">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02.03.2021</w:t>
            </w:r>
          </w:p>
          <w:p w:rsidR="006B1F23" w:rsidRPr="00F468ED" w:rsidRDefault="006B1F23" w:rsidP="006B1F23">
            <w:pPr>
              <w:spacing w:after="0" w:line="240" w:lineRule="auto"/>
              <w:jc w:val="center"/>
              <w:rPr>
                <w:rFonts w:ascii="Times New Roman" w:hAnsi="Times New Roman"/>
                <w:sz w:val="24"/>
                <w:szCs w:val="24"/>
                <w:lang w:val="uk-UA"/>
              </w:rPr>
            </w:pPr>
            <w:r w:rsidRPr="00F468ED">
              <w:rPr>
                <w:rFonts w:ascii="Times New Roman" w:hAnsi="Times New Roman"/>
                <w:sz w:val="24"/>
                <w:szCs w:val="24"/>
                <w:lang w:val="uk-UA"/>
              </w:rPr>
              <w:t>Протокол №7</w:t>
            </w:r>
          </w:p>
        </w:tc>
        <w:tc>
          <w:tcPr>
            <w:tcW w:w="2345" w:type="dxa"/>
            <w:tcBorders>
              <w:top w:val="single" w:sz="4" w:space="0" w:color="auto"/>
              <w:left w:val="single" w:sz="4" w:space="0" w:color="auto"/>
              <w:bottom w:val="single" w:sz="4" w:space="0" w:color="auto"/>
              <w:right w:val="single" w:sz="4" w:space="0" w:color="auto"/>
            </w:tcBorders>
          </w:tcPr>
          <w:p w:rsidR="006B1F23" w:rsidRPr="00F468ED" w:rsidRDefault="006B1F23" w:rsidP="000410F7">
            <w:pPr>
              <w:spacing w:after="0" w:line="240" w:lineRule="auto"/>
              <w:jc w:val="center"/>
              <w:rPr>
                <w:rFonts w:ascii="Times New Roman" w:hAnsi="Times New Roman"/>
                <w:sz w:val="24"/>
                <w:szCs w:val="24"/>
                <w:lang w:val="uk-UA"/>
              </w:rPr>
            </w:pPr>
          </w:p>
        </w:tc>
      </w:tr>
    </w:tbl>
    <w:p w:rsidR="00F468ED" w:rsidRDefault="00F468ED" w:rsidP="00F468ED">
      <w:pPr>
        <w:spacing w:after="0"/>
        <w:jc w:val="both"/>
        <w:rPr>
          <w:rFonts w:eastAsia="Times New Roman"/>
          <w:sz w:val="20"/>
          <w:szCs w:val="20"/>
          <w:lang w:eastAsia="ru-RU"/>
        </w:rPr>
      </w:pPr>
    </w:p>
    <w:p w:rsidR="00EF5C6D" w:rsidRPr="00155BF7" w:rsidRDefault="00EF5C6D" w:rsidP="00F468ED">
      <w:pPr>
        <w:spacing w:after="0"/>
        <w:jc w:val="both"/>
        <w:rPr>
          <w:rFonts w:ascii="Times New Roman" w:hAnsi="Times New Roman"/>
          <w:sz w:val="28"/>
          <w:szCs w:val="28"/>
          <w:lang w:val="uk-UA"/>
        </w:rPr>
      </w:pPr>
      <w:r w:rsidRPr="00155BF7">
        <w:rPr>
          <w:rFonts w:ascii="Times New Roman" w:hAnsi="Times New Roman"/>
          <w:sz w:val="28"/>
          <w:szCs w:val="28"/>
          <w:lang w:val="uk-UA"/>
        </w:rPr>
        <w:t>ВИРІШИЛИ: Схвалити та затвердити представлене методичне забезпечення згідно списку.</w:t>
      </w:r>
    </w:p>
    <w:p w:rsidR="00C53AA1" w:rsidRPr="00CC727C" w:rsidRDefault="00C53AA1" w:rsidP="00CC727C">
      <w:pPr>
        <w:tabs>
          <w:tab w:val="left" w:pos="1830"/>
        </w:tabs>
        <w:rPr>
          <w:rFonts w:eastAsia="Times New Roman"/>
          <w:sz w:val="20"/>
          <w:szCs w:val="20"/>
          <w:lang w:val="uk-UA" w:eastAsia="ru-RU"/>
        </w:rPr>
        <w:sectPr w:rsidR="00C53AA1" w:rsidRPr="00CC727C" w:rsidSect="00C53AA1">
          <w:pgSz w:w="16838" w:h="11906" w:orient="landscape"/>
          <w:pgMar w:top="1701" w:right="1134" w:bottom="851" w:left="1134" w:header="709" w:footer="709" w:gutter="0"/>
          <w:cols w:space="708"/>
          <w:docGrid w:linePitch="360"/>
        </w:sectPr>
      </w:pPr>
    </w:p>
    <w:p w:rsidR="007C3540" w:rsidRPr="002E6CAA" w:rsidRDefault="007C3540" w:rsidP="00F468ED">
      <w:pPr>
        <w:pStyle w:val="a3"/>
        <w:spacing w:after="0" w:line="276" w:lineRule="auto"/>
        <w:ind w:left="0"/>
        <w:jc w:val="both"/>
        <w:rPr>
          <w:rFonts w:ascii="Times New Roman" w:hAnsi="Times New Roman" w:cs="Times New Roman"/>
          <w:sz w:val="28"/>
          <w:lang w:val="uk-UA"/>
        </w:rPr>
      </w:pPr>
      <w:r w:rsidRPr="002E6CAA">
        <w:rPr>
          <w:rFonts w:ascii="Times New Roman" w:hAnsi="Times New Roman" w:cs="Times New Roman"/>
          <w:sz w:val="28"/>
          <w:szCs w:val="28"/>
          <w:lang w:val="uk-UA"/>
        </w:rPr>
        <w:lastRenderedPageBreak/>
        <w:t xml:space="preserve">4.1. СЛУХАЛИ: Анну </w:t>
      </w:r>
      <w:proofErr w:type="spellStart"/>
      <w:r w:rsidRPr="002E6CAA">
        <w:rPr>
          <w:rFonts w:ascii="Times New Roman" w:hAnsi="Times New Roman" w:cs="Times New Roman"/>
          <w:sz w:val="28"/>
          <w:szCs w:val="28"/>
          <w:lang w:val="uk-UA"/>
        </w:rPr>
        <w:t>Костякову</w:t>
      </w:r>
      <w:proofErr w:type="spellEnd"/>
      <w:r w:rsidRPr="002E6CAA">
        <w:rPr>
          <w:rFonts w:ascii="Times New Roman" w:hAnsi="Times New Roman" w:cs="Times New Roman"/>
          <w:sz w:val="28"/>
          <w:szCs w:val="28"/>
          <w:lang w:val="uk-UA"/>
        </w:rPr>
        <w:t xml:space="preserve"> щодо процедури видання навчально-методичної літератури під грифом вченої ради ТДАТУ. </w:t>
      </w:r>
      <w:r w:rsidRPr="002E6CAA">
        <w:rPr>
          <w:rFonts w:ascii="Times New Roman" w:hAnsi="Times New Roman" w:cs="Times New Roman"/>
          <w:sz w:val="28"/>
          <w:lang w:val="uk-UA"/>
        </w:rPr>
        <w:t>Підготовка та видання навчально-методичних матеріалів (підручників, навчальних посібників, конспектів лекцій, методичних вказівок тощо) в ТДАТУ регламентується Положенням</w:t>
      </w:r>
      <w:r w:rsidRPr="002E6CAA">
        <w:rPr>
          <w:rFonts w:ascii="Times New Roman" w:hAnsi="Times New Roman" w:cs="Times New Roman"/>
          <w:sz w:val="36"/>
          <w:szCs w:val="28"/>
          <w:lang w:val="uk-UA"/>
        </w:rPr>
        <w:t xml:space="preserve"> </w:t>
      </w:r>
      <w:r w:rsidRPr="002E6CAA">
        <w:rPr>
          <w:rFonts w:ascii="Times New Roman" w:hAnsi="Times New Roman" w:cs="Times New Roman"/>
          <w:sz w:val="28"/>
          <w:lang w:val="uk-UA"/>
        </w:rPr>
        <w:t>про видання навчально-методичної літератури під грифом вченої ради Таврійського державного агротехнологічного університету /</w:t>
      </w:r>
      <w:proofErr w:type="spellStart"/>
      <w:r w:rsidRPr="002E6CAA">
        <w:rPr>
          <w:rFonts w:ascii="Times New Roman" w:hAnsi="Times New Roman" w:cs="Times New Roman"/>
          <w:sz w:val="28"/>
          <w:lang w:val="uk-UA"/>
        </w:rPr>
        <w:t>Ломейко</w:t>
      </w:r>
      <w:proofErr w:type="spellEnd"/>
      <w:r w:rsidRPr="002E6CAA">
        <w:rPr>
          <w:rFonts w:ascii="Times New Roman" w:hAnsi="Times New Roman" w:cs="Times New Roman"/>
          <w:sz w:val="28"/>
          <w:lang w:val="uk-UA"/>
        </w:rPr>
        <w:t xml:space="preserve"> О.П., Малюта С.І. – Мелітополь: ТДАТУ, 2016:</w:t>
      </w:r>
    </w:p>
    <w:p w:rsidR="007C3540" w:rsidRPr="002E6CAA" w:rsidRDefault="007C3540" w:rsidP="007C3540">
      <w:pPr>
        <w:pStyle w:val="a3"/>
        <w:spacing w:after="0" w:line="240" w:lineRule="auto"/>
        <w:ind w:left="0"/>
        <w:jc w:val="both"/>
        <w:rPr>
          <w:rFonts w:ascii="Times New Roman" w:hAnsi="Times New Roman" w:cs="Times New Roman"/>
          <w:sz w:val="36"/>
          <w:szCs w:val="28"/>
          <w:lang w:val="uk-UA"/>
        </w:rPr>
      </w:pPr>
    </w:p>
    <w:p w:rsidR="007C3540" w:rsidRPr="002E6CAA" w:rsidRDefault="007C3540" w:rsidP="007C3540">
      <w:pPr>
        <w:pStyle w:val="2"/>
        <w:spacing w:line="240" w:lineRule="auto"/>
        <w:ind w:right="-1"/>
      </w:pPr>
      <w:r w:rsidRPr="002E6CAA">
        <w:t>П.10. Узагальнена схема заходів щодо  отримання грифу навчальною книгою /</w:t>
      </w:r>
      <w:r w:rsidRPr="002E6CAA">
        <w:rPr>
          <w:b w:val="0"/>
        </w:rPr>
        <w:t>фрагмент Положення</w:t>
      </w:r>
      <w:r w:rsidRPr="002E6CAA">
        <w:t>/</w:t>
      </w:r>
    </w:p>
    <w:tbl>
      <w:tblPr>
        <w:tblStyle w:val="TableGrid"/>
        <w:tblW w:w="9490" w:type="dxa"/>
        <w:tblInd w:w="0" w:type="dxa"/>
        <w:tblCellMar>
          <w:top w:w="10" w:type="dxa"/>
        </w:tblCellMar>
        <w:tblLook w:val="04A0" w:firstRow="1" w:lastRow="0" w:firstColumn="1" w:lastColumn="0" w:noHBand="0" w:noVBand="1"/>
      </w:tblPr>
      <w:tblGrid>
        <w:gridCol w:w="596"/>
        <w:gridCol w:w="3365"/>
        <w:gridCol w:w="5529"/>
      </w:tblGrid>
      <w:tr w:rsidR="007C3540" w:rsidRPr="002E6CAA" w:rsidTr="0039207D">
        <w:trPr>
          <w:trHeight w:val="324"/>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right="313"/>
              <w:jc w:val="center"/>
              <w:rPr>
                <w:rFonts w:ascii="Times New Roman" w:hAnsi="Times New Roman"/>
                <w:sz w:val="28"/>
                <w:szCs w:val="28"/>
                <w:lang w:val="uk-UA"/>
              </w:rPr>
            </w:pPr>
            <w:r w:rsidRPr="002E6CAA">
              <w:rPr>
                <w:rFonts w:ascii="Times New Roman" w:hAnsi="Times New Roman"/>
                <w:sz w:val="28"/>
                <w:szCs w:val="28"/>
                <w:lang w:val="uk-UA"/>
              </w:rPr>
              <w:t>№</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tabs>
                <w:tab w:val="center" w:pos="1257"/>
              </w:tabs>
              <w:spacing w:after="0" w:line="240" w:lineRule="auto"/>
              <w:ind w:left="-14"/>
              <w:rPr>
                <w:rFonts w:ascii="Times New Roman" w:hAnsi="Times New Roman"/>
                <w:sz w:val="28"/>
                <w:szCs w:val="28"/>
                <w:lang w:val="uk-UA"/>
              </w:rPr>
            </w:pPr>
            <w:r w:rsidRPr="002E6CAA">
              <w:rPr>
                <w:rFonts w:ascii="Times New Roman" w:hAnsi="Times New Roman"/>
                <w:sz w:val="28"/>
                <w:szCs w:val="28"/>
                <w:lang w:val="uk-UA"/>
              </w:rPr>
              <w:t xml:space="preserve"> </w:t>
            </w:r>
            <w:r w:rsidRPr="002E6CAA">
              <w:rPr>
                <w:rFonts w:ascii="Times New Roman" w:hAnsi="Times New Roman"/>
                <w:sz w:val="28"/>
                <w:szCs w:val="28"/>
                <w:lang w:val="uk-UA"/>
              </w:rPr>
              <w:tab/>
              <w:t xml:space="preserve">Заходи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557"/>
              <w:rPr>
                <w:rFonts w:ascii="Times New Roman" w:hAnsi="Times New Roman"/>
                <w:sz w:val="28"/>
                <w:szCs w:val="28"/>
                <w:lang w:val="uk-UA"/>
              </w:rPr>
            </w:pPr>
            <w:r w:rsidRPr="002E6CAA">
              <w:rPr>
                <w:rFonts w:ascii="Times New Roman" w:hAnsi="Times New Roman"/>
                <w:sz w:val="28"/>
                <w:szCs w:val="28"/>
                <w:lang w:val="uk-UA"/>
              </w:rPr>
              <w:t xml:space="preserve">Документація, що супроводжує </w:t>
            </w:r>
          </w:p>
        </w:tc>
      </w:tr>
      <w:tr w:rsidR="007C3540" w:rsidRPr="002E6CAA" w:rsidTr="0039207D">
        <w:trPr>
          <w:trHeight w:val="55"/>
        </w:trPr>
        <w:tc>
          <w:tcPr>
            <w:tcW w:w="596"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41"/>
              <w:jc w:val="center"/>
              <w:rPr>
                <w:rFonts w:ascii="Times New Roman" w:hAnsi="Times New Roman"/>
                <w:sz w:val="28"/>
                <w:szCs w:val="28"/>
                <w:lang w:val="uk-UA"/>
              </w:rPr>
            </w:pPr>
            <w:r w:rsidRPr="002E6CAA">
              <w:rPr>
                <w:rFonts w:ascii="Times New Roman" w:hAnsi="Times New Roman"/>
                <w:sz w:val="28"/>
                <w:szCs w:val="28"/>
                <w:lang w:val="uk-UA"/>
              </w:rPr>
              <w:t xml:space="preserve">1 </w:t>
            </w:r>
            <w:r w:rsidRPr="002E6CAA">
              <w:rPr>
                <w:rFonts w:ascii="Times New Roman" w:hAnsi="Times New Roman"/>
                <w:sz w:val="28"/>
                <w:szCs w:val="28"/>
                <w:vertAlign w:val="superscript"/>
                <w:lang w:val="uk-UA"/>
              </w:rPr>
              <w:t xml:space="preserve">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right="4"/>
              <w:jc w:val="center"/>
              <w:rPr>
                <w:rFonts w:ascii="Times New Roman" w:hAnsi="Times New Roman"/>
                <w:sz w:val="28"/>
                <w:szCs w:val="28"/>
                <w:lang w:val="uk-UA"/>
              </w:rPr>
            </w:pPr>
            <w:r w:rsidRPr="002E6CAA">
              <w:rPr>
                <w:rFonts w:ascii="Times New Roman" w:hAnsi="Times New Roman"/>
                <w:sz w:val="28"/>
                <w:szCs w:val="28"/>
                <w:lang w:val="uk-UA"/>
              </w:rPr>
              <w:t xml:space="preserve">2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right="3"/>
              <w:jc w:val="center"/>
              <w:rPr>
                <w:rFonts w:ascii="Times New Roman" w:hAnsi="Times New Roman"/>
                <w:sz w:val="28"/>
                <w:szCs w:val="28"/>
                <w:lang w:val="uk-UA"/>
              </w:rPr>
            </w:pPr>
            <w:r w:rsidRPr="002E6CAA">
              <w:rPr>
                <w:rFonts w:ascii="Times New Roman" w:hAnsi="Times New Roman"/>
                <w:sz w:val="28"/>
                <w:szCs w:val="28"/>
                <w:lang w:val="uk-UA"/>
              </w:rPr>
              <w:t xml:space="preserve">3 </w:t>
            </w:r>
          </w:p>
        </w:tc>
      </w:tr>
      <w:tr w:rsidR="007C3540" w:rsidRPr="002E6CAA" w:rsidTr="0039207D">
        <w:trPr>
          <w:trHeight w:val="931"/>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left="36"/>
              <w:jc w:val="center"/>
              <w:rPr>
                <w:rFonts w:ascii="Times New Roman" w:hAnsi="Times New Roman"/>
                <w:sz w:val="28"/>
                <w:szCs w:val="28"/>
                <w:lang w:val="uk-UA"/>
              </w:rPr>
            </w:pPr>
            <w:r w:rsidRPr="002E6CAA">
              <w:rPr>
                <w:rFonts w:ascii="Times New Roman" w:hAnsi="Times New Roman"/>
                <w:sz w:val="28"/>
                <w:szCs w:val="28"/>
                <w:lang w:val="uk-UA"/>
              </w:rPr>
              <w:t xml:space="preserve">1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right="40" w:firstLine="5"/>
              <w:rPr>
                <w:rFonts w:ascii="Times New Roman" w:hAnsi="Times New Roman"/>
                <w:sz w:val="28"/>
                <w:szCs w:val="28"/>
                <w:lang w:val="uk-UA"/>
              </w:rPr>
            </w:pPr>
            <w:r w:rsidRPr="002E6CAA">
              <w:rPr>
                <w:rFonts w:ascii="Times New Roman" w:hAnsi="Times New Roman"/>
                <w:sz w:val="28"/>
                <w:szCs w:val="28"/>
                <w:lang w:val="uk-UA"/>
              </w:rPr>
              <w:t xml:space="preserve">Включення до плану видань ТДАТУ (готовність рукопису -100%)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firstLine="14"/>
              <w:rPr>
                <w:rFonts w:ascii="Times New Roman" w:hAnsi="Times New Roman"/>
                <w:sz w:val="28"/>
                <w:szCs w:val="28"/>
                <w:lang w:val="uk-UA"/>
              </w:rPr>
            </w:pPr>
            <w:r w:rsidRPr="002E6CAA">
              <w:rPr>
                <w:rFonts w:ascii="Times New Roman" w:hAnsi="Times New Roman"/>
                <w:sz w:val="28"/>
                <w:szCs w:val="28"/>
                <w:lang w:val="uk-UA"/>
              </w:rPr>
              <w:t xml:space="preserve">Подання факультету (надається до 15 листопада щорічно) </w:t>
            </w:r>
          </w:p>
        </w:tc>
      </w:tr>
      <w:tr w:rsidR="007C3540" w:rsidRPr="002E6CAA" w:rsidTr="0039207D">
        <w:trPr>
          <w:trHeight w:val="358"/>
        </w:trPr>
        <w:tc>
          <w:tcPr>
            <w:tcW w:w="596"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2"/>
              <w:jc w:val="center"/>
              <w:rPr>
                <w:rFonts w:ascii="Times New Roman" w:hAnsi="Times New Roman"/>
                <w:sz w:val="28"/>
                <w:szCs w:val="28"/>
                <w:lang w:val="uk-UA"/>
              </w:rPr>
            </w:pPr>
            <w:r w:rsidRPr="002E6CAA">
              <w:rPr>
                <w:rFonts w:ascii="Times New Roman" w:hAnsi="Times New Roman"/>
                <w:sz w:val="28"/>
                <w:szCs w:val="28"/>
                <w:lang w:val="uk-UA"/>
              </w:rPr>
              <w:t xml:space="preserve">2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rPr>
                <w:rFonts w:ascii="Times New Roman" w:hAnsi="Times New Roman"/>
                <w:sz w:val="28"/>
                <w:szCs w:val="28"/>
                <w:lang w:val="uk-UA"/>
              </w:rPr>
            </w:pPr>
            <w:r w:rsidRPr="002E6CAA">
              <w:rPr>
                <w:rFonts w:ascii="Times New Roman" w:hAnsi="Times New Roman"/>
                <w:sz w:val="28"/>
                <w:szCs w:val="28"/>
                <w:lang w:val="uk-UA"/>
              </w:rPr>
              <w:t xml:space="preserve">Експертиза кафедри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rPr>
                <w:rFonts w:ascii="Times New Roman" w:hAnsi="Times New Roman"/>
                <w:sz w:val="28"/>
                <w:szCs w:val="28"/>
                <w:lang w:val="uk-UA"/>
              </w:rPr>
            </w:pPr>
            <w:r w:rsidRPr="002E6CAA">
              <w:rPr>
                <w:rFonts w:ascii="Times New Roman" w:hAnsi="Times New Roman"/>
                <w:sz w:val="28"/>
                <w:szCs w:val="28"/>
                <w:lang w:val="uk-UA"/>
              </w:rPr>
              <w:t xml:space="preserve">Рукопис навчальної книги. </w:t>
            </w:r>
          </w:p>
        </w:tc>
      </w:tr>
      <w:tr w:rsidR="007C3540" w:rsidRPr="002E6CAA" w:rsidTr="0039207D">
        <w:trPr>
          <w:trHeight w:val="636"/>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left="17"/>
              <w:jc w:val="center"/>
              <w:rPr>
                <w:rFonts w:ascii="Times New Roman" w:hAnsi="Times New Roman"/>
                <w:sz w:val="28"/>
                <w:szCs w:val="28"/>
                <w:lang w:val="uk-UA"/>
              </w:rPr>
            </w:pPr>
            <w:r w:rsidRPr="002E6CAA">
              <w:rPr>
                <w:rFonts w:ascii="Times New Roman" w:hAnsi="Times New Roman"/>
                <w:sz w:val="28"/>
                <w:szCs w:val="28"/>
                <w:lang w:val="uk-UA"/>
              </w:rPr>
              <w:t xml:space="preserve">3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firstLine="5"/>
              <w:rPr>
                <w:rFonts w:ascii="Times New Roman" w:hAnsi="Times New Roman"/>
                <w:sz w:val="28"/>
                <w:szCs w:val="28"/>
                <w:lang w:val="uk-UA"/>
              </w:rPr>
            </w:pPr>
            <w:r w:rsidRPr="002E6CAA">
              <w:rPr>
                <w:rFonts w:ascii="Times New Roman" w:hAnsi="Times New Roman"/>
                <w:sz w:val="28"/>
                <w:szCs w:val="28"/>
                <w:lang w:val="uk-UA"/>
              </w:rPr>
              <w:t xml:space="preserve">Експертиза методичної комісії  факультету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rPr>
                <w:rFonts w:ascii="Times New Roman" w:hAnsi="Times New Roman"/>
                <w:sz w:val="28"/>
                <w:szCs w:val="28"/>
                <w:lang w:val="uk-UA"/>
              </w:rPr>
            </w:pPr>
            <w:r w:rsidRPr="002E6CAA">
              <w:rPr>
                <w:rFonts w:ascii="Times New Roman" w:hAnsi="Times New Roman"/>
                <w:sz w:val="28"/>
                <w:szCs w:val="28"/>
                <w:lang w:val="uk-UA"/>
              </w:rPr>
              <w:t xml:space="preserve">Рукопис навчальної книги. Витяг з протоколу засідання кафедри. Зовнішня та внутрішня рецензії. </w:t>
            </w:r>
          </w:p>
        </w:tc>
      </w:tr>
      <w:tr w:rsidR="007C3540" w:rsidRPr="00F468ED" w:rsidTr="0039207D">
        <w:trPr>
          <w:trHeight w:val="1157"/>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left="12"/>
              <w:jc w:val="center"/>
              <w:rPr>
                <w:rFonts w:ascii="Times New Roman" w:hAnsi="Times New Roman"/>
                <w:sz w:val="28"/>
                <w:szCs w:val="28"/>
                <w:lang w:val="uk-UA"/>
              </w:rPr>
            </w:pPr>
            <w:r w:rsidRPr="002E6CAA">
              <w:rPr>
                <w:rFonts w:ascii="Times New Roman" w:hAnsi="Times New Roman"/>
                <w:sz w:val="28"/>
                <w:szCs w:val="28"/>
                <w:lang w:val="uk-UA"/>
              </w:rPr>
              <w:t xml:space="preserve">4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firstLine="5"/>
              <w:rPr>
                <w:rFonts w:ascii="Times New Roman" w:hAnsi="Times New Roman"/>
                <w:sz w:val="28"/>
                <w:szCs w:val="28"/>
                <w:lang w:val="uk-UA"/>
              </w:rPr>
            </w:pPr>
            <w:r w:rsidRPr="002E6CAA">
              <w:rPr>
                <w:rFonts w:ascii="Times New Roman" w:hAnsi="Times New Roman"/>
                <w:sz w:val="28"/>
                <w:szCs w:val="28"/>
                <w:lang w:val="uk-UA"/>
              </w:rPr>
              <w:t>Подання рукопису до НМЦ університету</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right="95" w:firstLine="38"/>
              <w:rPr>
                <w:rFonts w:ascii="Times New Roman" w:hAnsi="Times New Roman"/>
                <w:sz w:val="28"/>
                <w:szCs w:val="28"/>
                <w:lang w:val="uk-UA"/>
              </w:rPr>
            </w:pPr>
            <w:r w:rsidRPr="002E6CAA">
              <w:rPr>
                <w:rFonts w:ascii="Times New Roman" w:hAnsi="Times New Roman"/>
                <w:sz w:val="28"/>
                <w:szCs w:val="28"/>
                <w:lang w:val="uk-UA"/>
              </w:rPr>
              <w:t xml:space="preserve">Рукопис навчальної книги. Витяг з протоколу засідання кафедри. Зовнішня та внутрішня рецензії. Витяг з протоколу засідання методичної комісії факультету. </w:t>
            </w:r>
          </w:p>
        </w:tc>
      </w:tr>
      <w:tr w:rsidR="007C3540" w:rsidRPr="00F468ED" w:rsidTr="0039207D">
        <w:trPr>
          <w:trHeight w:val="955"/>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left="17"/>
              <w:jc w:val="center"/>
              <w:rPr>
                <w:rFonts w:ascii="Times New Roman" w:hAnsi="Times New Roman"/>
                <w:sz w:val="28"/>
                <w:szCs w:val="28"/>
                <w:lang w:val="uk-UA"/>
              </w:rPr>
            </w:pPr>
            <w:r w:rsidRPr="002E6CAA">
              <w:rPr>
                <w:rFonts w:ascii="Times New Roman" w:hAnsi="Times New Roman"/>
                <w:sz w:val="28"/>
                <w:szCs w:val="28"/>
                <w:lang w:val="uk-UA"/>
              </w:rPr>
              <w:t xml:space="preserve">5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right="42"/>
              <w:rPr>
                <w:rFonts w:ascii="Times New Roman" w:hAnsi="Times New Roman"/>
                <w:sz w:val="28"/>
                <w:szCs w:val="28"/>
                <w:lang w:val="uk-UA"/>
              </w:rPr>
            </w:pPr>
            <w:r w:rsidRPr="002E6CAA">
              <w:rPr>
                <w:rFonts w:ascii="Times New Roman" w:hAnsi="Times New Roman"/>
                <w:sz w:val="28"/>
                <w:szCs w:val="28"/>
                <w:lang w:val="uk-UA"/>
              </w:rPr>
              <w:t xml:space="preserve">Подання та розгляд рукопису Вченою радою університету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firstLine="5"/>
              <w:rPr>
                <w:rFonts w:ascii="Times New Roman" w:hAnsi="Times New Roman"/>
                <w:sz w:val="28"/>
                <w:szCs w:val="28"/>
                <w:lang w:val="uk-UA"/>
              </w:rPr>
            </w:pPr>
            <w:r w:rsidRPr="002E6CAA">
              <w:rPr>
                <w:rFonts w:ascii="Times New Roman" w:hAnsi="Times New Roman"/>
                <w:sz w:val="28"/>
                <w:szCs w:val="28"/>
                <w:lang w:val="uk-UA"/>
              </w:rPr>
              <w:t xml:space="preserve">Рукопис навчальної книги. Витяг з протоколу засідання кафедри. Зовнішня та внутрішня рецензії. Витяг з протоколу засідання методичної комісії факультету. </w:t>
            </w:r>
          </w:p>
        </w:tc>
      </w:tr>
      <w:tr w:rsidR="007C3540" w:rsidRPr="002E6CAA" w:rsidTr="007A1AB0">
        <w:trPr>
          <w:trHeight w:val="644"/>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left="7"/>
              <w:jc w:val="center"/>
              <w:rPr>
                <w:rFonts w:ascii="Times New Roman" w:hAnsi="Times New Roman"/>
                <w:sz w:val="28"/>
                <w:szCs w:val="28"/>
                <w:lang w:val="uk-UA"/>
              </w:rPr>
            </w:pPr>
            <w:r w:rsidRPr="002E6CAA">
              <w:rPr>
                <w:rFonts w:ascii="Times New Roman" w:hAnsi="Times New Roman"/>
                <w:sz w:val="28"/>
                <w:szCs w:val="28"/>
                <w:lang w:val="uk-UA"/>
              </w:rPr>
              <w:t xml:space="preserve">6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rPr>
                <w:rFonts w:ascii="Times New Roman" w:hAnsi="Times New Roman"/>
                <w:sz w:val="28"/>
                <w:szCs w:val="28"/>
                <w:lang w:val="uk-UA"/>
              </w:rPr>
            </w:pPr>
            <w:r w:rsidRPr="002E6CAA">
              <w:rPr>
                <w:rFonts w:ascii="Times New Roman" w:hAnsi="Times New Roman"/>
                <w:sz w:val="28"/>
                <w:szCs w:val="28"/>
                <w:lang w:val="uk-UA"/>
              </w:rPr>
              <w:t>Подання рукопису до видавництва</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38"/>
              <w:rPr>
                <w:rFonts w:ascii="Times New Roman" w:hAnsi="Times New Roman"/>
                <w:sz w:val="28"/>
                <w:szCs w:val="28"/>
                <w:lang w:val="uk-UA"/>
              </w:rPr>
            </w:pPr>
            <w:r w:rsidRPr="002E6CAA">
              <w:rPr>
                <w:rFonts w:ascii="Times New Roman" w:hAnsi="Times New Roman"/>
                <w:sz w:val="28"/>
                <w:szCs w:val="28"/>
                <w:lang w:val="uk-UA"/>
              </w:rPr>
              <w:t xml:space="preserve">Замовлення на тиражування </w:t>
            </w:r>
          </w:p>
        </w:tc>
      </w:tr>
      <w:tr w:rsidR="007C3540" w:rsidRPr="002E6CAA" w:rsidTr="00F468ED">
        <w:trPr>
          <w:trHeight w:val="55"/>
        </w:trPr>
        <w:tc>
          <w:tcPr>
            <w:tcW w:w="596"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right="4"/>
              <w:jc w:val="center"/>
              <w:rPr>
                <w:rFonts w:ascii="Times New Roman" w:hAnsi="Times New Roman"/>
                <w:sz w:val="28"/>
                <w:szCs w:val="28"/>
                <w:lang w:val="uk-UA"/>
              </w:rPr>
            </w:pPr>
            <w:r w:rsidRPr="002E6CAA">
              <w:rPr>
                <w:rFonts w:ascii="Times New Roman" w:hAnsi="Times New Roman"/>
                <w:sz w:val="28"/>
                <w:szCs w:val="28"/>
                <w:lang w:val="uk-UA"/>
              </w:rPr>
              <w:t xml:space="preserve">7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4"/>
              <w:rPr>
                <w:rFonts w:ascii="Times New Roman" w:hAnsi="Times New Roman"/>
                <w:sz w:val="28"/>
                <w:szCs w:val="28"/>
                <w:lang w:val="uk-UA"/>
              </w:rPr>
            </w:pPr>
            <w:r w:rsidRPr="002E6CAA">
              <w:rPr>
                <w:rFonts w:ascii="Times New Roman" w:hAnsi="Times New Roman"/>
                <w:sz w:val="28"/>
                <w:szCs w:val="28"/>
                <w:lang w:val="uk-UA"/>
              </w:rPr>
              <w:t>Правка рукопису</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4"/>
              <w:rPr>
                <w:rFonts w:ascii="Times New Roman" w:hAnsi="Times New Roman"/>
                <w:sz w:val="28"/>
                <w:szCs w:val="28"/>
                <w:lang w:val="uk-UA"/>
              </w:rPr>
            </w:pPr>
            <w:r w:rsidRPr="002E6CAA">
              <w:rPr>
                <w:rFonts w:ascii="Times New Roman" w:hAnsi="Times New Roman"/>
                <w:sz w:val="28"/>
                <w:szCs w:val="28"/>
                <w:lang w:val="uk-UA"/>
              </w:rPr>
              <w:t xml:space="preserve">Зауваження редактора </w:t>
            </w:r>
          </w:p>
        </w:tc>
      </w:tr>
      <w:tr w:rsidR="007C3540" w:rsidRPr="002E6CAA" w:rsidTr="00F468ED">
        <w:trPr>
          <w:trHeight w:val="83"/>
        </w:trPr>
        <w:tc>
          <w:tcPr>
            <w:tcW w:w="596"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right="4"/>
              <w:jc w:val="center"/>
              <w:rPr>
                <w:rFonts w:ascii="Times New Roman" w:hAnsi="Times New Roman"/>
                <w:sz w:val="28"/>
                <w:szCs w:val="28"/>
                <w:lang w:val="uk-UA"/>
              </w:rPr>
            </w:pPr>
            <w:r w:rsidRPr="002E6CAA">
              <w:rPr>
                <w:rFonts w:ascii="Times New Roman" w:hAnsi="Times New Roman"/>
                <w:sz w:val="28"/>
                <w:szCs w:val="28"/>
                <w:lang w:val="uk-UA"/>
              </w:rPr>
              <w:t xml:space="preserve">8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4"/>
              <w:rPr>
                <w:rFonts w:ascii="Times New Roman" w:hAnsi="Times New Roman"/>
                <w:sz w:val="28"/>
                <w:szCs w:val="28"/>
                <w:lang w:val="uk-UA"/>
              </w:rPr>
            </w:pPr>
            <w:r w:rsidRPr="002E6CAA">
              <w:rPr>
                <w:rFonts w:ascii="Times New Roman" w:hAnsi="Times New Roman"/>
                <w:sz w:val="28"/>
                <w:szCs w:val="28"/>
                <w:lang w:val="uk-UA"/>
              </w:rPr>
              <w:t xml:space="preserve">Створення оригінал макету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4"/>
              <w:rPr>
                <w:rFonts w:ascii="Times New Roman" w:hAnsi="Times New Roman"/>
                <w:sz w:val="28"/>
                <w:szCs w:val="28"/>
                <w:lang w:val="uk-UA"/>
              </w:rPr>
            </w:pPr>
            <w:r w:rsidRPr="002E6CAA">
              <w:rPr>
                <w:rFonts w:ascii="Times New Roman" w:hAnsi="Times New Roman"/>
                <w:sz w:val="28"/>
                <w:szCs w:val="28"/>
                <w:lang w:val="uk-UA"/>
              </w:rPr>
              <w:t xml:space="preserve">Виправлений рукопис </w:t>
            </w:r>
          </w:p>
        </w:tc>
      </w:tr>
      <w:tr w:rsidR="007C3540" w:rsidRPr="002E6CAA" w:rsidTr="00F468ED">
        <w:trPr>
          <w:trHeight w:val="55"/>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right="19"/>
              <w:jc w:val="center"/>
              <w:rPr>
                <w:rFonts w:ascii="Times New Roman" w:hAnsi="Times New Roman"/>
                <w:sz w:val="28"/>
                <w:szCs w:val="28"/>
                <w:lang w:val="uk-UA"/>
              </w:rPr>
            </w:pPr>
            <w:r w:rsidRPr="002E6CAA">
              <w:rPr>
                <w:rFonts w:ascii="Times New Roman" w:hAnsi="Times New Roman"/>
                <w:sz w:val="28"/>
                <w:szCs w:val="28"/>
                <w:lang w:val="uk-UA"/>
              </w:rPr>
              <w:t xml:space="preserve">9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4" w:right="59"/>
              <w:rPr>
                <w:rFonts w:ascii="Times New Roman" w:hAnsi="Times New Roman"/>
                <w:sz w:val="28"/>
                <w:szCs w:val="28"/>
                <w:lang w:val="uk-UA"/>
              </w:rPr>
            </w:pPr>
            <w:r w:rsidRPr="002E6CAA">
              <w:rPr>
                <w:rFonts w:ascii="Times New Roman" w:hAnsi="Times New Roman"/>
                <w:sz w:val="28"/>
                <w:szCs w:val="28"/>
                <w:lang w:val="uk-UA"/>
              </w:rPr>
              <w:t xml:space="preserve">Опрацювання документів щодо виконання умов видання навчальних книг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5" w:hanging="5"/>
              <w:rPr>
                <w:rFonts w:ascii="Times New Roman" w:hAnsi="Times New Roman"/>
                <w:sz w:val="28"/>
                <w:szCs w:val="28"/>
                <w:lang w:val="uk-UA"/>
              </w:rPr>
            </w:pPr>
            <w:r w:rsidRPr="002E6CAA">
              <w:rPr>
                <w:rFonts w:ascii="Times New Roman" w:hAnsi="Times New Roman"/>
                <w:sz w:val="28"/>
                <w:szCs w:val="28"/>
                <w:lang w:val="uk-UA"/>
              </w:rPr>
              <w:t xml:space="preserve">Організаційна угода авторів  щодо  написання навчальної книг з нормативної дисципліни </w:t>
            </w:r>
          </w:p>
          <w:p w:rsidR="007C3540" w:rsidRDefault="007C3540" w:rsidP="0039207D">
            <w:pPr>
              <w:spacing w:after="0" w:line="240" w:lineRule="auto"/>
              <w:ind w:left="14" w:right="52" w:hanging="14"/>
              <w:rPr>
                <w:rFonts w:ascii="Times New Roman" w:hAnsi="Times New Roman"/>
                <w:sz w:val="28"/>
                <w:szCs w:val="28"/>
                <w:lang w:val="uk-UA"/>
              </w:rPr>
            </w:pPr>
            <w:r w:rsidRPr="002E6CAA">
              <w:rPr>
                <w:rFonts w:ascii="Times New Roman" w:hAnsi="Times New Roman"/>
                <w:sz w:val="28"/>
                <w:szCs w:val="28"/>
                <w:lang w:val="uk-UA"/>
              </w:rPr>
              <w:t xml:space="preserve">Оригінал і копія рішення Вченої ради про затвердження грифу. Акт  прийому-здачі  рукопису   навчальної книги на тиражування. Відомості   про   відповідність   навчальної книги навчальному плану. Електронна версія навчальної книги (компакт-диск) Розрахунок винагороди </w:t>
            </w:r>
          </w:p>
          <w:p w:rsidR="00F468ED" w:rsidRPr="002E6CAA" w:rsidRDefault="00F468ED" w:rsidP="0039207D">
            <w:pPr>
              <w:spacing w:after="0" w:line="240" w:lineRule="auto"/>
              <w:ind w:left="14" w:right="52" w:hanging="14"/>
              <w:rPr>
                <w:rFonts w:ascii="Times New Roman" w:hAnsi="Times New Roman"/>
                <w:sz w:val="28"/>
                <w:szCs w:val="28"/>
                <w:lang w:val="uk-UA"/>
              </w:rPr>
            </w:pPr>
          </w:p>
        </w:tc>
      </w:tr>
      <w:tr w:rsidR="007A1AB0" w:rsidRPr="002E6CAA" w:rsidTr="0039207D">
        <w:trPr>
          <w:trHeight w:val="55"/>
        </w:trPr>
        <w:tc>
          <w:tcPr>
            <w:tcW w:w="596" w:type="dxa"/>
            <w:tcBorders>
              <w:top w:val="single" w:sz="6" w:space="0" w:color="000000"/>
              <w:left w:val="single" w:sz="6" w:space="0" w:color="000000"/>
              <w:bottom w:val="single" w:sz="6" w:space="0" w:color="000000"/>
              <w:right w:val="single" w:sz="6" w:space="0" w:color="000000"/>
            </w:tcBorders>
          </w:tcPr>
          <w:p w:rsidR="007A1AB0" w:rsidRPr="002E6CAA" w:rsidRDefault="007A1AB0" w:rsidP="0039207D">
            <w:pPr>
              <w:spacing w:after="0" w:line="240" w:lineRule="auto"/>
              <w:ind w:left="41"/>
              <w:jc w:val="center"/>
              <w:rPr>
                <w:rFonts w:ascii="Times New Roman" w:hAnsi="Times New Roman"/>
                <w:sz w:val="28"/>
                <w:szCs w:val="28"/>
                <w:lang w:val="uk-UA"/>
              </w:rPr>
            </w:pPr>
            <w:r w:rsidRPr="002E6CAA">
              <w:rPr>
                <w:rFonts w:ascii="Times New Roman" w:hAnsi="Times New Roman"/>
                <w:sz w:val="28"/>
                <w:szCs w:val="28"/>
                <w:lang w:val="uk-UA"/>
              </w:rPr>
              <w:lastRenderedPageBreak/>
              <w:t xml:space="preserve">1 </w:t>
            </w:r>
            <w:r w:rsidRPr="002E6CAA">
              <w:rPr>
                <w:rFonts w:ascii="Times New Roman" w:hAnsi="Times New Roman"/>
                <w:sz w:val="28"/>
                <w:szCs w:val="28"/>
                <w:vertAlign w:val="superscript"/>
                <w:lang w:val="uk-UA"/>
              </w:rPr>
              <w:t xml:space="preserve"> </w:t>
            </w:r>
          </w:p>
        </w:tc>
        <w:tc>
          <w:tcPr>
            <w:tcW w:w="3365" w:type="dxa"/>
            <w:tcBorders>
              <w:top w:val="single" w:sz="6" w:space="0" w:color="000000"/>
              <w:left w:val="single" w:sz="6" w:space="0" w:color="000000"/>
              <w:bottom w:val="single" w:sz="6" w:space="0" w:color="000000"/>
              <w:right w:val="single" w:sz="6" w:space="0" w:color="000000"/>
            </w:tcBorders>
          </w:tcPr>
          <w:p w:rsidR="007A1AB0" w:rsidRPr="002E6CAA" w:rsidRDefault="007A1AB0" w:rsidP="0039207D">
            <w:pPr>
              <w:spacing w:after="0" w:line="240" w:lineRule="auto"/>
              <w:ind w:right="4"/>
              <w:jc w:val="center"/>
              <w:rPr>
                <w:rFonts w:ascii="Times New Roman" w:hAnsi="Times New Roman"/>
                <w:sz w:val="28"/>
                <w:szCs w:val="28"/>
                <w:lang w:val="uk-UA"/>
              </w:rPr>
            </w:pPr>
            <w:r w:rsidRPr="002E6CAA">
              <w:rPr>
                <w:rFonts w:ascii="Times New Roman" w:hAnsi="Times New Roman"/>
                <w:sz w:val="28"/>
                <w:szCs w:val="28"/>
                <w:lang w:val="uk-UA"/>
              </w:rPr>
              <w:t xml:space="preserve">2 </w:t>
            </w:r>
          </w:p>
        </w:tc>
        <w:tc>
          <w:tcPr>
            <w:tcW w:w="5529" w:type="dxa"/>
            <w:tcBorders>
              <w:top w:val="single" w:sz="6" w:space="0" w:color="000000"/>
              <w:left w:val="single" w:sz="6" w:space="0" w:color="000000"/>
              <w:bottom w:val="single" w:sz="6" w:space="0" w:color="000000"/>
              <w:right w:val="single" w:sz="6" w:space="0" w:color="000000"/>
            </w:tcBorders>
          </w:tcPr>
          <w:p w:rsidR="007A1AB0" w:rsidRPr="002E6CAA" w:rsidRDefault="007A1AB0" w:rsidP="0039207D">
            <w:pPr>
              <w:spacing w:after="0" w:line="240" w:lineRule="auto"/>
              <w:ind w:right="3"/>
              <w:jc w:val="center"/>
              <w:rPr>
                <w:rFonts w:ascii="Times New Roman" w:hAnsi="Times New Roman"/>
                <w:sz w:val="28"/>
                <w:szCs w:val="28"/>
                <w:lang w:val="uk-UA"/>
              </w:rPr>
            </w:pPr>
            <w:r w:rsidRPr="002E6CAA">
              <w:rPr>
                <w:rFonts w:ascii="Times New Roman" w:hAnsi="Times New Roman"/>
                <w:sz w:val="28"/>
                <w:szCs w:val="28"/>
                <w:lang w:val="uk-UA"/>
              </w:rPr>
              <w:t xml:space="preserve">3 </w:t>
            </w:r>
          </w:p>
        </w:tc>
      </w:tr>
      <w:tr w:rsidR="007C3540" w:rsidRPr="002E6CAA" w:rsidTr="0039207D">
        <w:trPr>
          <w:trHeight w:val="910"/>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right="19"/>
              <w:jc w:val="center"/>
              <w:rPr>
                <w:rFonts w:ascii="Times New Roman" w:hAnsi="Times New Roman"/>
                <w:sz w:val="28"/>
                <w:szCs w:val="28"/>
                <w:lang w:val="uk-UA"/>
              </w:rPr>
            </w:pPr>
            <w:r w:rsidRPr="002E6CAA">
              <w:rPr>
                <w:rFonts w:ascii="Times New Roman" w:hAnsi="Times New Roman"/>
                <w:sz w:val="28"/>
                <w:szCs w:val="28"/>
                <w:lang w:val="uk-UA"/>
              </w:rPr>
              <w:t xml:space="preserve">10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4" w:firstLine="5"/>
              <w:rPr>
                <w:rFonts w:ascii="Times New Roman" w:hAnsi="Times New Roman"/>
                <w:sz w:val="28"/>
                <w:szCs w:val="28"/>
                <w:lang w:val="uk-UA"/>
              </w:rPr>
            </w:pPr>
            <w:r w:rsidRPr="002E6CAA">
              <w:rPr>
                <w:rFonts w:ascii="Times New Roman" w:hAnsi="Times New Roman"/>
                <w:sz w:val="28"/>
                <w:szCs w:val="28"/>
                <w:lang w:val="uk-UA"/>
              </w:rPr>
              <w:t>Рекламно-інформаційне     супроводження навчальної книги</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rPr>
                <w:rFonts w:ascii="Times New Roman" w:hAnsi="Times New Roman"/>
                <w:sz w:val="28"/>
                <w:szCs w:val="28"/>
                <w:lang w:val="uk-UA"/>
              </w:rPr>
            </w:pPr>
            <w:r w:rsidRPr="002E6CAA">
              <w:rPr>
                <w:rFonts w:ascii="Times New Roman" w:hAnsi="Times New Roman"/>
                <w:sz w:val="28"/>
                <w:szCs w:val="28"/>
                <w:lang w:val="uk-UA"/>
              </w:rPr>
              <w:t xml:space="preserve">Пропозиції щодо анотації та реклами навчальної книги. </w:t>
            </w:r>
          </w:p>
        </w:tc>
      </w:tr>
      <w:tr w:rsidR="007C3540" w:rsidRPr="002E6CAA" w:rsidTr="0039207D">
        <w:trPr>
          <w:trHeight w:val="542"/>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right="19"/>
              <w:jc w:val="center"/>
              <w:rPr>
                <w:rFonts w:ascii="Times New Roman" w:hAnsi="Times New Roman"/>
                <w:sz w:val="28"/>
                <w:szCs w:val="28"/>
                <w:lang w:val="uk-UA"/>
              </w:rPr>
            </w:pPr>
            <w:r w:rsidRPr="002E6CAA">
              <w:rPr>
                <w:rFonts w:ascii="Times New Roman" w:hAnsi="Times New Roman"/>
                <w:sz w:val="28"/>
                <w:szCs w:val="28"/>
                <w:lang w:val="uk-UA"/>
              </w:rPr>
              <w:t xml:space="preserve">11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4" w:right="40"/>
              <w:rPr>
                <w:rFonts w:ascii="Times New Roman" w:hAnsi="Times New Roman"/>
                <w:sz w:val="28"/>
                <w:szCs w:val="28"/>
                <w:lang w:val="uk-UA"/>
              </w:rPr>
            </w:pPr>
            <w:r w:rsidRPr="002E6CAA">
              <w:rPr>
                <w:rFonts w:ascii="Times New Roman" w:hAnsi="Times New Roman"/>
                <w:sz w:val="28"/>
                <w:szCs w:val="28"/>
                <w:lang w:val="uk-UA"/>
              </w:rPr>
              <w:t xml:space="preserve">Розміщення інформації про навчальну книгу на сайті наукової бібліотеки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4"/>
              <w:rPr>
                <w:rFonts w:ascii="Times New Roman" w:hAnsi="Times New Roman"/>
                <w:sz w:val="28"/>
                <w:szCs w:val="28"/>
                <w:lang w:val="uk-UA"/>
              </w:rPr>
            </w:pPr>
            <w:r w:rsidRPr="002E6CAA">
              <w:rPr>
                <w:rFonts w:ascii="Times New Roman" w:hAnsi="Times New Roman"/>
                <w:sz w:val="28"/>
                <w:szCs w:val="28"/>
                <w:lang w:val="uk-UA"/>
              </w:rPr>
              <w:t xml:space="preserve">Назва, анотація, вартість навчальної книги тощо. Подаються авторами до наукової бібліотеки. </w:t>
            </w:r>
          </w:p>
        </w:tc>
      </w:tr>
      <w:tr w:rsidR="007C3540" w:rsidRPr="002E6CAA" w:rsidTr="0039207D">
        <w:trPr>
          <w:trHeight w:val="2205"/>
        </w:trPr>
        <w:tc>
          <w:tcPr>
            <w:tcW w:w="596" w:type="dxa"/>
            <w:tcBorders>
              <w:top w:val="single" w:sz="6" w:space="0" w:color="000000"/>
              <w:left w:val="single" w:sz="6" w:space="0" w:color="000000"/>
              <w:bottom w:val="single" w:sz="6" w:space="0" w:color="000000"/>
              <w:right w:val="single" w:sz="6" w:space="0" w:color="000000"/>
            </w:tcBorders>
            <w:vAlign w:val="center"/>
          </w:tcPr>
          <w:p w:rsidR="007C3540" w:rsidRPr="002E6CAA" w:rsidRDefault="007C3540" w:rsidP="0039207D">
            <w:pPr>
              <w:spacing w:after="0" w:line="240" w:lineRule="auto"/>
              <w:ind w:right="19"/>
              <w:jc w:val="center"/>
              <w:rPr>
                <w:rFonts w:ascii="Times New Roman" w:hAnsi="Times New Roman"/>
                <w:sz w:val="28"/>
                <w:szCs w:val="28"/>
                <w:lang w:val="uk-UA"/>
              </w:rPr>
            </w:pPr>
            <w:r w:rsidRPr="002E6CAA">
              <w:rPr>
                <w:rFonts w:ascii="Times New Roman" w:hAnsi="Times New Roman"/>
                <w:sz w:val="28"/>
                <w:szCs w:val="28"/>
                <w:lang w:val="uk-UA"/>
              </w:rPr>
              <w:t xml:space="preserve">12 </w:t>
            </w:r>
          </w:p>
        </w:tc>
        <w:tc>
          <w:tcPr>
            <w:tcW w:w="3365"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14" w:right="38" w:firstLine="5"/>
              <w:jc w:val="both"/>
              <w:rPr>
                <w:rFonts w:ascii="Times New Roman" w:hAnsi="Times New Roman"/>
                <w:sz w:val="28"/>
                <w:szCs w:val="28"/>
                <w:lang w:val="uk-UA"/>
              </w:rPr>
            </w:pPr>
            <w:r w:rsidRPr="002E6CAA">
              <w:rPr>
                <w:rFonts w:ascii="Times New Roman" w:hAnsi="Times New Roman"/>
                <w:sz w:val="28"/>
                <w:szCs w:val="28"/>
                <w:lang w:val="uk-UA"/>
              </w:rPr>
              <w:t xml:space="preserve">Передача нормативного тиражу до наукової бібліотеки, авторам та в НМЦ і розміщення її на сайті університету </w:t>
            </w:r>
          </w:p>
        </w:tc>
        <w:tc>
          <w:tcPr>
            <w:tcW w:w="5529" w:type="dxa"/>
            <w:tcBorders>
              <w:top w:val="single" w:sz="6" w:space="0" w:color="000000"/>
              <w:left w:val="single" w:sz="6" w:space="0" w:color="000000"/>
              <w:bottom w:val="single" w:sz="6" w:space="0" w:color="000000"/>
              <w:right w:val="single" w:sz="6" w:space="0" w:color="000000"/>
            </w:tcBorders>
          </w:tcPr>
          <w:p w:rsidR="007C3540" w:rsidRPr="002E6CAA" w:rsidRDefault="007C3540" w:rsidP="0039207D">
            <w:pPr>
              <w:spacing w:after="0" w:line="240" w:lineRule="auto"/>
              <w:ind w:left="247" w:right="90" w:firstLine="41"/>
              <w:jc w:val="both"/>
              <w:rPr>
                <w:rFonts w:ascii="Times New Roman" w:hAnsi="Times New Roman"/>
                <w:sz w:val="28"/>
                <w:szCs w:val="28"/>
                <w:lang w:val="uk-UA"/>
              </w:rPr>
            </w:pPr>
            <w:r w:rsidRPr="002E6CAA">
              <w:rPr>
                <w:rFonts w:ascii="Times New Roman" w:hAnsi="Times New Roman"/>
                <w:sz w:val="28"/>
                <w:szCs w:val="28"/>
                <w:lang w:val="uk-UA"/>
              </w:rPr>
              <w:t xml:space="preserve">Кількість примірників, що дорівнює 1/3 контингенту студентів, які одночасно вивчають дисципліну, але не менше 10, передаються в бібліотеку університету або на абонемент кафедри; </w:t>
            </w:r>
          </w:p>
          <w:p w:rsidR="007C3540" w:rsidRPr="002E6CAA" w:rsidRDefault="007C3540" w:rsidP="0039207D">
            <w:pPr>
              <w:spacing w:after="0" w:line="240" w:lineRule="auto"/>
              <w:ind w:left="302" w:right="63"/>
              <w:jc w:val="both"/>
              <w:rPr>
                <w:rFonts w:ascii="Times New Roman" w:hAnsi="Times New Roman"/>
                <w:sz w:val="28"/>
                <w:szCs w:val="28"/>
                <w:lang w:val="uk-UA"/>
              </w:rPr>
            </w:pPr>
            <w:r w:rsidRPr="002E6CAA">
              <w:rPr>
                <w:rFonts w:ascii="Times New Roman" w:hAnsi="Times New Roman"/>
                <w:sz w:val="28"/>
                <w:szCs w:val="28"/>
                <w:lang w:val="uk-UA"/>
              </w:rPr>
              <w:t xml:space="preserve">п'ять авторських примірників надаються авторам; два примірники, що подаються до НМЦ для обліку, аналізу, узагальнення і використання.  </w:t>
            </w:r>
          </w:p>
        </w:tc>
      </w:tr>
      <w:tr w:rsidR="007C3540" w:rsidRPr="002E6CAA" w:rsidTr="0039207D">
        <w:trPr>
          <w:trHeight w:val="329"/>
        </w:trPr>
        <w:tc>
          <w:tcPr>
            <w:tcW w:w="9490" w:type="dxa"/>
            <w:gridSpan w:val="3"/>
            <w:tcBorders>
              <w:top w:val="single" w:sz="6" w:space="0" w:color="000000"/>
              <w:left w:val="nil"/>
              <w:bottom w:val="nil"/>
              <w:right w:val="nil"/>
            </w:tcBorders>
            <w:shd w:val="clear" w:color="auto" w:fill="FFFFFF"/>
          </w:tcPr>
          <w:p w:rsidR="007C3540" w:rsidRPr="002E6CAA" w:rsidRDefault="007C3540" w:rsidP="0039207D">
            <w:pPr>
              <w:spacing w:after="0" w:line="240" w:lineRule="auto"/>
              <w:ind w:left="689"/>
              <w:rPr>
                <w:rFonts w:ascii="Times New Roman" w:hAnsi="Times New Roman"/>
                <w:sz w:val="28"/>
                <w:szCs w:val="28"/>
                <w:lang w:val="uk-UA"/>
              </w:rPr>
            </w:pPr>
            <w:r w:rsidRPr="002E6CAA">
              <w:rPr>
                <w:rFonts w:ascii="Times New Roman" w:eastAsia="Times New Roman" w:hAnsi="Times New Roman"/>
                <w:i/>
                <w:sz w:val="28"/>
                <w:szCs w:val="28"/>
                <w:lang w:val="uk-UA"/>
              </w:rPr>
              <w:t xml:space="preserve"> </w:t>
            </w:r>
          </w:p>
        </w:tc>
      </w:tr>
    </w:tbl>
    <w:p w:rsidR="007C3540" w:rsidRPr="002E6CAA" w:rsidRDefault="007C3540" w:rsidP="007C3540">
      <w:pPr>
        <w:spacing w:after="0" w:line="240" w:lineRule="auto"/>
        <w:ind w:left="-5" w:right="17"/>
        <w:jc w:val="both"/>
        <w:rPr>
          <w:rFonts w:ascii="Times New Roman" w:hAnsi="Times New Roman"/>
          <w:sz w:val="28"/>
          <w:szCs w:val="28"/>
          <w:lang w:val="uk-UA"/>
        </w:rPr>
      </w:pPr>
      <w:r w:rsidRPr="002E6CAA">
        <w:rPr>
          <w:rFonts w:ascii="Times New Roman" w:eastAsia="Times New Roman" w:hAnsi="Times New Roman"/>
          <w:i/>
          <w:sz w:val="28"/>
          <w:szCs w:val="28"/>
          <w:lang w:val="uk-UA"/>
        </w:rPr>
        <w:t xml:space="preserve">Примітка: </w:t>
      </w:r>
      <w:r w:rsidRPr="002E6CAA">
        <w:rPr>
          <w:rFonts w:ascii="Times New Roman" w:hAnsi="Times New Roman"/>
          <w:sz w:val="28"/>
          <w:szCs w:val="28"/>
          <w:lang w:val="uk-UA"/>
        </w:rPr>
        <w:t xml:space="preserve">При тиражуванні навчальної книги в інших видавництвах обов'язково виконуються всі означені заходи окрім п.9. </w:t>
      </w:r>
    </w:p>
    <w:p w:rsidR="007C3540" w:rsidRPr="002E6CAA" w:rsidRDefault="007C3540" w:rsidP="007C3540">
      <w:pPr>
        <w:spacing w:after="0" w:line="240" w:lineRule="auto"/>
        <w:rPr>
          <w:rFonts w:ascii="Times New Roman" w:hAnsi="Times New Roman"/>
          <w:sz w:val="28"/>
          <w:szCs w:val="28"/>
          <w:lang w:val="uk-UA"/>
        </w:rPr>
      </w:pPr>
      <w:r w:rsidRPr="002E6CAA">
        <w:rPr>
          <w:rFonts w:ascii="Times New Roman" w:hAnsi="Times New Roman"/>
          <w:sz w:val="28"/>
          <w:szCs w:val="28"/>
          <w:lang w:val="uk-UA"/>
        </w:rPr>
        <w:t xml:space="preserve"> </w:t>
      </w:r>
    </w:p>
    <w:p w:rsidR="00E74DD6" w:rsidRPr="006C51F4" w:rsidRDefault="00E74DD6" w:rsidP="00E74DD6">
      <w:pPr>
        <w:spacing w:after="0"/>
        <w:ind w:firstLine="709"/>
        <w:jc w:val="both"/>
        <w:rPr>
          <w:rFonts w:ascii="Times New Roman" w:eastAsia="Times New Roman" w:hAnsi="Times New Roman"/>
          <w:sz w:val="28"/>
          <w:szCs w:val="28"/>
          <w:lang w:val="uk-UA" w:eastAsia="ru-RU"/>
        </w:rPr>
      </w:pPr>
      <w:r w:rsidRPr="006C51F4">
        <w:rPr>
          <w:rFonts w:ascii="Times New Roman" w:hAnsi="Times New Roman"/>
          <w:sz w:val="28"/>
          <w:szCs w:val="28"/>
          <w:lang w:val="uk-UA"/>
        </w:rPr>
        <w:t xml:space="preserve">СЛУХАЛИ: Світлану </w:t>
      </w:r>
      <w:proofErr w:type="spellStart"/>
      <w:r w:rsidRPr="006C51F4">
        <w:rPr>
          <w:rFonts w:ascii="Times New Roman" w:hAnsi="Times New Roman"/>
          <w:sz w:val="28"/>
          <w:szCs w:val="28"/>
          <w:lang w:val="uk-UA"/>
        </w:rPr>
        <w:t>Мунтян</w:t>
      </w:r>
      <w:proofErr w:type="spellEnd"/>
      <w:r>
        <w:rPr>
          <w:rFonts w:ascii="Times New Roman" w:hAnsi="Times New Roman"/>
          <w:sz w:val="28"/>
          <w:szCs w:val="28"/>
          <w:lang w:val="uk-UA"/>
        </w:rPr>
        <w:t>, н</w:t>
      </w:r>
      <w:r w:rsidRPr="006C51F4">
        <w:rPr>
          <w:rFonts w:ascii="Times New Roman" w:eastAsia="Times New Roman" w:hAnsi="Times New Roman"/>
          <w:sz w:val="28"/>
          <w:szCs w:val="28"/>
          <w:lang w:val="uk-UA" w:eastAsia="ru-RU"/>
        </w:rPr>
        <w:t>авчальний посібник з німецької мови «</w:t>
      </w:r>
      <w:proofErr w:type="spellStart"/>
      <w:r w:rsidRPr="006C51F4">
        <w:rPr>
          <w:rFonts w:ascii="Times New Roman" w:eastAsia="Times New Roman" w:hAnsi="Times New Roman"/>
          <w:sz w:val="28"/>
          <w:szCs w:val="28"/>
          <w:lang w:val="uk-UA" w:eastAsia="ru-RU"/>
        </w:rPr>
        <w:t>Lesetraining</w:t>
      </w:r>
      <w:proofErr w:type="spellEnd"/>
      <w:r w:rsidRPr="006C51F4">
        <w:rPr>
          <w:rFonts w:ascii="Times New Roman" w:eastAsia="Times New Roman" w:hAnsi="Times New Roman"/>
          <w:sz w:val="28"/>
          <w:szCs w:val="28"/>
          <w:lang w:val="uk-UA" w:eastAsia="ru-RU"/>
        </w:rPr>
        <w:t xml:space="preserve"> </w:t>
      </w:r>
      <w:proofErr w:type="spellStart"/>
      <w:r w:rsidRPr="006C51F4">
        <w:rPr>
          <w:rFonts w:ascii="Times New Roman" w:eastAsia="Times New Roman" w:hAnsi="Times New Roman"/>
          <w:sz w:val="28"/>
          <w:szCs w:val="28"/>
          <w:lang w:val="uk-UA" w:eastAsia="ru-RU"/>
        </w:rPr>
        <w:t>in</w:t>
      </w:r>
      <w:proofErr w:type="spellEnd"/>
      <w:r w:rsidRPr="006C51F4">
        <w:rPr>
          <w:rFonts w:ascii="Times New Roman" w:eastAsia="Times New Roman" w:hAnsi="Times New Roman"/>
          <w:sz w:val="28"/>
          <w:szCs w:val="28"/>
          <w:lang w:val="uk-UA" w:eastAsia="ru-RU"/>
        </w:rPr>
        <w:t xml:space="preserve"> </w:t>
      </w:r>
      <w:proofErr w:type="spellStart"/>
      <w:r w:rsidRPr="006C51F4">
        <w:rPr>
          <w:rFonts w:ascii="Times New Roman" w:eastAsia="Times New Roman" w:hAnsi="Times New Roman"/>
          <w:sz w:val="28"/>
          <w:szCs w:val="28"/>
          <w:lang w:val="uk-UA" w:eastAsia="ru-RU"/>
        </w:rPr>
        <w:t>Deutsch</w:t>
      </w:r>
      <w:proofErr w:type="spellEnd"/>
      <w:r w:rsidRPr="006C51F4">
        <w:rPr>
          <w:rFonts w:ascii="Times New Roman" w:eastAsia="Times New Roman" w:hAnsi="Times New Roman"/>
          <w:sz w:val="28"/>
          <w:szCs w:val="28"/>
          <w:lang w:val="uk-UA" w:eastAsia="ru-RU"/>
        </w:rPr>
        <w:t xml:space="preserve">», укладений </w:t>
      </w:r>
      <w:proofErr w:type="spellStart"/>
      <w:r w:rsidRPr="006C51F4">
        <w:rPr>
          <w:rFonts w:ascii="Times New Roman" w:eastAsia="Times New Roman" w:hAnsi="Times New Roman"/>
          <w:sz w:val="28"/>
          <w:szCs w:val="28"/>
          <w:lang w:val="uk-UA" w:eastAsia="ru-RU"/>
        </w:rPr>
        <w:t>Мунтян</w:t>
      </w:r>
      <w:proofErr w:type="spellEnd"/>
      <w:r w:rsidRPr="006C51F4">
        <w:rPr>
          <w:rFonts w:ascii="Times New Roman" w:eastAsia="Times New Roman" w:hAnsi="Times New Roman"/>
          <w:sz w:val="28"/>
          <w:szCs w:val="28"/>
          <w:lang w:val="uk-UA" w:eastAsia="ru-RU"/>
        </w:rPr>
        <w:t xml:space="preserve"> С.Г. та </w:t>
      </w:r>
      <w:proofErr w:type="spellStart"/>
      <w:r w:rsidRPr="006C51F4">
        <w:rPr>
          <w:rFonts w:ascii="Times New Roman" w:eastAsia="Times New Roman" w:hAnsi="Times New Roman"/>
          <w:sz w:val="28"/>
          <w:szCs w:val="28"/>
          <w:lang w:val="uk-UA" w:eastAsia="ru-RU"/>
        </w:rPr>
        <w:t>Нісаноглу</w:t>
      </w:r>
      <w:proofErr w:type="spellEnd"/>
      <w:r w:rsidRPr="006C51F4">
        <w:rPr>
          <w:rFonts w:ascii="Times New Roman" w:eastAsia="Times New Roman" w:hAnsi="Times New Roman"/>
          <w:sz w:val="28"/>
          <w:szCs w:val="28"/>
          <w:lang w:val="uk-UA" w:eastAsia="ru-RU"/>
        </w:rPr>
        <w:t xml:space="preserve"> Н.Г., призначений для розвитку навичок читання, говоріння та частково письма з дисципліни «Іноземна мова ІІ (німецька)» у здобувачів ступеня вищої освіти «Бакалавр» зі спеціальності 051 «Економіка». Навчальні матеріали посібника передбачено використовувати як складову частину навчально-методичного забезпечення з дисципліни, а саме як матеріал для </w:t>
      </w:r>
      <w:proofErr w:type="spellStart"/>
      <w:r w:rsidRPr="006C51F4">
        <w:rPr>
          <w:rFonts w:ascii="Times New Roman" w:eastAsia="Times New Roman" w:hAnsi="Times New Roman"/>
          <w:sz w:val="28"/>
          <w:szCs w:val="28"/>
          <w:lang w:val="uk-UA" w:eastAsia="ru-RU"/>
        </w:rPr>
        <w:t>позааудиторної</w:t>
      </w:r>
      <w:proofErr w:type="spellEnd"/>
      <w:r w:rsidRPr="006C51F4">
        <w:rPr>
          <w:rFonts w:ascii="Times New Roman" w:eastAsia="Times New Roman" w:hAnsi="Times New Roman"/>
          <w:sz w:val="28"/>
          <w:szCs w:val="28"/>
          <w:lang w:val="uk-UA" w:eastAsia="ru-RU"/>
        </w:rPr>
        <w:t xml:space="preserve">  самостійної роботи студентів.</w:t>
      </w:r>
    </w:p>
    <w:p w:rsidR="00E74DD6" w:rsidRPr="006C51F4" w:rsidRDefault="00E74DD6" w:rsidP="00E74DD6">
      <w:pPr>
        <w:spacing w:after="0"/>
        <w:ind w:firstLine="709"/>
        <w:jc w:val="both"/>
        <w:rPr>
          <w:rFonts w:ascii="Times New Roman" w:eastAsia="Times New Roman" w:hAnsi="Times New Roman"/>
          <w:sz w:val="28"/>
          <w:szCs w:val="28"/>
          <w:lang w:val="uk-UA" w:eastAsia="ru-RU"/>
        </w:rPr>
      </w:pPr>
      <w:r w:rsidRPr="006C51F4">
        <w:rPr>
          <w:rFonts w:ascii="Times New Roman" w:eastAsia="Times New Roman" w:hAnsi="Times New Roman"/>
          <w:sz w:val="28"/>
          <w:szCs w:val="28"/>
          <w:lang w:val="uk-UA" w:eastAsia="ru-RU"/>
        </w:rPr>
        <w:t>Навчальний посібник складається з двох частин. Перша частина містить короткі автентичні тексти інформаційно-пізнавального характеру, які за змістом охоплюють різні сфери життя Федеративної Республіки Німеччини і органічно компенсують відсутність цілісного країнознавчого матеріалу у основних навчальних підручниках. Кожний з текстів супроводжується 2-4 завданнями. Характер і складність завдань  залежать від лінгвістичної специфіки кожного конкретного текстового матеріалу, тож типологія завдань є досить широкою. </w:t>
      </w:r>
    </w:p>
    <w:p w:rsidR="00E74DD6" w:rsidRPr="006C51F4" w:rsidRDefault="00E74DD6" w:rsidP="00E74DD6">
      <w:pPr>
        <w:spacing w:after="0"/>
        <w:ind w:firstLine="709"/>
        <w:jc w:val="both"/>
        <w:rPr>
          <w:rFonts w:ascii="Times New Roman" w:eastAsia="Times New Roman" w:hAnsi="Times New Roman"/>
          <w:sz w:val="28"/>
          <w:szCs w:val="28"/>
          <w:lang w:val="uk-UA" w:eastAsia="ru-RU"/>
        </w:rPr>
      </w:pPr>
      <w:r w:rsidRPr="006C51F4">
        <w:rPr>
          <w:rFonts w:ascii="Times New Roman" w:eastAsia="Times New Roman" w:hAnsi="Times New Roman"/>
          <w:sz w:val="28"/>
          <w:szCs w:val="28"/>
          <w:lang w:val="uk-UA" w:eastAsia="ru-RU"/>
        </w:rPr>
        <w:t xml:space="preserve">До другої частини включено літературні тексти, а саме оповідання німецького автора Леонарда Тома з його збірки «Ідеальна пара». Ці твори написані літератором спеціально для тих, хто вивчає німецьку як іноземну на початковому етапі, тому за своїм тематичним спектром та лексико-граматичною складністю представлені оповідання абсолютно відповідають </w:t>
      </w:r>
      <w:r w:rsidRPr="006C51F4">
        <w:rPr>
          <w:rFonts w:ascii="Times New Roman" w:eastAsia="Times New Roman" w:hAnsi="Times New Roman"/>
          <w:sz w:val="28"/>
          <w:szCs w:val="28"/>
          <w:lang w:val="uk-UA" w:eastAsia="ru-RU"/>
        </w:rPr>
        <w:lastRenderedPageBreak/>
        <w:t xml:space="preserve">основним навчальним матеріалам курсу німецької мови як другої іноземної рівня А1-А1+, а отже є гармонійною базою для самостійного </w:t>
      </w:r>
      <w:proofErr w:type="spellStart"/>
      <w:r w:rsidRPr="006C51F4">
        <w:rPr>
          <w:rFonts w:ascii="Times New Roman" w:eastAsia="Times New Roman" w:hAnsi="Times New Roman"/>
          <w:sz w:val="28"/>
          <w:szCs w:val="28"/>
          <w:lang w:val="uk-UA" w:eastAsia="ru-RU"/>
        </w:rPr>
        <w:t>позааудиторного</w:t>
      </w:r>
      <w:proofErr w:type="spellEnd"/>
      <w:r w:rsidRPr="006C51F4">
        <w:rPr>
          <w:rFonts w:ascii="Times New Roman" w:eastAsia="Times New Roman" w:hAnsi="Times New Roman"/>
          <w:sz w:val="28"/>
          <w:szCs w:val="28"/>
          <w:lang w:val="uk-UA" w:eastAsia="ru-RU"/>
        </w:rPr>
        <w:t xml:space="preserve"> читання відповідної студентської аудиторії. До кожного з оповідань надається глосарій та ряд </w:t>
      </w:r>
      <w:proofErr w:type="spellStart"/>
      <w:r w:rsidRPr="006C51F4">
        <w:rPr>
          <w:rFonts w:ascii="Times New Roman" w:eastAsia="Times New Roman" w:hAnsi="Times New Roman"/>
          <w:sz w:val="28"/>
          <w:szCs w:val="28"/>
          <w:lang w:val="uk-UA" w:eastAsia="ru-RU"/>
        </w:rPr>
        <w:t>передтекстових</w:t>
      </w:r>
      <w:proofErr w:type="spellEnd"/>
      <w:r w:rsidRPr="006C51F4">
        <w:rPr>
          <w:rFonts w:ascii="Times New Roman" w:eastAsia="Times New Roman" w:hAnsi="Times New Roman"/>
          <w:sz w:val="28"/>
          <w:szCs w:val="28"/>
          <w:lang w:val="uk-UA" w:eastAsia="ru-RU"/>
        </w:rPr>
        <w:t xml:space="preserve"> і </w:t>
      </w:r>
      <w:proofErr w:type="spellStart"/>
      <w:r w:rsidRPr="006C51F4">
        <w:rPr>
          <w:rFonts w:ascii="Times New Roman" w:eastAsia="Times New Roman" w:hAnsi="Times New Roman"/>
          <w:sz w:val="28"/>
          <w:szCs w:val="28"/>
          <w:lang w:val="uk-UA" w:eastAsia="ru-RU"/>
        </w:rPr>
        <w:t>післятекстових</w:t>
      </w:r>
      <w:proofErr w:type="spellEnd"/>
      <w:r w:rsidRPr="006C51F4">
        <w:rPr>
          <w:rFonts w:ascii="Times New Roman" w:eastAsia="Times New Roman" w:hAnsi="Times New Roman"/>
          <w:sz w:val="28"/>
          <w:szCs w:val="28"/>
          <w:lang w:val="uk-UA" w:eastAsia="ru-RU"/>
        </w:rPr>
        <w:t xml:space="preserve"> завдань, спрямованих на розвиток </w:t>
      </w:r>
      <w:proofErr w:type="spellStart"/>
      <w:r w:rsidRPr="006C51F4">
        <w:rPr>
          <w:rFonts w:ascii="Times New Roman" w:eastAsia="Times New Roman" w:hAnsi="Times New Roman"/>
          <w:sz w:val="28"/>
          <w:szCs w:val="28"/>
          <w:lang w:val="uk-UA" w:eastAsia="ru-RU"/>
        </w:rPr>
        <w:t>компетентностей</w:t>
      </w:r>
      <w:proofErr w:type="spellEnd"/>
      <w:r w:rsidRPr="006C51F4">
        <w:rPr>
          <w:rFonts w:ascii="Times New Roman" w:eastAsia="Times New Roman" w:hAnsi="Times New Roman"/>
          <w:sz w:val="28"/>
          <w:szCs w:val="28"/>
          <w:lang w:val="uk-UA" w:eastAsia="ru-RU"/>
        </w:rPr>
        <w:t xml:space="preserve"> здобувачів освіти у читанні, говорінні та письмі.</w:t>
      </w:r>
    </w:p>
    <w:p w:rsidR="00E74DD6" w:rsidRPr="006C51F4" w:rsidRDefault="00E74DD6" w:rsidP="00E74DD6">
      <w:pPr>
        <w:spacing w:after="0"/>
        <w:ind w:firstLine="709"/>
        <w:jc w:val="both"/>
        <w:rPr>
          <w:rFonts w:ascii="Times New Roman" w:eastAsia="Times New Roman" w:hAnsi="Times New Roman"/>
          <w:sz w:val="28"/>
          <w:szCs w:val="28"/>
          <w:lang w:val="uk-UA" w:eastAsia="ru-RU"/>
        </w:rPr>
      </w:pPr>
      <w:r w:rsidRPr="006C51F4">
        <w:rPr>
          <w:rFonts w:ascii="Times New Roman" w:eastAsia="Times New Roman" w:hAnsi="Times New Roman"/>
          <w:sz w:val="28"/>
          <w:szCs w:val="28"/>
          <w:lang w:val="uk-UA" w:eastAsia="ru-RU"/>
        </w:rPr>
        <w:t>Навчальний посібник може бути також використаний при викладанні дисципліни «Іноземна мова ІІ (німецька)» здобувачам ступеня вищої освіти «Бакалавр» інших спеціальностей та на першому етапі підготовки з дисципліни «Німецька мова (за професійним спрямуванням)» студентів різних спеціальностей.»</w:t>
      </w:r>
    </w:p>
    <w:p w:rsidR="00CD4A62" w:rsidRPr="000F748F" w:rsidRDefault="00CD4A62" w:rsidP="00CD4A62">
      <w:pPr>
        <w:pStyle w:val="a3"/>
        <w:spacing w:after="0" w:line="240" w:lineRule="auto"/>
        <w:ind w:left="0"/>
        <w:jc w:val="both"/>
        <w:rPr>
          <w:rFonts w:ascii="Times New Roman" w:hAnsi="Times New Roman" w:cs="Times New Roman"/>
          <w:sz w:val="28"/>
          <w:szCs w:val="28"/>
          <w:lang w:val="uk-UA"/>
        </w:rPr>
      </w:pPr>
    </w:p>
    <w:p w:rsidR="00CD4A62" w:rsidRPr="000F748F" w:rsidRDefault="00CD4A62" w:rsidP="00CD4A62">
      <w:pPr>
        <w:pStyle w:val="a3"/>
        <w:spacing w:after="0" w:line="240" w:lineRule="auto"/>
        <w:ind w:left="0"/>
        <w:jc w:val="both"/>
        <w:rPr>
          <w:rStyle w:val="ab"/>
          <w:szCs w:val="28"/>
          <w:shd w:val="clear" w:color="auto" w:fill="FFFFFF"/>
          <w:lang w:val="uk-UA"/>
        </w:rPr>
      </w:pPr>
      <w:r w:rsidRPr="000F748F">
        <w:rPr>
          <w:rFonts w:ascii="Times New Roman" w:hAnsi="Times New Roman" w:cs="Times New Roman"/>
          <w:spacing w:val="-4"/>
          <w:sz w:val="28"/>
          <w:szCs w:val="28"/>
          <w:lang w:val="uk-UA"/>
        </w:rPr>
        <w:t>УКЛАДАЧІ:</w:t>
      </w:r>
      <w:r w:rsidRPr="000F748F">
        <w:rPr>
          <w:rStyle w:val="ab"/>
          <w:szCs w:val="28"/>
          <w:shd w:val="clear" w:color="auto" w:fill="FFFFFF"/>
          <w:lang w:val="uk-UA"/>
        </w:rPr>
        <w:t xml:space="preserve"> </w:t>
      </w:r>
    </w:p>
    <w:p w:rsidR="00CD4A62" w:rsidRDefault="00CD4A62" w:rsidP="00CD4A62">
      <w:pPr>
        <w:pStyle w:val="a3"/>
        <w:spacing w:after="0" w:line="276" w:lineRule="auto"/>
        <w:ind w:left="0"/>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МУНТЯН С.Г. – </w:t>
      </w:r>
      <w:r>
        <w:rPr>
          <w:rFonts w:ascii="Times New Roman" w:hAnsi="Times New Roman"/>
          <w:sz w:val="28"/>
          <w:szCs w:val="28"/>
          <w:lang w:val="uk-UA"/>
        </w:rPr>
        <w:t>ст. викладач</w:t>
      </w:r>
      <w:r w:rsidRPr="00D8497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кафедри іноземних мов </w:t>
      </w:r>
      <w:r w:rsidRPr="000F748F">
        <w:rPr>
          <w:rFonts w:ascii="Times New Roman" w:hAnsi="Times New Roman" w:cs="Times New Roman"/>
          <w:sz w:val="28"/>
          <w:szCs w:val="28"/>
          <w:lang w:val="uk-UA"/>
        </w:rPr>
        <w:t>Таврійського державного агротехнологічного університету імені Дмитра Моторного</w:t>
      </w:r>
    </w:p>
    <w:p w:rsidR="00CD4A62" w:rsidRPr="000F748F" w:rsidRDefault="00CD4A62" w:rsidP="00CD4A62">
      <w:pPr>
        <w:pStyle w:val="a3"/>
        <w:spacing w:after="0" w:line="276" w:lineRule="auto"/>
        <w:ind w:left="0"/>
        <w:jc w:val="both"/>
        <w:rPr>
          <w:rFonts w:ascii="Times New Roman" w:hAnsi="Times New Roman" w:cs="Times New Roman"/>
          <w:sz w:val="28"/>
          <w:szCs w:val="28"/>
          <w:lang w:val="uk-UA"/>
        </w:rPr>
      </w:pPr>
      <w:r>
        <w:rPr>
          <w:rFonts w:ascii="Times New Roman" w:hAnsi="Times New Roman"/>
          <w:sz w:val="28"/>
          <w:szCs w:val="28"/>
          <w:shd w:val="clear" w:color="auto" w:fill="FFFFFF"/>
          <w:lang w:val="uk-UA"/>
        </w:rPr>
        <w:t xml:space="preserve">НІСАНОГЛУ Н.Г. </w:t>
      </w:r>
      <w:r w:rsidR="001215C3">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w:t>
      </w:r>
      <w:r w:rsidR="001215C3">
        <w:rPr>
          <w:rFonts w:ascii="Times New Roman" w:hAnsi="Times New Roman"/>
          <w:sz w:val="28"/>
          <w:szCs w:val="28"/>
          <w:shd w:val="clear" w:color="auto" w:fill="FFFFFF"/>
          <w:lang w:val="uk-UA"/>
        </w:rPr>
        <w:t xml:space="preserve">викладач </w:t>
      </w:r>
      <w:r>
        <w:rPr>
          <w:rFonts w:ascii="Times New Roman" w:hAnsi="Times New Roman" w:cs="Times New Roman"/>
          <w:sz w:val="28"/>
          <w:szCs w:val="28"/>
          <w:lang w:val="uk-UA"/>
        </w:rPr>
        <w:t xml:space="preserve">кафедри іноземних мов </w:t>
      </w:r>
      <w:r w:rsidRPr="000F748F">
        <w:rPr>
          <w:rFonts w:ascii="Times New Roman" w:hAnsi="Times New Roman" w:cs="Times New Roman"/>
          <w:sz w:val="28"/>
          <w:szCs w:val="28"/>
          <w:lang w:val="uk-UA"/>
        </w:rPr>
        <w:t>Таврійського державного агротехнологічного університету імені Дмитра Моторного</w:t>
      </w:r>
    </w:p>
    <w:p w:rsidR="00CD4A62" w:rsidRPr="000F748F" w:rsidRDefault="00CD4A62" w:rsidP="00CD4A62">
      <w:pPr>
        <w:pStyle w:val="a9"/>
        <w:tabs>
          <w:tab w:val="left" w:pos="1560"/>
        </w:tabs>
        <w:spacing w:line="276" w:lineRule="auto"/>
        <w:ind w:left="1560" w:hanging="1560"/>
        <w:rPr>
          <w:spacing w:val="-4"/>
          <w:szCs w:val="28"/>
        </w:rPr>
      </w:pPr>
      <w:r w:rsidRPr="000F748F">
        <w:rPr>
          <w:szCs w:val="28"/>
        </w:rPr>
        <w:t>РЕЦЕНЗЕНТИ:</w:t>
      </w:r>
    </w:p>
    <w:p w:rsidR="00CD4A62" w:rsidRPr="00D92C15" w:rsidRDefault="00CD4A62" w:rsidP="00CD4A62">
      <w:pPr>
        <w:spacing w:after="0"/>
        <w:jc w:val="both"/>
        <w:rPr>
          <w:rFonts w:ascii="Times New Roman" w:hAnsi="Times New Roman"/>
          <w:sz w:val="28"/>
          <w:szCs w:val="28"/>
          <w:lang w:val="uk-UA"/>
        </w:rPr>
      </w:pPr>
      <w:r>
        <w:rPr>
          <w:rFonts w:ascii="Times New Roman" w:hAnsi="Times New Roman"/>
          <w:sz w:val="28"/>
          <w:szCs w:val="28"/>
          <w:lang w:val="uk-UA"/>
        </w:rPr>
        <w:t>ПРИХОДЬКО Г.І.</w:t>
      </w:r>
      <w:r w:rsidRPr="00D92C15">
        <w:rPr>
          <w:rFonts w:ascii="Times New Roman" w:hAnsi="Times New Roman"/>
          <w:sz w:val="28"/>
          <w:szCs w:val="28"/>
          <w:lang w:val="uk-UA"/>
        </w:rPr>
        <w:t xml:space="preserve">, </w:t>
      </w:r>
      <w:proofErr w:type="spellStart"/>
      <w:r w:rsidRPr="00D92C15">
        <w:rPr>
          <w:rFonts w:ascii="Times New Roman" w:hAnsi="Times New Roman"/>
          <w:sz w:val="28"/>
          <w:szCs w:val="28"/>
          <w:lang w:val="uk-UA"/>
        </w:rPr>
        <w:t>д.філол.н</w:t>
      </w:r>
      <w:proofErr w:type="spellEnd"/>
      <w:r w:rsidRPr="00D92C15">
        <w:rPr>
          <w:rFonts w:ascii="Times New Roman" w:hAnsi="Times New Roman"/>
          <w:sz w:val="28"/>
          <w:szCs w:val="28"/>
          <w:lang w:val="uk-UA"/>
        </w:rPr>
        <w:t xml:space="preserve">.,  </w:t>
      </w:r>
      <w:r>
        <w:rPr>
          <w:rFonts w:ascii="Times New Roman" w:hAnsi="Times New Roman"/>
          <w:sz w:val="28"/>
          <w:szCs w:val="28"/>
          <w:lang w:val="uk-UA"/>
        </w:rPr>
        <w:t>професор</w:t>
      </w:r>
      <w:r w:rsidRPr="00D92C15">
        <w:rPr>
          <w:rFonts w:ascii="Times New Roman" w:hAnsi="Times New Roman"/>
          <w:sz w:val="28"/>
          <w:szCs w:val="28"/>
          <w:lang w:val="uk-UA"/>
        </w:rPr>
        <w:t xml:space="preserve"> кафедри </w:t>
      </w:r>
      <w:r>
        <w:rPr>
          <w:rFonts w:ascii="Times New Roman" w:hAnsi="Times New Roman"/>
          <w:sz w:val="28"/>
          <w:szCs w:val="28"/>
          <w:lang w:val="uk-UA"/>
        </w:rPr>
        <w:t>англійської філології Запорізького національного університету</w:t>
      </w:r>
    </w:p>
    <w:p w:rsidR="00CD4A62" w:rsidRDefault="00CD4A62" w:rsidP="00CD4A62">
      <w:pPr>
        <w:spacing w:after="0"/>
        <w:jc w:val="both"/>
        <w:rPr>
          <w:rFonts w:ascii="Times New Roman" w:hAnsi="Times New Roman"/>
          <w:sz w:val="28"/>
          <w:szCs w:val="28"/>
          <w:lang w:val="uk-UA"/>
        </w:rPr>
      </w:pPr>
      <w:r>
        <w:rPr>
          <w:rFonts w:ascii="Times New Roman" w:hAnsi="Times New Roman"/>
          <w:sz w:val="28"/>
          <w:szCs w:val="28"/>
          <w:lang w:val="uk-UA"/>
        </w:rPr>
        <w:t>СТОДОЛІНСЬКА Т.В.</w:t>
      </w:r>
      <w:r w:rsidRPr="00D92C15">
        <w:rPr>
          <w:rFonts w:ascii="Times New Roman" w:hAnsi="Times New Roman"/>
          <w:sz w:val="28"/>
          <w:szCs w:val="28"/>
          <w:lang w:val="uk-UA"/>
        </w:rPr>
        <w:t xml:space="preserve">, </w:t>
      </w:r>
      <w:proofErr w:type="spellStart"/>
      <w:r w:rsidRPr="00D92C15">
        <w:rPr>
          <w:rFonts w:ascii="Times New Roman" w:hAnsi="Times New Roman"/>
          <w:sz w:val="28"/>
          <w:szCs w:val="28"/>
          <w:lang w:val="uk-UA"/>
        </w:rPr>
        <w:t>к.філол.н</w:t>
      </w:r>
      <w:proofErr w:type="spellEnd"/>
      <w:r w:rsidRPr="00D92C15">
        <w:rPr>
          <w:rFonts w:ascii="Times New Roman" w:hAnsi="Times New Roman"/>
          <w:sz w:val="28"/>
          <w:szCs w:val="28"/>
          <w:lang w:val="uk-UA"/>
        </w:rPr>
        <w:t xml:space="preserve">., доцент кафедри </w:t>
      </w:r>
      <w:r>
        <w:rPr>
          <w:rFonts w:ascii="Times New Roman" w:hAnsi="Times New Roman"/>
          <w:sz w:val="28"/>
          <w:szCs w:val="28"/>
          <w:lang w:val="uk-UA"/>
        </w:rPr>
        <w:t xml:space="preserve">англійської філології Чорноморського національного університету імені Петра Могили </w:t>
      </w:r>
    </w:p>
    <w:p w:rsidR="00CD4A62" w:rsidRDefault="00CD4A62" w:rsidP="00CD4A62">
      <w:pPr>
        <w:spacing w:after="0"/>
        <w:jc w:val="both"/>
        <w:rPr>
          <w:rFonts w:ascii="Times New Roman" w:hAnsi="Times New Roman"/>
          <w:sz w:val="28"/>
          <w:szCs w:val="28"/>
          <w:lang w:val="uk-UA"/>
        </w:rPr>
      </w:pPr>
    </w:p>
    <w:p w:rsidR="00CD4A62" w:rsidRPr="000F748F" w:rsidRDefault="00CD4A62" w:rsidP="00CD4A62">
      <w:pPr>
        <w:tabs>
          <w:tab w:val="left" w:pos="1134"/>
        </w:tabs>
        <w:snapToGrid w:val="0"/>
        <w:spacing w:after="0"/>
        <w:jc w:val="both"/>
        <w:rPr>
          <w:i/>
          <w:spacing w:val="-4"/>
          <w:sz w:val="28"/>
          <w:lang w:val="uk-UA"/>
        </w:rPr>
      </w:pPr>
      <w:r w:rsidRPr="000F748F">
        <w:rPr>
          <w:rFonts w:ascii="Times New Roman" w:hAnsi="Times New Roman"/>
          <w:sz w:val="28"/>
          <w:szCs w:val="28"/>
          <w:lang w:val="uk-UA"/>
        </w:rPr>
        <w:t xml:space="preserve">Обсяг роботи: </w:t>
      </w:r>
      <w:r>
        <w:rPr>
          <w:rFonts w:ascii="Times New Roman" w:hAnsi="Times New Roman"/>
          <w:sz w:val="28"/>
          <w:szCs w:val="28"/>
          <w:lang w:val="uk-UA"/>
        </w:rPr>
        <w:t xml:space="preserve">13,44 </w:t>
      </w:r>
      <w:proofErr w:type="spellStart"/>
      <w:r>
        <w:rPr>
          <w:rFonts w:ascii="Times New Roman" w:hAnsi="Times New Roman"/>
          <w:sz w:val="28"/>
          <w:szCs w:val="28"/>
          <w:lang w:val="uk-UA"/>
        </w:rPr>
        <w:t>у.а.а</w:t>
      </w:r>
      <w:proofErr w:type="spellEnd"/>
      <w:r>
        <w:rPr>
          <w:rFonts w:ascii="Times New Roman" w:hAnsi="Times New Roman"/>
          <w:sz w:val="28"/>
          <w:szCs w:val="28"/>
          <w:lang w:val="uk-UA"/>
        </w:rPr>
        <w:t>. (</w:t>
      </w:r>
      <w:r>
        <w:rPr>
          <w:rFonts w:ascii="Times New Roman" w:hAnsi="Times New Roman"/>
          <w:spacing w:val="-4"/>
          <w:sz w:val="28"/>
          <w:lang w:val="uk-UA"/>
        </w:rPr>
        <w:t>215</w:t>
      </w:r>
      <w:r w:rsidRPr="00834D85">
        <w:rPr>
          <w:rFonts w:ascii="Times New Roman" w:hAnsi="Times New Roman"/>
          <w:i/>
          <w:spacing w:val="-4"/>
          <w:sz w:val="28"/>
          <w:lang w:val="uk-UA"/>
        </w:rPr>
        <w:t xml:space="preserve"> </w:t>
      </w:r>
      <w:proofErr w:type="spellStart"/>
      <w:r w:rsidRPr="00834D85">
        <w:rPr>
          <w:rFonts w:ascii="Times New Roman" w:hAnsi="Times New Roman"/>
          <w:i/>
          <w:spacing w:val="-4"/>
          <w:sz w:val="28"/>
          <w:lang w:val="uk-UA"/>
        </w:rPr>
        <w:t>стор</w:t>
      </w:r>
      <w:proofErr w:type="spellEnd"/>
      <w:r>
        <w:rPr>
          <w:rFonts w:ascii="Times New Roman" w:hAnsi="Times New Roman"/>
          <w:spacing w:val="-4"/>
          <w:sz w:val="28"/>
          <w:lang w:val="uk-UA"/>
        </w:rPr>
        <w:t>.)</w:t>
      </w:r>
    </w:p>
    <w:p w:rsidR="00CD4A62" w:rsidRPr="000F748F" w:rsidRDefault="00CD4A62" w:rsidP="00CD4A62">
      <w:pPr>
        <w:tabs>
          <w:tab w:val="left" w:pos="1134"/>
        </w:tabs>
        <w:snapToGrid w:val="0"/>
        <w:spacing w:after="0"/>
        <w:jc w:val="both"/>
        <w:rPr>
          <w:rFonts w:ascii="Times New Roman" w:hAnsi="Times New Roman"/>
          <w:sz w:val="28"/>
          <w:szCs w:val="28"/>
          <w:lang w:val="uk-UA"/>
        </w:rPr>
      </w:pPr>
      <w:r>
        <w:rPr>
          <w:rFonts w:ascii="Times New Roman" w:hAnsi="Times New Roman"/>
          <w:sz w:val="28"/>
          <w:szCs w:val="28"/>
          <w:lang w:val="uk-UA"/>
        </w:rPr>
        <w:t>Витяг з протоколу</w:t>
      </w:r>
      <w:r w:rsidRPr="000F748F">
        <w:rPr>
          <w:rFonts w:ascii="Times New Roman" w:hAnsi="Times New Roman"/>
          <w:sz w:val="28"/>
          <w:szCs w:val="28"/>
          <w:lang w:val="uk-UA"/>
        </w:rPr>
        <w:t xml:space="preserve"> засідання кафедри </w:t>
      </w:r>
      <w:r w:rsidR="002C01F3">
        <w:rPr>
          <w:rFonts w:ascii="Times New Roman" w:hAnsi="Times New Roman"/>
          <w:sz w:val="28"/>
          <w:szCs w:val="28"/>
          <w:lang w:val="uk-UA"/>
        </w:rPr>
        <w:t>іноземних мов</w:t>
      </w:r>
      <w:r w:rsidRPr="000F748F">
        <w:rPr>
          <w:rFonts w:ascii="Times New Roman" w:hAnsi="Times New Roman"/>
          <w:sz w:val="28"/>
          <w:szCs w:val="28"/>
          <w:lang w:val="uk-UA"/>
        </w:rPr>
        <w:t xml:space="preserve"> від </w:t>
      </w:r>
      <w:r>
        <w:rPr>
          <w:rFonts w:ascii="Times New Roman" w:hAnsi="Times New Roman"/>
          <w:sz w:val="28"/>
          <w:szCs w:val="28"/>
          <w:lang w:val="uk-UA"/>
        </w:rPr>
        <w:t>18.03</w:t>
      </w:r>
      <w:r w:rsidRPr="000F748F">
        <w:rPr>
          <w:rFonts w:ascii="Times New Roman" w:hAnsi="Times New Roman"/>
          <w:sz w:val="28"/>
          <w:szCs w:val="28"/>
          <w:lang w:val="uk-UA"/>
        </w:rPr>
        <w:t xml:space="preserve">.2021р. № </w:t>
      </w:r>
      <w:r>
        <w:rPr>
          <w:rFonts w:ascii="Times New Roman" w:hAnsi="Times New Roman"/>
          <w:sz w:val="28"/>
          <w:szCs w:val="28"/>
          <w:lang w:val="uk-UA"/>
        </w:rPr>
        <w:t>9</w:t>
      </w:r>
    </w:p>
    <w:p w:rsidR="00CD4A62" w:rsidRPr="000F748F" w:rsidRDefault="00CD4A62" w:rsidP="00CD4A62">
      <w:pPr>
        <w:widowControl w:val="0"/>
        <w:tabs>
          <w:tab w:val="left" w:pos="1134"/>
        </w:tabs>
        <w:spacing w:after="0"/>
        <w:jc w:val="both"/>
        <w:rPr>
          <w:rFonts w:ascii="Times New Roman" w:hAnsi="Times New Roman"/>
          <w:sz w:val="28"/>
          <w:szCs w:val="28"/>
          <w:lang w:val="uk-UA"/>
        </w:rPr>
      </w:pPr>
    </w:p>
    <w:p w:rsidR="00CD4A62" w:rsidRDefault="00CD4A62" w:rsidP="00CD4A62">
      <w:pPr>
        <w:widowControl w:val="0"/>
        <w:tabs>
          <w:tab w:val="left" w:pos="1134"/>
        </w:tabs>
        <w:spacing w:after="0"/>
        <w:jc w:val="both"/>
        <w:rPr>
          <w:rFonts w:ascii="Times New Roman" w:hAnsi="Times New Roman"/>
          <w:sz w:val="28"/>
          <w:szCs w:val="28"/>
          <w:lang w:val="uk-UA"/>
        </w:rPr>
      </w:pPr>
      <w:r w:rsidRPr="000F748F">
        <w:rPr>
          <w:rFonts w:ascii="Times New Roman" w:hAnsi="Times New Roman"/>
          <w:sz w:val="28"/>
          <w:szCs w:val="28"/>
          <w:lang w:val="uk-UA"/>
        </w:rPr>
        <w:t>ВИСТУПИЛИ</w:t>
      </w:r>
      <w:r>
        <w:rPr>
          <w:rFonts w:ascii="Times New Roman" w:hAnsi="Times New Roman"/>
          <w:sz w:val="28"/>
          <w:szCs w:val="28"/>
          <w:lang w:val="uk-UA"/>
        </w:rPr>
        <w:t>:</w:t>
      </w:r>
    </w:p>
    <w:p w:rsidR="00CD4A62" w:rsidRDefault="00CD4A62" w:rsidP="00CD4A62">
      <w:pPr>
        <w:widowControl w:val="0"/>
        <w:tabs>
          <w:tab w:val="left" w:pos="1134"/>
        </w:tabs>
        <w:spacing w:after="0"/>
        <w:ind w:firstLine="709"/>
        <w:jc w:val="both"/>
        <w:rPr>
          <w:rFonts w:ascii="Times New Roman" w:hAnsi="Times New Roman"/>
          <w:sz w:val="28"/>
          <w:szCs w:val="28"/>
          <w:lang w:val="uk-UA"/>
        </w:rPr>
      </w:pPr>
      <w:r>
        <w:rPr>
          <w:rFonts w:ascii="Times New Roman" w:hAnsi="Times New Roman"/>
          <w:sz w:val="28"/>
          <w:szCs w:val="28"/>
          <w:lang w:val="uk-UA"/>
        </w:rPr>
        <w:t xml:space="preserve">Анна </w:t>
      </w:r>
      <w:proofErr w:type="spellStart"/>
      <w:r>
        <w:rPr>
          <w:rFonts w:ascii="Times New Roman" w:hAnsi="Times New Roman"/>
          <w:sz w:val="28"/>
          <w:szCs w:val="28"/>
          <w:lang w:val="uk-UA"/>
        </w:rPr>
        <w:t>Костякова</w:t>
      </w:r>
      <w:proofErr w:type="spellEnd"/>
      <w:r>
        <w:rPr>
          <w:rFonts w:ascii="Times New Roman" w:hAnsi="Times New Roman"/>
          <w:sz w:val="28"/>
          <w:szCs w:val="28"/>
          <w:lang w:val="uk-UA"/>
        </w:rPr>
        <w:t xml:space="preserve"> – навчальний посібник пройшов експертизу у Скляр Р.В. щодо відповідності програмі навчальної дисципліни. </w:t>
      </w:r>
    </w:p>
    <w:p w:rsidR="00CD4A62" w:rsidRPr="000F748F" w:rsidRDefault="00CD4A62" w:rsidP="00CD4A62">
      <w:pPr>
        <w:widowControl w:val="0"/>
        <w:tabs>
          <w:tab w:val="left" w:pos="709"/>
        </w:tabs>
        <w:spacing w:after="0"/>
        <w:jc w:val="both"/>
        <w:rPr>
          <w:rFonts w:ascii="Times New Roman" w:hAnsi="Times New Roman"/>
          <w:sz w:val="28"/>
          <w:szCs w:val="28"/>
          <w:lang w:val="uk-UA"/>
        </w:rPr>
      </w:pPr>
      <w:r>
        <w:rPr>
          <w:rFonts w:ascii="Times New Roman" w:hAnsi="Times New Roman"/>
          <w:sz w:val="28"/>
          <w:szCs w:val="28"/>
          <w:lang w:val="uk-UA"/>
        </w:rPr>
        <w:tab/>
      </w:r>
      <w:r w:rsidRPr="000F748F">
        <w:rPr>
          <w:rFonts w:ascii="Times New Roman" w:hAnsi="Times New Roman"/>
          <w:sz w:val="28"/>
          <w:szCs w:val="28"/>
          <w:lang w:val="uk-UA"/>
        </w:rPr>
        <w:t xml:space="preserve">Дар’я </w:t>
      </w:r>
      <w:proofErr w:type="spellStart"/>
      <w:r w:rsidRPr="000F748F">
        <w:rPr>
          <w:rFonts w:ascii="Times New Roman" w:hAnsi="Times New Roman"/>
          <w:sz w:val="28"/>
          <w:szCs w:val="28"/>
          <w:lang w:val="uk-UA"/>
        </w:rPr>
        <w:t>Легеза</w:t>
      </w:r>
      <w:proofErr w:type="spellEnd"/>
      <w:r w:rsidRPr="000F748F">
        <w:rPr>
          <w:rFonts w:ascii="Times New Roman" w:hAnsi="Times New Roman"/>
          <w:sz w:val="28"/>
          <w:szCs w:val="28"/>
          <w:lang w:val="uk-UA"/>
        </w:rPr>
        <w:t xml:space="preserve"> – вважаю за необхідність проходження процедури на </w:t>
      </w:r>
      <w:proofErr w:type="spellStart"/>
      <w:r w:rsidRPr="000F748F">
        <w:rPr>
          <w:rFonts w:ascii="Times New Roman" w:hAnsi="Times New Roman"/>
          <w:sz w:val="28"/>
          <w:szCs w:val="28"/>
          <w:lang w:val="uk-UA"/>
        </w:rPr>
        <w:t>антиплагіат</w:t>
      </w:r>
      <w:proofErr w:type="spellEnd"/>
      <w:r w:rsidRPr="000F748F">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w:t>
      </w:r>
      <w:r>
        <w:rPr>
          <w:rFonts w:ascii="Times New Roman" w:hAnsi="Times New Roman"/>
          <w:sz w:val="28"/>
          <w:szCs w:val="28"/>
          <w:lang w:val="uk-UA"/>
        </w:rPr>
        <w:t>матеріалів</w:t>
      </w:r>
      <w:r w:rsidRPr="000F748F">
        <w:rPr>
          <w:rFonts w:ascii="Times New Roman" w:hAnsi="Times New Roman"/>
          <w:sz w:val="28"/>
          <w:szCs w:val="28"/>
          <w:lang w:val="uk-UA"/>
        </w:rPr>
        <w:t xml:space="preserve">. </w:t>
      </w:r>
    </w:p>
    <w:p w:rsidR="00CD4A62" w:rsidRPr="000F748F" w:rsidRDefault="00CD4A62" w:rsidP="00CD4A62">
      <w:pPr>
        <w:tabs>
          <w:tab w:val="left" w:pos="9911"/>
        </w:tabs>
        <w:spacing w:after="0"/>
        <w:ind w:right="78" w:firstLine="709"/>
        <w:jc w:val="both"/>
        <w:rPr>
          <w:lang w:val="uk-UA"/>
        </w:rPr>
      </w:pPr>
    </w:p>
    <w:p w:rsidR="00CD4A62" w:rsidRPr="000F748F" w:rsidRDefault="00CD4A62" w:rsidP="00CD4A62">
      <w:pPr>
        <w:tabs>
          <w:tab w:val="left" w:pos="9911"/>
        </w:tabs>
        <w:spacing w:after="0"/>
        <w:ind w:right="78"/>
        <w:jc w:val="both"/>
        <w:rPr>
          <w:lang w:val="uk-UA"/>
        </w:rPr>
      </w:pPr>
      <w:r w:rsidRPr="000F748F">
        <w:rPr>
          <w:rFonts w:ascii="Times New Roman" w:hAnsi="Times New Roman"/>
          <w:sz w:val="28"/>
          <w:szCs w:val="28"/>
          <w:lang w:val="uk-UA"/>
        </w:rPr>
        <w:t xml:space="preserve">ВИРІШИЛИ: </w:t>
      </w:r>
      <w:r>
        <w:rPr>
          <w:rFonts w:ascii="Times New Roman" w:hAnsi="Times New Roman"/>
          <w:sz w:val="28"/>
          <w:szCs w:val="28"/>
          <w:lang w:val="uk-UA"/>
        </w:rPr>
        <w:t>більшістю голосів членів методичної комісії ухвалити</w:t>
      </w:r>
      <w:r w:rsidRPr="000F748F">
        <w:rPr>
          <w:rFonts w:ascii="Times New Roman" w:hAnsi="Times New Roman"/>
          <w:sz w:val="28"/>
          <w:szCs w:val="28"/>
          <w:lang w:val="uk-UA"/>
        </w:rPr>
        <w:t xml:space="preserve"> </w:t>
      </w:r>
      <w:r w:rsidRPr="000F748F">
        <w:rPr>
          <w:rFonts w:ascii="Times New Roman" w:hAnsi="Times New Roman"/>
          <w:spacing w:val="-4"/>
          <w:sz w:val="28"/>
          <w:szCs w:val="28"/>
          <w:lang w:val="uk-UA"/>
        </w:rPr>
        <w:t xml:space="preserve">навчальний посібник </w:t>
      </w:r>
      <w:r w:rsidR="00205183">
        <w:rPr>
          <w:rFonts w:ascii="Times New Roman" w:hAnsi="Times New Roman"/>
          <w:sz w:val="28"/>
          <w:szCs w:val="28"/>
          <w:lang w:val="uk-UA"/>
        </w:rPr>
        <w:t>«</w:t>
      </w:r>
      <w:proofErr w:type="spellStart"/>
      <w:r w:rsidR="00205183">
        <w:rPr>
          <w:rFonts w:ascii="Times New Roman" w:hAnsi="Times New Roman"/>
          <w:sz w:val="28"/>
          <w:szCs w:val="28"/>
          <w:lang w:val="en-US"/>
        </w:rPr>
        <w:t>Lesetraining</w:t>
      </w:r>
      <w:proofErr w:type="spellEnd"/>
      <w:r w:rsidR="00205183" w:rsidRPr="005E441E">
        <w:rPr>
          <w:rFonts w:ascii="Times New Roman" w:hAnsi="Times New Roman"/>
          <w:sz w:val="28"/>
          <w:szCs w:val="28"/>
          <w:lang w:val="uk-UA"/>
        </w:rPr>
        <w:t xml:space="preserve"> </w:t>
      </w:r>
      <w:r w:rsidR="00205183">
        <w:rPr>
          <w:rFonts w:ascii="Times New Roman" w:hAnsi="Times New Roman"/>
          <w:sz w:val="28"/>
          <w:szCs w:val="28"/>
          <w:lang w:val="en-US"/>
        </w:rPr>
        <w:t>in</w:t>
      </w:r>
      <w:r w:rsidR="00205183" w:rsidRPr="005E441E">
        <w:rPr>
          <w:rFonts w:ascii="Times New Roman" w:hAnsi="Times New Roman"/>
          <w:sz w:val="28"/>
          <w:szCs w:val="28"/>
          <w:lang w:val="uk-UA"/>
        </w:rPr>
        <w:t xml:space="preserve"> </w:t>
      </w:r>
      <w:proofErr w:type="spellStart"/>
      <w:r w:rsidR="00205183">
        <w:rPr>
          <w:rFonts w:ascii="Times New Roman" w:hAnsi="Times New Roman"/>
          <w:sz w:val="28"/>
          <w:szCs w:val="28"/>
          <w:lang w:val="en-US"/>
        </w:rPr>
        <w:t>Deutsh</w:t>
      </w:r>
      <w:proofErr w:type="spellEnd"/>
      <w:r w:rsidR="00205183">
        <w:rPr>
          <w:rFonts w:ascii="Times New Roman" w:hAnsi="Times New Roman"/>
          <w:sz w:val="28"/>
          <w:szCs w:val="28"/>
          <w:lang w:val="uk-UA"/>
        </w:rPr>
        <w:t>»</w:t>
      </w:r>
      <w:r w:rsidR="00205183" w:rsidRPr="005E441E">
        <w:rPr>
          <w:rFonts w:ascii="Times New Roman" w:hAnsi="Times New Roman"/>
          <w:sz w:val="28"/>
          <w:szCs w:val="28"/>
          <w:lang w:val="uk-UA"/>
        </w:rPr>
        <w:t xml:space="preserve"> </w:t>
      </w:r>
      <w:r w:rsidR="00205183">
        <w:rPr>
          <w:rFonts w:ascii="Times New Roman" w:hAnsi="Times New Roman"/>
          <w:sz w:val="28"/>
          <w:szCs w:val="28"/>
          <w:lang w:val="uk-UA"/>
        </w:rPr>
        <w:t>(</w:t>
      </w:r>
      <w:r w:rsidR="00205183">
        <w:rPr>
          <w:rFonts w:ascii="Times New Roman" w:hAnsi="Times New Roman"/>
          <w:sz w:val="28"/>
          <w:szCs w:val="28"/>
          <w:shd w:val="clear" w:color="auto" w:fill="FFFFFF"/>
          <w:lang w:val="uk-UA"/>
        </w:rPr>
        <w:t>«Іноземна мова ІІ (німецька)»)</w:t>
      </w:r>
      <w:r w:rsidR="00205183" w:rsidRPr="00D1032A">
        <w:rPr>
          <w:rFonts w:ascii="Times New Roman" w:hAnsi="Times New Roman"/>
          <w:sz w:val="28"/>
          <w:szCs w:val="28"/>
          <w:shd w:val="clear" w:color="auto" w:fill="FFFFFF"/>
        </w:rPr>
        <w:t> </w:t>
      </w:r>
      <w:r w:rsidRPr="00D1032A">
        <w:rPr>
          <w:rFonts w:ascii="Times New Roman" w:hAnsi="Times New Roman"/>
          <w:sz w:val="28"/>
          <w:szCs w:val="28"/>
          <w:shd w:val="clear" w:color="auto" w:fill="FFFFFF"/>
        </w:rPr>
        <w:t> </w:t>
      </w:r>
      <w:r w:rsidRPr="00D1032A">
        <w:rPr>
          <w:rFonts w:ascii="Times New Roman" w:hAnsi="Times New Roman"/>
          <w:iCs/>
          <w:sz w:val="28"/>
          <w:szCs w:val="28"/>
          <w:lang w:val="uk-UA"/>
        </w:rPr>
        <w:t xml:space="preserve">для </w:t>
      </w:r>
      <w:r>
        <w:rPr>
          <w:rFonts w:ascii="Times New Roman" w:hAnsi="Times New Roman"/>
          <w:iCs/>
          <w:sz w:val="28"/>
          <w:szCs w:val="28"/>
          <w:lang w:val="uk-UA"/>
        </w:rPr>
        <w:t xml:space="preserve">підготовки </w:t>
      </w:r>
      <w:r w:rsidRPr="00D1032A">
        <w:rPr>
          <w:rFonts w:ascii="Times New Roman" w:hAnsi="Times New Roman"/>
          <w:iCs/>
          <w:sz w:val="28"/>
          <w:szCs w:val="28"/>
          <w:lang w:val="uk-UA"/>
        </w:rPr>
        <w:t xml:space="preserve">здобувачів </w:t>
      </w:r>
      <w:r>
        <w:rPr>
          <w:rFonts w:ascii="Times New Roman" w:hAnsi="Times New Roman"/>
          <w:iCs/>
          <w:sz w:val="28"/>
          <w:szCs w:val="28"/>
          <w:lang w:val="uk-UA"/>
        </w:rPr>
        <w:t>ступеня вищої освіти</w:t>
      </w:r>
      <w:r w:rsidRPr="006A2669">
        <w:rPr>
          <w:rFonts w:ascii="Times New Roman" w:hAnsi="Times New Roman"/>
          <w:iCs/>
          <w:sz w:val="28"/>
          <w:szCs w:val="28"/>
          <w:lang w:val="uk-UA"/>
        </w:rPr>
        <w:t xml:space="preserve"> </w:t>
      </w:r>
      <w:r>
        <w:rPr>
          <w:rFonts w:ascii="Times New Roman" w:hAnsi="Times New Roman"/>
          <w:iCs/>
          <w:sz w:val="28"/>
          <w:szCs w:val="28"/>
          <w:lang w:val="uk-UA"/>
        </w:rPr>
        <w:t xml:space="preserve">«Бакалавр» за спеціальністю 051 «Економіка» </w:t>
      </w:r>
      <w:r w:rsidRPr="000F748F">
        <w:rPr>
          <w:rFonts w:ascii="Times New Roman" w:hAnsi="Times New Roman"/>
          <w:spacing w:val="-4"/>
          <w:sz w:val="28"/>
          <w:szCs w:val="28"/>
          <w:lang w:val="uk-UA"/>
        </w:rPr>
        <w:t>та</w:t>
      </w:r>
      <w:r w:rsidRPr="000F748F">
        <w:rPr>
          <w:rFonts w:ascii="Times New Roman" w:hAnsi="Times New Roman"/>
          <w:sz w:val="28"/>
          <w:szCs w:val="28"/>
          <w:lang w:val="uk-UA"/>
        </w:rPr>
        <w:t xml:space="preserve"> р</w:t>
      </w:r>
      <w:r w:rsidRPr="000F748F">
        <w:rPr>
          <w:rFonts w:ascii="Times New Roman" w:hAnsi="Times New Roman"/>
          <w:spacing w:val="-4"/>
          <w:sz w:val="28"/>
          <w:szCs w:val="28"/>
          <w:lang w:val="uk-UA"/>
        </w:rPr>
        <w:t xml:space="preserve">екомендувати Вченій раді Таврійського </w:t>
      </w:r>
      <w:r w:rsidRPr="000F748F">
        <w:rPr>
          <w:rFonts w:ascii="Times New Roman" w:hAnsi="Times New Roman"/>
          <w:spacing w:val="-4"/>
          <w:sz w:val="28"/>
          <w:szCs w:val="28"/>
          <w:lang w:val="uk-UA"/>
        </w:rPr>
        <w:lastRenderedPageBreak/>
        <w:t xml:space="preserve">державного агротехнологічного університету імені Дмитра </w:t>
      </w:r>
      <w:r w:rsidRPr="00DB6736">
        <w:rPr>
          <w:rFonts w:ascii="Times New Roman" w:hAnsi="Times New Roman"/>
          <w:spacing w:val="-4"/>
          <w:sz w:val="28"/>
          <w:szCs w:val="28"/>
          <w:lang w:val="uk-UA"/>
        </w:rPr>
        <w:t>Моторного д</w:t>
      </w:r>
      <w:r w:rsidRPr="00DB6736">
        <w:rPr>
          <w:rFonts w:ascii="Times New Roman" w:hAnsi="Times New Roman"/>
          <w:sz w:val="28"/>
          <w:szCs w:val="28"/>
          <w:lang w:val="uk-UA"/>
        </w:rPr>
        <w:t>о видання під грифом вченої ради ТДАТУ.</w:t>
      </w:r>
    </w:p>
    <w:p w:rsidR="00CD4A62" w:rsidRDefault="00CD4A62" w:rsidP="007C3540">
      <w:pPr>
        <w:widowControl w:val="0"/>
        <w:tabs>
          <w:tab w:val="left" w:pos="709"/>
        </w:tabs>
        <w:spacing w:after="0"/>
        <w:jc w:val="both"/>
        <w:rPr>
          <w:rFonts w:ascii="Times New Roman" w:hAnsi="Times New Roman"/>
          <w:sz w:val="28"/>
          <w:szCs w:val="28"/>
          <w:lang w:val="uk-UA"/>
        </w:rPr>
      </w:pPr>
    </w:p>
    <w:p w:rsidR="007C3540" w:rsidRPr="002E6CAA" w:rsidRDefault="007C3540" w:rsidP="007C3540">
      <w:pPr>
        <w:widowControl w:val="0"/>
        <w:tabs>
          <w:tab w:val="left" w:pos="709"/>
        </w:tabs>
        <w:spacing w:after="0"/>
        <w:jc w:val="both"/>
        <w:rPr>
          <w:rFonts w:ascii="Times New Roman" w:hAnsi="Times New Roman"/>
          <w:sz w:val="28"/>
          <w:lang w:val="uk-UA"/>
        </w:rPr>
      </w:pPr>
      <w:r w:rsidRPr="002E6CAA">
        <w:rPr>
          <w:rFonts w:ascii="Times New Roman" w:hAnsi="Times New Roman"/>
          <w:sz w:val="28"/>
          <w:szCs w:val="28"/>
          <w:lang w:val="uk-UA"/>
        </w:rPr>
        <w:t xml:space="preserve">4.2. СЛУХАЛИ: Галину </w:t>
      </w:r>
      <w:proofErr w:type="spellStart"/>
      <w:r w:rsidRPr="002E6CAA">
        <w:rPr>
          <w:rFonts w:ascii="Times New Roman" w:hAnsi="Times New Roman"/>
          <w:sz w:val="28"/>
          <w:szCs w:val="28"/>
          <w:lang w:val="uk-UA"/>
        </w:rPr>
        <w:t>Грицаєнко</w:t>
      </w:r>
      <w:proofErr w:type="spellEnd"/>
      <w:r w:rsidRPr="002E6CAA">
        <w:rPr>
          <w:rFonts w:ascii="Times New Roman" w:hAnsi="Times New Roman"/>
          <w:sz w:val="28"/>
          <w:szCs w:val="28"/>
          <w:lang w:val="uk-UA"/>
        </w:rPr>
        <w:t xml:space="preserve"> про зміст навчального посібника «Аналіз господарської діяльності» для здобувачів ступеня вищої освіти «Бакалавр» спеціальності 076 «Підприємництво, торгівля та біржова діяльність». У</w:t>
      </w:r>
      <w:r w:rsidRPr="002E6CAA">
        <w:rPr>
          <w:rFonts w:ascii="Times New Roman" w:hAnsi="Times New Roman"/>
          <w:sz w:val="28"/>
          <w:lang w:val="uk-UA"/>
        </w:rPr>
        <w:t xml:space="preserve"> навчальному посібнику викладено теорію та практику комплексного аналізу господарської діяльності підприємства, які забезпечують формування загальних і спеціальних </w:t>
      </w:r>
      <w:proofErr w:type="spellStart"/>
      <w:r w:rsidRPr="002E6CAA">
        <w:rPr>
          <w:rFonts w:ascii="Times New Roman" w:hAnsi="Times New Roman"/>
          <w:sz w:val="28"/>
          <w:lang w:val="uk-UA"/>
        </w:rPr>
        <w:t>компетентностей</w:t>
      </w:r>
      <w:proofErr w:type="spellEnd"/>
      <w:r w:rsidRPr="002E6CAA">
        <w:rPr>
          <w:rFonts w:ascii="Times New Roman" w:hAnsi="Times New Roman"/>
          <w:sz w:val="28"/>
          <w:lang w:val="uk-UA"/>
        </w:rPr>
        <w:t xml:space="preserve"> фахівців нової ґенерації. Для ефективного опрацювання матеріалу до основних теоретичних положень наведено питання для самоперевірки знань. Важливою складовою підручника є термінологічний словник, який полегшує орієнтацію в тексті, а також бібліографічний список основної літератури. Рекомендовано для здобувачів вищої освіти економічних спеціальностей, викладачів, науковців, економістів-практиків та усіх, хто прагне поповнити свої знання з аналізу господарської діяльності</w:t>
      </w:r>
    </w:p>
    <w:p w:rsidR="007C3540" w:rsidRPr="002E6CAA" w:rsidRDefault="007C3540" w:rsidP="007C3540">
      <w:pPr>
        <w:pStyle w:val="a3"/>
        <w:spacing w:after="0" w:line="240" w:lineRule="auto"/>
        <w:ind w:left="0"/>
        <w:jc w:val="both"/>
        <w:rPr>
          <w:rFonts w:ascii="Times New Roman" w:hAnsi="Times New Roman" w:cs="Times New Roman"/>
          <w:sz w:val="28"/>
          <w:szCs w:val="28"/>
          <w:lang w:val="uk-UA"/>
        </w:rPr>
      </w:pPr>
    </w:p>
    <w:p w:rsidR="007C3540" w:rsidRPr="002E6CAA" w:rsidRDefault="007C3540" w:rsidP="007C3540">
      <w:pPr>
        <w:pStyle w:val="a3"/>
        <w:spacing w:after="0" w:line="240" w:lineRule="auto"/>
        <w:ind w:left="0"/>
        <w:jc w:val="both"/>
        <w:rPr>
          <w:rStyle w:val="ab"/>
          <w:szCs w:val="28"/>
          <w:shd w:val="clear" w:color="auto" w:fill="FFFFFF"/>
          <w:lang w:val="uk-UA"/>
        </w:rPr>
      </w:pPr>
      <w:r w:rsidRPr="002E6CAA">
        <w:rPr>
          <w:rFonts w:ascii="Times New Roman" w:hAnsi="Times New Roman" w:cs="Times New Roman"/>
          <w:spacing w:val="-4"/>
          <w:sz w:val="28"/>
          <w:szCs w:val="28"/>
          <w:lang w:val="uk-UA"/>
        </w:rPr>
        <w:t>УКЛАДАЧІ:</w:t>
      </w:r>
      <w:r w:rsidRPr="002E6CAA">
        <w:rPr>
          <w:rStyle w:val="ab"/>
          <w:szCs w:val="28"/>
          <w:shd w:val="clear" w:color="auto" w:fill="FFFFFF"/>
          <w:lang w:val="uk-UA"/>
        </w:rPr>
        <w:t xml:space="preserve"> </w:t>
      </w:r>
    </w:p>
    <w:p w:rsidR="007C3540" w:rsidRPr="002E6CAA" w:rsidRDefault="007C3540" w:rsidP="007C3540">
      <w:pPr>
        <w:pStyle w:val="a3"/>
        <w:spacing w:after="0" w:line="240" w:lineRule="auto"/>
        <w:ind w:left="0"/>
        <w:jc w:val="both"/>
        <w:rPr>
          <w:rFonts w:ascii="Times New Roman" w:hAnsi="Times New Roman" w:cs="Times New Roman"/>
          <w:sz w:val="28"/>
          <w:szCs w:val="28"/>
          <w:lang w:val="uk-UA"/>
        </w:rPr>
      </w:pPr>
      <w:r w:rsidRPr="002E6CAA">
        <w:rPr>
          <w:rFonts w:ascii="Times New Roman" w:hAnsi="Times New Roman" w:cs="Times New Roman"/>
          <w:spacing w:val="-4"/>
          <w:sz w:val="28"/>
          <w:szCs w:val="28"/>
          <w:lang w:val="uk-UA"/>
        </w:rPr>
        <w:t xml:space="preserve">ГРИЦАЄНКО Г.І. -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 доцент</w:t>
      </w:r>
      <w:r w:rsidRPr="002E6CAA">
        <w:rPr>
          <w:rStyle w:val="ab"/>
          <w:sz w:val="28"/>
          <w:szCs w:val="28"/>
          <w:shd w:val="clear" w:color="auto" w:fill="FFFFFF"/>
          <w:lang w:val="uk-UA"/>
        </w:rPr>
        <w:t xml:space="preserve"> </w:t>
      </w:r>
      <w:r w:rsidRPr="002E6CAA">
        <w:rPr>
          <w:rFonts w:ascii="Times New Roman" w:hAnsi="Times New Roman" w:cs="Times New Roman"/>
          <w:sz w:val="28"/>
          <w:szCs w:val="28"/>
          <w:lang w:val="uk-UA"/>
        </w:rPr>
        <w:t>кафедри підприємництва, торгівлі та біржової діяльності Таврійського державного агротехнологічного університету імені Дмитра Моторного</w:t>
      </w:r>
    </w:p>
    <w:p w:rsidR="007C3540" w:rsidRPr="002E6CAA" w:rsidRDefault="007C3540" w:rsidP="007C3540">
      <w:pPr>
        <w:pStyle w:val="a3"/>
        <w:spacing w:after="0" w:line="240" w:lineRule="auto"/>
        <w:ind w:left="0"/>
        <w:jc w:val="both"/>
        <w:rPr>
          <w:rFonts w:ascii="Times New Roman" w:hAnsi="Times New Roman" w:cs="Times New Roman"/>
          <w:sz w:val="28"/>
          <w:szCs w:val="28"/>
          <w:lang w:val="uk-UA"/>
        </w:rPr>
      </w:pPr>
      <w:r w:rsidRPr="002E6CAA">
        <w:rPr>
          <w:rFonts w:ascii="Times New Roman" w:hAnsi="Times New Roman" w:cs="Times New Roman"/>
          <w:sz w:val="28"/>
          <w:szCs w:val="28"/>
          <w:lang w:val="uk-UA"/>
        </w:rPr>
        <w:t xml:space="preserve">ГРИЦАЄНКО М.І. -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 доцент</w:t>
      </w:r>
      <w:r w:rsidRPr="002E6CAA">
        <w:rPr>
          <w:rStyle w:val="ab"/>
          <w:sz w:val="28"/>
          <w:szCs w:val="28"/>
          <w:shd w:val="clear" w:color="auto" w:fill="FFFFFF"/>
          <w:lang w:val="uk-UA"/>
        </w:rPr>
        <w:t xml:space="preserve"> </w:t>
      </w:r>
      <w:r w:rsidRPr="002E6CAA">
        <w:rPr>
          <w:rFonts w:ascii="Times New Roman" w:hAnsi="Times New Roman" w:cs="Times New Roman"/>
          <w:sz w:val="28"/>
          <w:szCs w:val="28"/>
          <w:lang w:val="uk-UA"/>
        </w:rPr>
        <w:t>кафедри підприємництва, торгівлі та біржової діяльності Таврійського державного агротехнологічного університету імені Дмитра Моторного</w:t>
      </w:r>
    </w:p>
    <w:p w:rsidR="007C3540" w:rsidRPr="002E6CAA" w:rsidRDefault="007C3540" w:rsidP="007C3540">
      <w:pPr>
        <w:pStyle w:val="a3"/>
        <w:spacing w:after="0" w:line="240" w:lineRule="auto"/>
        <w:ind w:left="0"/>
        <w:jc w:val="both"/>
        <w:rPr>
          <w:rFonts w:ascii="Times New Roman" w:hAnsi="Times New Roman" w:cs="Times New Roman"/>
          <w:spacing w:val="-4"/>
          <w:sz w:val="28"/>
          <w:szCs w:val="28"/>
          <w:lang w:val="uk-UA"/>
        </w:rPr>
      </w:pPr>
    </w:p>
    <w:p w:rsidR="007C3540" w:rsidRPr="002E6CAA" w:rsidRDefault="007C3540" w:rsidP="007C3540">
      <w:pPr>
        <w:pStyle w:val="a9"/>
        <w:tabs>
          <w:tab w:val="left" w:pos="1560"/>
        </w:tabs>
        <w:spacing w:line="276" w:lineRule="auto"/>
        <w:ind w:left="1560" w:hanging="1560"/>
        <w:rPr>
          <w:spacing w:val="-4"/>
          <w:szCs w:val="28"/>
        </w:rPr>
      </w:pPr>
      <w:r w:rsidRPr="002E6CAA">
        <w:rPr>
          <w:szCs w:val="28"/>
        </w:rPr>
        <w:t>РЕЦЕНЗЕНТИ:</w:t>
      </w:r>
    </w:p>
    <w:p w:rsidR="007C3540" w:rsidRPr="002E6CAA" w:rsidRDefault="007C3540" w:rsidP="007C3540">
      <w:pPr>
        <w:pStyle w:val="a3"/>
        <w:spacing w:after="0" w:line="240" w:lineRule="auto"/>
        <w:ind w:left="0"/>
        <w:jc w:val="both"/>
        <w:rPr>
          <w:rFonts w:ascii="Times New Roman" w:hAnsi="Times New Roman" w:cs="Times New Roman"/>
          <w:spacing w:val="-4"/>
          <w:sz w:val="28"/>
          <w:szCs w:val="28"/>
          <w:lang w:val="uk-UA"/>
        </w:rPr>
      </w:pPr>
      <w:r w:rsidRPr="002E6CAA">
        <w:rPr>
          <w:rFonts w:ascii="Times New Roman" w:hAnsi="Times New Roman" w:cs="Times New Roman"/>
          <w:spacing w:val="-4"/>
          <w:sz w:val="28"/>
          <w:szCs w:val="28"/>
          <w:lang w:val="uk-UA"/>
        </w:rPr>
        <w:t xml:space="preserve">РАДЄВА М.М. - </w:t>
      </w:r>
      <w:proofErr w:type="spellStart"/>
      <w:r w:rsidRPr="002E6CAA">
        <w:rPr>
          <w:rFonts w:ascii="Times New Roman" w:hAnsi="Times New Roman" w:cs="Times New Roman"/>
          <w:spacing w:val="-4"/>
          <w:sz w:val="28"/>
          <w:szCs w:val="28"/>
          <w:lang w:val="uk-UA"/>
        </w:rPr>
        <w:t>д</w:t>
      </w:r>
      <w:r w:rsidRPr="002E6CAA">
        <w:rPr>
          <w:rFonts w:ascii="Times New Roman" w:hAnsi="Times New Roman" w:cs="Times New Roman"/>
          <w:sz w:val="28"/>
          <w:szCs w:val="28"/>
          <w:lang w:val="uk-UA"/>
        </w:rPr>
        <w:t>.е.н</w:t>
      </w:r>
      <w:proofErr w:type="spellEnd"/>
      <w:r w:rsidRPr="002E6CAA">
        <w:rPr>
          <w:rFonts w:ascii="Times New Roman" w:hAnsi="Times New Roman" w:cs="Times New Roman"/>
          <w:sz w:val="28"/>
          <w:szCs w:val="28"/>
          <w:lang w:val="uk-UA"/>
        </w:rPr>
        <w:t xml:space="preserve">., </w:t>
      </w:r>
      <w:r w:rsidRPr="002E6CAA">
        <w:rPr>
          <w:rFonts w:ascii="Times New Roman" w:hAnsi="Times New Roman" w:cs="Times New Roman"/>
          <w:spacing w:val="-4"/>
          <w:sz w:val="28"/>
          <w:szCs w:val="28"/>
          <w:lang w:val="uk-UA"/>
        </w:rPr>
        <w:t>професор Мелітопольського інституту державного і муніципального управління Класичного Приватного Університету</w:t>
      </w:r>
    </w:p>
    <w:p w:rsidR="007C3540" w:rsidRPr="002E6CAA" w:rsidRDefault="007C3540" w:rsidP="007C3540">
      <w:pPr>
        <w:pStyle w:val="a3"/>
        <w:spacing w:after="0" w:line="240" w:lineRule="auto"/>
        <w:ind w:left="0"/>
        <w:jc w:val="both"/>
        <w:rPr>
          <w:rFonts w:ascii="Times New Roman" w:hAnsi="Times New Roman" w:cs="Times New Roman"/>
          <w:spacing w:val="-4"/>
          <w:sz w:val="28"/>
          <w:szCs w:val="28"/>
          <w:lang w:val="uk-UA"/>
        </w:rPr>
      </w:pPr>
      <w:r w:rsidRPr="002E6CAA">
        <w:rPr>
          <w:rFonts w:ascii="Times New Roman" w:hAnsi="Times New Roman" w:cs="Times New Roman"/>
          <w:sz w:val="28"/>
          <w:szCs w:val="28"/>
          <w:lang w:val="uk-UA"/>
        </w:rPr>
        <w:t xml:space="preserve">КОЛОМІЄЦЬ В.М. </w:t>
      </w:r>
      <w:r w:rsidRPr="002E6CAA">
        <w:rPr>
          <w:rFonts w:ascii="Times New Roman" w:hAnsi="Times New Roman" w:cs="Times New Roman"/>
          <w:spacing w:val="-4"/>
          <w:sz w:val="28"/>
          <w:szCs w:val="28"/>
          <w:lang w:val="uk-UA"/>
        </w:rPr>
        <w:t xml:space="preserve">– </w:t>
      </w:r>
      <w:proofErr w:type="spellStart"/>
      <w:r w:rsidRPr="002E6CAA">
        <w:rPr>
          <w:rFonts w:ascii="Times New Roman" w:hAnsi="Times New Roman" w:cs="Times New Roman"/>
          <w:spacing w:val="-4"/>
          <w:sz w:val="28"/>
          <w:szCs w:val="28"/>
          <w:lang w:val="uk-UA"/>
        </w:rPr>
        <w:t>д.е.н</w:t>
      </w:r>
      <w:proofErr w:type="spellEnd"/>
      <w:r w:rsidRPr="002E6CAA">
        <w:rPr>
          <w:rFonts w:ascii="Times New Roman" w:hAnsi="Times New Roman" w:cs="Times New Roman"/>
          <w:spacing w:val="-4"/>
          <w:sz w:val="28"/>
          <w:szCs w:val="28"/>
          <w:lang w:val="uk-UA"/>
        </w:rPr>
        <w:t xml:space="preserve">., </w:t>
      </w:r>
      <w:r w:rsidRPr="002E6CAA">
        <w:rPr>
          <w:rFonts w:ascii="Times New Roman" w:hAnsi="Times New Roman" w:cs="Times New Roman"/>
          <w:sz w:val="28"/>
          <w:szCs w:val="28"/>
          <w:lang w:val="uk-UA"/>
        </w:rPr>
        <w:t xml:space="preserve">доцент Дніпровського національного університету Залізничного транспорту імені академіка В. </w:t>
      </w:r>
      <w:proofErr w:type="spellStart"/>
      <w:r w:rsidRPr="002E6CAA">
        <w:rPr>
          <w:rFonts w:ascii="Times New Roman" w:hAnsi="Times New Roman" w:cs="Times New Roman"/>
          <w:sz w:val="28"/>
          <w:szCs w:val="28"/>
          <w:lang w:val="uk-UA"/>
        </w:rPr>
        <w:t>Лазаряна</w:t>
      </w:r>
      <w:proofErr w:type="spellEnd"/>
    </w:p>
    <w:p w:rsidR="007C3540" w:rsidRPr="002E6CAA" w:rsidRDefault="007C3540" w:rsidP="007C3540">
      <w:pPr>
        <w:tabs>
          <w:tab w:val="left" w:pos="1134"/>
        </w:tabs>
        <w:snapToGrid w:val="0"/>
        <w:spacing w:after="0"/>
        <w:jc w:val="both"/>
        <w:rPr>
          <w:rFonts w:ascii="Times New Roman" w:hAnsi="Times New Roman"/>
          <w:sz w:val="28"/>
          <w:szCs w:val="28"/>
          <w:lang w:val="uk-UA"/>
        </w:rPr>
      </w:pPr>
    </w:p>
    <w:p w:rsidR="007C3540" w:rsidRPr="002E6CAA" w:rsidRDefault="007C3540" w:rsidP="007C3540">
      <w:pPr>
        <w:tabs>
          <w:tab w:val="left" w:pos="1134"/>
        </w:tabs>
        <w:snapToGrid w:val="0"/>
        <w:spacing w:after="0"/>
        <w:jc w:val="both"/>
        <w:rPr>
          <w:i/>
          <w:spacing w:val="-4"/>
          <w:sz w:val="28"/>
          <w:lang w:val="uk-UA"/>
        </w:rPr>
      </w:pPr>
      <w:r w:rsidRPr="002E6CAA">
        <w:rPr>
          <w:rFonts w:ascii="Times New Roman" w:hAnsi="Times New Roman"/>
          <w:sz w:val="28"/>
          <w:szCs w:val="28"/>
          <w:lang w:val="uk-UA"/>
        </w:rPr>
        <w:t xml:space="preserve">Обсяг роботи: </w:t>
      </w:r>
      <w:r w:rsidRPr="002E6CAA">
        <w:rPr>
          <w:rFonts w:ascii="Times New Roman" w:hAnsi="Times New Roman"/>
          <w:spacing w:val="-4"/>
          <w:sz w:val="28"/>
          <w:lang w:val="uk-UA"/>
        </w:rPr>
        <w:t xml:space="preserve">12,34 </w:t>
      </w:r>
      <w:proofErr w:type="spellStart"/>
      <w:r w:rsidRPr="002E6CAA">
        <w:rPr>
          <w:rFonts w:ascii="Times New Roman" w:hAnsi="Times New Roman"/>
          <w:spacing w:val="-4"/>
          <w:sz w:val="28"/>
          <w:lang w:val="uk-UA"/>
        </w:rPr>
        <w:t>ум.д.а</w:t>
      </w:r>
      <w:proofErr w:type="spellEnd"/>
      <w:r w:rsidRPr="002E6CAA">
        <w:rPr>
          <w:rFonts w:ascii="Times New Roman" w:hAnsi="Times New Roman"/>
          <w:spacing w:val="-4"/>
          <w:sz w:val="28"/>
          <w:lang w:val="uk-UA"/>
        </w:rPr>
        <w:t xml:space="preserve">. </w:t>
      </w:r>
      <w:r w:rsidRPr="002E6CAA">
        <w:rPr>
          <w:rFonts w:ascii="Times New Roman" w:hAnsi="Times New Roman"/>
          <w:i/>
          <w:spacing w:val="-4"/>
          <w:sz w:val="28"/>
          <w:lang w:val="uk-UA"/>
        </w:rPr>
        <w:t xml:space="preserve">(259 </w:t>
      </w:r>
      <w:proofErr w:type="spellStart"/>
      <w:r w:rsidRPr="002E6CAA">
        <w:rPr>
          <w:rFonts w:ascii="Times New Roman" w:hAnsi="Times New Roman"/>
          <w:i/>
          <w:spacing w:val="-4"/>
          <w:sz w:val="28"/>
          <w:lang w:val="uk-UA"/>
        </w:rPr>
        <w:t>стор</w:t>
      </w:r>
      <w:proofErr w:type="spellEnd"/>
      <w:r w:rsidRPr="002E6CAA">
        <w:rPr>
          <w:rFonts w:ascii="Times New Roman" w:hAnsi="Times New Roman"/>
          <w:spacing w:val="-4"/>
          <w:sz w:val="28"/>
          <w:lang w:val="uk-UA"/>
        </w:rPr>
        <w:t>.)</w:t>
      </w:r>
    </w:p>
    <w:p w:rsidR="007C3540" w:rsidRPr="002E6CAA" w:rsidRDefault="007C3540" w:rsidP="007C3540">
      <w:pPr>
        <w:tabs>
          <w:tab w:val="left" w:pos="1134"/>
        </w:tabs>
        <w:snapToGrid w:val="0"/>
        <w:spacing w:after="0"/>
        <w:jc w:val="both"/>
        <w:rPr>
          <w:rFonts w:ascii="Times New Roman" w:hAnsi="Times New Roman"/>
          <w:sz w:val="28"/>
          <w:szCs w:val="28"/>
          <w:lang w:val="uk-UA"/>
        </w:rPr>
      </w:pPr>
      <w:r w:rsidRPr="002E6CAA">
        <w:rPr>
          <w:rFonts w:ascii="Times New Roman" w:hAnsi="Times New Roman"/>
          <w:sz w:val="28"/>
          <w:szCs w:val="28"/>
          <w:lang w:val="uk-UA"/>
        </w:rPr>
        <w:t>Витяг з протоколу засідання кафедри підприємництва, торгівлі та біржової діяльності від 18.03.2021р. № 8</w:t>
      </w:r>
    </w:p>
    <w:p w:rsidR="007C3540" w:rsidRPr="002E6CAA" w:rsidRDefault="007C3540" w:rsidP="007C3540">
      <w:pPr>
        <w:widowControl w:val="0"/>
        <w:tabs>
          <w:tab w:val="left" w:pos="1134"/>
        </w:tabs>
        <w:spacing w:after="0"/>
        <w:jc w:val="both"/>
        <w:rPr>
          <w:rFonts w:ascii="Times New Roman" w:hAnsi="Times New Roman"/>
          <w:sz w:val="28"/>
          <w:szCs w:val="28"/>
          <w:lang w:val="uk-UA"/>
        </w:rPr>
      </w:pPr>
    </w:p>
    <w:p w:rsidR="007C3540" w:rsidRPr="002E6CAA" w:rsidRDefault="007C3540" w:rsidP="007C3540">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ВИСТУПИЛИ: Анна </w:t>
      </w:r>
      <w:proofErr w:type="spellStart"/>
      <w:r w:rsidRPr="002E6CAA">
        <w:rPr>
          <w:rFonts w:ascii="Times New Roman" w:hAnsi="Times New Roman"/>
          <w:sz w:val="28"/>
          <w:szCs w:val="28"/>
          <w:lang w:val="uk-UA"/>
        </w:rPr>
        <w:t>Костякова</w:t>
      </w:r>
      <w:proofErr w:type="spellEnd"/>
      <w:r w:rsidRPr="002E6CAA">
        <w:rPr>
          <w:rFonts w:ascii="Times New Roman" w:hAnsi="Times New Roman"/>
          <w:sz w:val="28"/>
          <w:szCs w:val="28"/>
          <w:lang w:val="uk-UA"/>
        </w:rPr>
        <w:t xml:space="preserve"> – навчальний посібник пройшов експертизу у Скляр Р.В. щодо відповідності програмі навчальної дисципліни. </w:t>
      </w:r>
    </w:p>
    <w:p w:rsidR="007C3540" w:rsidRPr="002E6CAA" w:rsidRDefault="007C3540" w:rsidP="007C3540">
      <w:pPr>
        <w:widowControl w:val="0"/>
        <w:tabs>
          <w:tab w:val="left" w:pos="709"/>
        </w:tabs>
        <w:spacing w:after="0"/>
        <w:jc w:val="both"/>
        <w:rPr>
          <w:rFonts w:ascii="Times New Roman" w:hAnsi="Times New Roman"/>
          <w:sz w:val="28"/>
          <w:szCs w:val="28"/>
          <w:lang w:val="uk-UA"/>
        </w:rPr>
      </w:pPr>
      <w:r w:rsidRPr="002E6CAA">
        <w:rPr>
          <w:rFonts w:ascii="Times New Roman" w:hAnsi="Times New Roman"/>
          <w:sz w:val="28"/>
          <w:szCs w:val="28"/>
          <w:lang w:val="uk-UA"/>
        </w:rPr>
        <w:tab/>
        <w:t xml:space="preserve">Дар’я </w:t>
      </w:r>
      <w:proofErr w:type="spellStart"/>
      <w:r w:rsidRPr="002E6CAA">
        <w:rPr>
          <w:rFonts w:ascii="Times New Roman" w:hAnsi="Times New Roman"/>
          <w:sz w:val="28"/>
          <w:szCs w:val="28"/>
          <w:lang w:val="uk-UA"/>
        </w:rPr>
        <w:t>Легеза</w:t>
      </w:r>
      <w:proofErr w:type="spellEnd"/>
      <w:r w:rsidRPr="002E6CAA">
        <w:rPr>
          <w:rFonts w:ascii="Times New Roman" w:hAnsi="Times New Roman"/>
          <w:sz w:val="28"/>
          <w:szCs w:val="28"/>
          <w:lang w:val="uk-UA"/>
        </w:rPr>
        <w:t xml:space="preserve"> – вважаю за необхідність проходження процедури на </w:t>
      </w:r>
      <w:proofErr w:type="spellStart"/>
      <w:r w:rsidRPr="002E6CAA">
        <w:rPr>
          <w:rFonts w:ascii="Times New Roman" w:hAnsi="Times New Roman"/>
          <w:sz w:val="28"/>
          <w:szCs w:val="28"/>
          <w:lang w:val="uk-UA"/>
        </w:rPr>
        <w:t>антиплагіат</w:t>
      </w:r>
      <w:proofErr w:type="spellEnd"/>
      <w:r w:rsidRPr="002E6CAA">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матеріалів. </w:t>
      </w:r>
    </w:p>
    <w:p w:rsidR="007C3540" w:rsidRPr="002E6CAA" w:rsidRDefault="007C3540" w:rsidP="007C3540">
      <w:pPr>
        <w:tabs>
          <w:tab w:val="left" w:pos="9911"/>
        </w:tabs>
        <w:spacing w:after="0"/>
        <w:ind w:right="78" w:firstLine="709"/>
        <w:jc w:val="both"/>
        <w:rPr>
          <w:lang w:val="uk-UA"/>
        </w:rPr>
      </w:pPr>
    </w:p>
    <w:p w:rsidR="007C3540" w:rsidRPr="002E6CAA" w:rsidRDefault="007C3540" w:rsidP="007C3540">
      <w:pPr>
        <w:tabs>
          <w:tab w:val="left" w:pos="9911"/>
        </w:tabs>
        <w:spacing w:after="0"/>
        <w:ind w:right="78"/>
        <w:jc w:val="both"/>
        <w:rPr>
          <w:lang w:val="uk-UA"/>
        </w:rPr>
      </w:pPr>
      <w:r w:rsidRPr="002E6CAA">
        <w:rPr>
          <w:rFonts w:ascii="Times New Roman" w:hAnsi="Times New Roman"/>
          <w:sz w:val="28"/>
          <w:szCs w:val="28"/>
          <w:lang w:val="uk-UA"/>
        </w:rPr>
        <w:t xml:space="preserve">ВИРІШИЛИ: більшістю голосів членів методичної комісії ухвалити </w:t>
      </w:r>
      <w:r w:rsidRPr="002E6CAA">
        <w:rPr>
          <w:rFonts w:ascii="Times New Roman" w:hAnsi="Times New Roman"/>
          <w:spacing w:val="-4"/>
          <w:sz w:val="28"/>
          <w:szCs w:val="28"/>
          <w:lang w:val="uk-UA"/>
        </w:rPr>
        <w:t>навчальний посібник «</w:t>
      </w:r>
      <w:r w:rsidRPr="002E6CAA">
        <w:rPr>
          <w:rFonts w:ascii="Times New Roman" w:hAnsi="Times New Roman"/>
          <w:sz w:val="28"/>
          <w:szCs w:val="28"/>
          <w:lang w:val="uk-UA"/>
        </w:rPr>
        <w:t>Аналіз господарської діяльності</w:t>
      </w:r>
      <w:r w:rsidRPr="002E6CAA">
        <w:rPr>
          <w:rFonts w:ascii="Times New Roman" w:hAnsi="Times New Roman"/>
          <w:spacing w:val="-4"/>
          <w:sz w:val="28"/>
          <w:szCs w:val="28"/>
          <w:lang w:val="uk-UA"/>
        </w:rPr>
        <w:t>»</w:t>
      </w:r>
      <w:r w:rsidRPr="002E6CAA">
        <w:rPr>
          <w:rFonts w:ascii="Times New Roman" w:hAnsi="Times New Roman"/>
          <w:sz w:val="28"/>
          <w:szCs w:val="28"/>
          <w:lang w:val="uk-UA"/>
        </w:rPr>
        <w:t>,</w:t>
      </w:r>
      <w:r w:rsidRPr="002E6CAA">
        <w:rPr>
          <w:rFonts w:ascii="Times New Roman" w:hAnsi="Times New Roman"/>
          <w:spacing w:val="-4"/>
          <w:sz w:val="28"/>
          <w:szCs w:val="28"/>
          <w:lang w:val="uk-UA"/>
        </w:rPr>
        <w:t xml:space="preserve"> </w:t>
      </w:r>
      <w:r w:rsidRPr="002E6CAA">
        <w:rPr>
          <w:rFonts w:ascii="Times New Roman" w:hAnsi="Times New Roman"/>
          <w:sz w:val="28"/>
          <w:szCs w:val="28"/>
          <w:lang w:val="uk-UA"/>
        </w:rPr>
        <w:t xml:space="preserve">призначений для здобувачів ступеня вищої освіти «Бакалавр» спеціальності 076 «Підприємництво, торгівля та біржова діяльність» </w:t>
      </w:r>
      <w:r w:rsidRPr="002E6CAA">
        <w:rPr>
          <w:rFonts w:ascii="Times New Roman" w:hAnsi="Times New Roman"/>
          <w:spacing w:val="-4"/>
          <w:sz w:val="28"/>
          <w:szCs w:val="28"/>
          <w:lang w:val="uk-UA"/>
        </w:rPr>
        <w:t>та</w:t>
      </w:r>
      <w:r w:rsidRPr="002E6CAA">
        <w:rPr>
          <w:rFonts w:ascii="Times New Roman" w:hAnsi="Times New Roman"/>
          <w:sz w:val="28"/>
          <w:szCs w:val="28"/>
          <w:lang w:val="uk-UA"/>
        </w:rPr>
        <w:t xml:space="preserve"> р</w:t>
      </w:r>
      <w:r w:rsidRPr="002E6CAA">
        <w:rPr>
          <w:rFonts w:ascii="Times New Roman" w:hAnsi="Times New Roman"/>
          <w:spacing w:val="-4"/>
          <w:sz w:val="28"/>
          <w:szCs w:val="28"/>
          <w:lang w:val="uk-UA"/>
        </w:rPr>
        <w:t>екомендувати Вченій раді Таврійського державного агротехнологічного університету імені Дмитра Моторного д</w:t>
      </w:r>
      <w:r w:rsidRPr="002E6CAA">
        <w:rPr>
          <w:rFonts w:ascii="Times New Roman" w:hAnsi="Times New Roman"/>
          <w:sz w:val="28"/>
          <w:szCs w:val="28"/>
          <w:lang w:val="uk-UA"/>
        </w:rPr>
        <w:t>о видання під грифом вченої ради ТДАТУ.</w:t>
      </w:r>
    </w:p>
    <w:p w:rsidR="007C3540" w:rsidRPr="002E6CAA" w:rsidRDefault="007C3540" w:rsidP="007C3540">
      <w:pPr>
        <w:spacing w:after="0"/>
        <w:ind w:firstLine="708"/>
        <w:rPr>
          <w:rFonts w:ascii="Times New Roman" w:hAnsi="Times New Roman"/>
          <w:sz w:val="28"/>
          <w:szCs w:val="28"/>
          <w:lang w:val="uk-UA"/>
        </w:rPr>
      </w:pPr>
    </w:p>
    <w:p w:rsidR="007C3540" w:rsidRPr="002E6CAA" w:rsidRDefault="007C3540" w:rsidP="007C3540">
      <w:pPr>
        <w:spacing w:after="0" w:line="259" w:lineRule="auto"/>
        <w:jc w:val="both"/>
        <w:rPr>
          <w:rFonts w:ascii="Times New Roman" w:hAnsi="Times New Roman"/>
          <w:sz w:val="28"/>
          <w:szCs w:val="28"/>
          <w:lang w:val="uk-UA"/>
        </w:rPr>
      </w:pPr>
      <w:r w:rsidRPr="002E6CAA">
        <w:rPr>
          <w:rFonts w:ascii="Times New Roman" w:hAnsi="Times New Roman"/>
          <w:sz w:val="28"/>
          <w:szCs w:val="28"/>
          <w:lang w:val="uk-UA"/>
        </w:rPr>
        <w:t xml:space="preserve">4.3. СЛУХАЛИ: Інну </w:t>
      </w:r>
      <w:proofErr w:type="spellStart"/>
      <w:r w:rsidRPr="002E6CAA">
        <w:rPr>
          <w:rFonts w:ascii="Times New Roman" w:hAnsi="Times New Roman"/>
          <w:sz w:val="28"/>
          <w:szCs w:val="28"/>
          <w:lang w:val="uk-UA"/>
        </w:rPr>
        <w:t>Якушеву</w:t>
      </w:r>
      <w:proofErr w:type="spellEnd"/>
      <w:r w:rsidRPr="002E6CAA">
        <w:rPr>
          <w:rFonts w:ascii="Times New Roman" w:hAnsi="Times New Roman"/>
          <w:sz w:val="28"/>
          <w:szCs w:val="28"/>
          <w:lang w:val="uk-UA"/>
        </w:rPr>
        <w:t xml:space="preserve"> про зміст навчального посібника «Фінансовий ринок» </w:t>
      </w:r>
      <w:r w:rsidRPr="002E6CAA">
        <w:rPr>
          <w:rFonts w:ascii="Times New Roman" w:hAnsi="Times New Roman"/>
          <w:iCs/>
          <w:sz w:val="28"/>
          <w:szCs w:val="28"/>
          <w:lang w:val="uk-UA"/>
        </w:rPr>
        <w:t xml:space="preserve">для здобувачів вищої освіти економічних спеціальностей. У </w:t>
      </w:r>
      <w:r w:rsidRPr="002E6CAA">
        <w:rPr>
          <w:rFonts w:ascii="Times New Roman" w:hAnsi="Times New Roman"/>
          <w:sz w:val="28"/>
          <w:szCs w:val="28"/>
          <w:lang w:val="uk-UA"/>
        </w:rPr>
        <w:t xml:space="preserve"> навчальному посібнику викладено теоретичні та практичні засади навчальної дисципліни «Фінансовий ринок». Матеріал посібника має два розділи та включає 12 тем.</w:t>
      </w:r>
    </w:p>
    <w:p w:rsidR="007C3540" w:rsidRPr="002E6CAA" w:rsidRDefault="007C3540" w:rsidP="007C3540">
      <w:pPr>
        <w:spacing w:after="0"/>
        <w:ind w:firstLine="709"/>
        <w:jc w:val="both"/>
        <w:rPr>
          <w:rFonts w:ascii="Times New Roman" w:hAnsi="Times New Roman"/>
          <w:sz w:val="28"/>
          <w:szCs w:val="28"/>
          <w:lang w:val="uk-UA"/>
        </w:rPr>
      </w:pPr>
      <w:r w:rsidRPr="002E6CAA">
        <w:rPr>
          <w:rFonts w:ascii="Times New Roman" w:hAnsi="Times New Roman"/>
          <w:sz w:val="28"/>
          <w:szCs w:val="28"/>
          <w:lang w:val="uk-UA"/>
        </w:rPr>
        <w:t>В першому розділі навчального посібника докладно викладено матеріал щодо сутності та основ функціонування фінансового ринку. Наведено поняття заощадження та інвестиції та формування ними фінансових потоків в економіці. Визначено поняття попиту і пропозиції на фінансовому ринку, зокрема на фінансові інструменти, та фактори, що на них впливають. Надана функціональна та інституціональна структури фінансового ринку, їх функції.</w:t>
      </w:r>
    </w:p>
    <w:p w:rsidR="007C3540" w:rsidRPr="002E6CAA" w:rsidRDefault="007C3540" w:rsidP="007C3540">
      <w:pPr>
        <w:spacing w:after="0"/>
        <w:ind w:firstLine="709"/>
        <w:jc w:val="both"/>
        <w:rPr>
          <w:rFonts w:ascii="Times New Roman" w:hAnsi="Times New Roman"/>
          <w:sz w:val="28"/>
          <w:szCs w:val="28"/>
          <w:lang w:val="uk-UA"/>
        </w:rPr>
      </w:pPr>
      <w:r w:rsidRPr="002E6CAA">
        <w:rPr>
          <w:rFonts w:ascii="Times New Roman" w:hAnsi="Times New Roman"/>
          <w:sz w:val="28"/>
          <w:szCs w:val="28"/>
          <w:lang w:val="uk-UA"/>
        </w:rPr>
        <w:t>Законодавче регулювання та державне управління процесами на фінансовому ринку розкрито в напрямі дотримання фінансового права, як сукупність юридичних норм, що визначає права і обов’язки відносин на фінансовому ринку. Зокрема, окремо наведене правове регулювання фондового ринку в Україні та стратегія розвитку фондового ринку, права та обов’язки інституціональних інвесторів, захист прав емітентів і інвесторів.</w:t>
      </w:r>
    </w:p>
    <w:p w:rsidR="007C3540" w:rsidRPr="002E6CAA" w:rsidRDefault="007C3540" w:rsidP="007C3540">
      <w:pPr>
        <w:spacing w:after="0"/>
        <w:ind w:firstLine="709"/>
        <w:jc w:val="both"/>
        <w:rPr>
          <w:rFonts w:ascii="Times New Roman" w:hAnsi="Times New Roman"/>
          <w:sz w:val="28"/>
          <w:szCs w:val="28"/>
          <w:lang w:val="uk-UA"/>
        </w:rPr>
      </w:pPr>
      <w:r w:rsidRPr="002E6CAA">
        <w:rPr>
          <w:rFonts w:ascii="Times New Roman" w:hAnsi="Times New Roman"/>
          <w:sz w:val="28"/>
          <w:szCs w:val="28"/>
          <w:lang w:val="uk-UA"/>
        </w:rPr>
        <w:t xml:space="preserve">Розкрито поняття фінансового посередництва, його сутність та значення. Визначені основні фінансові інститути, які функціонують на ринку та пропонують різноманітні фінансові послуги: банківські та небанківські фінансові посередники, їх об’єднання. </w:t>
      </w:r>
    </w:p>
    <w:p w:rsidR="007C3540" w:rsidRPr="002E6CAA" w:rsidRDefault="007C3540" w:rsidP="007C3540">
      <w:pPr>
        <w:spacing w:after="0"/>
        <w:ind w:firstLine="709"/>
        <w:jc w:val="both"/>
        <w:rPr>
          <w:rFonts w:ascii="Times New Roman" w:hAnsi="Times New Roman"/>
          <w:sz w:val="28"/>
          <w:szCs w:val="28"/>
          <w:lang w:val="uk-UA"/>
        </w:rPr>
      </w:pPr>
      <w:r w:rsidRPr="002E6CAA">
        <w:rPr>
          <w:rFonts w:ascii="Times New Roman" w:hAnsi="Times New Roman"/>
          <w:sz w:val="28"/>
          <w:szCs w:val="28"/>
          <w:lang w:val="uk-UA"/>
        </w:rPr>
        <w:t xml:space="preserve">Розкрито процес ціноутворення на фінансовому ринку на різноманітні фінансові інструменти, зміна вартості грошей у часі та методи визначення вартості грошових потоків, що генеруються фінансовими інструментами. Визначені види процентних ставок та особливості їх встановлення. Наведено поняття дохідності фінансових ресурсів та окремих фінансових інструментів, сутність ризику та причини його виникнення та методи їх управління. </w:t>
      </w:r>
    </w:p>
    <w:p w:rsidR="007C3540" w:rsidRPr="002E6CAA" w:rsidRDefault="007C3540" w:rsidP="007C3540">
      <w:pPr>
        <w:spacing w:after="0"/>
        <w:ind w:firstLine="709"/>
        <w:jc w:val="both"/>
        <w:rPr>
          <w:rFonts w:ascii="Times New Roman" w:hAnsi="Times New Roman"/>
          <w:sz w:val="28"/>
          <w:szCs w:val="28"/>
          <w:lang w:val="uk-UA"/>
        </w:rPr>
      </w:pPr>
      <w:r w:rsidRPr="002E6CAA">
        <w:rPr>
          <w:rFonts w:ascii="Times New Roman" w:hAnsi="Times New Roman"/>
          <w:sz w:val="28"/>
          <w:szCs w:val="28"/>
          <w:lang w:val="uk-UA"/>
        </w:rPr>
        <w:t xml:space="preserve">Надана характеристика грошового ринку як складової частини фінансового ринку й ринку високоліквідних короткострокових фінансових </w:t>
      </w:r>
      <w:r w:rsidRPr="002E6CAA">
        <w:rPr>
          <w:rFonts w:ascii="Times New Roman" w:hAnsi="Times New Roman"/>
          <w:sz w:val="28"/>
          <w:szCs w:val="28"/>
          <w:lang w:val="uk-UA"/>
        </w:rPr>
        <w:lastRenderedPageBreak/>
        <w:t xml:space="preserve">активів. Наведено особливості ринку банківських позичок, облікового ринку та міжбанківського. </w:t>
      </w:r>
    </w:p>
    <w:p w:rsidR="007C3540" w:rsidRPr="002E6CAA" w:rsidRDefault="007C3540" w:rsidP="007C3540">
      <w:pPr>
        <w:spacing w:after="0"/>
        <w:ind w:firstLine="709"/>
        <w:jc w:val="both"/>
        <w:rPr>
          <w:rFonts w:ascii="Times New Roman" w:hAnsi="Times New Roman"/>
          <w:sz w:val="28"/>
          <w:szCs w:val="28"/>
          <w:lang w:val="uk-UA"/>
        </w:rPr>
      </w:pPr>
      <w:r w:rsidRPr="002E6CAA">
        <w:rPr>
          <w:rFonts w:ascii="Times New Roman" w:hAnsi="Times New Roman"/>
          <w:sz w:val="28"/>
          <w:szCs w:val="28"/>
          <w:lang w:val="uk-UA"/>
        </w:rPr>
        <w:t>Другий розділ навчального посібника розкриває зміст та особливості функціонування основних видів фінансових інструментів, які обертаються на фінансовому ринку. Наведено економічна природа та структура ринку капіталів, його функції та суб’єкти. Характеристика ринку облігацій та їх видів, особливості випуску і розміщення облігацій, визначення прибутковості облігацій й факторів, що її обумовлюють. Наведено характерні ознаки пайових цінних паперів, зокрема акцій, особливості їх обігу та формування ціни на них, порядок випуску, реєстрації та розміщення акцій в Україні; визначення та здійснення дивідендної політики.</w:t>
      </w:r>
    </w:p>
    <w:p w:rsidR="007C3540" w:rsidRPr="002E6CAA" w:rsidRDefault="007C3540" w:rsidP="007C3540">
      <w:pPr>
        <w:spacing w:after="0"/>
        <w:ind w:firstLine="709"/>
        <w:jc w:val="both"/>
        <w:rPr>
          <w:rFonts w:ascii="Times New Roman" w:hAnsi="Times New Roman"/>
          <w:sz w:val="28"/>
          <w:szCs w:val="28"/>
          <w:lang w:val="uk-UA"/>
        </w:rPr>
      </w:pPr>
      <w:r w:rsidRPr="002E6CAA">
        <w:rPr>
          <w:rFonts w:ascii="Times New Roman" w:hAnsi="Times New Roman"/>
          <w:sz w:val="28"/>
          <w:szCs w:val="28"/>
          <w:lang w:val="uk-UA"/>
        </w:rPr>
        <w:t xml:space="preserve">Наведена економічна сутність похідних фінансових інструментів, як складова частина фінансового ринку, їх класифікація, визначені види та характеристика похідних фінансових інструментів, таких як: форвардні контракти, ф’ючерсні контракти, опціони та </w:t>
      </w:r>
      <w:proofErr w:type="spellStart"/>
      <w:r w:rsidRPr="002E6CAA">
        <w:rPr>
          <w:rFonts w:ascii="Times New Roman" w:hAnsi="Times New Roman"/>
          <w:sz w:val="28"/>
          <w:szCs w:val="28"/>
          <w:lang w:val="uk-UA"/>
        </w:rPr>
        <w:t>свопи</w:t>
      </w:r>
      <w:proofErr w:type="spellEnd"/>
      <w:r w:rsidRPr="002E6CAA">
        <w:rPr>
          <w:rFonts w:ascii="Times New Roman" w:hAnsi="Times New Roman"/>
          <w:sz w:val="28"/>
          <w:szCs w:val="28"/>
          <w:lang w:val="uk-UA"/>
        </w:rPr>
        <w:t>. Зазначено поняття відкритої позиції, довгої та короткої позиції.</w:t>
      </w:r>
    </w:p>
    <w:p w:rsidR="007C3540" w:rsidRPr="002E6CAA" w:rsidRDefault="007C3540" w:rsidP="007C3540">
      <w:pPr>
        <w:spacing w:after="0"/>
        <w:ind w:firstLine="709"/>
        <w:jc w:val="both"/>
        <w:rPr>
          <w:rFonts w:ascii="Times New Roman" w:hAnsi="Times New Roman"/>
          <w:sz w:val="28"/>
          <w:szCs w:val="28"/>
          <w:lang w:val="uk-UA"/>
        </w:rPr>
      </w:pPr>
      <w:r w:rsidRPr="002E6CAA">
        <w:rPr>
          <w:rFonts w:ascii="Times New Roman" w:hAnsi="Times New Roman"/>
          <w:sz w:val="28"/>
          <w:szCs w:val="28"/>
          <w:lang w:val="uk-UA"/>
        </w:rPr>
        <w:t>Розкрито сутність валютного ринку, його структури та функцій. Охарактеризовано суб’єкти та об’єкти валютного ринку, наведена його класифікація. Розкрито зміст валютних операцій, конвертованості валют та формування валютного курсу в процесі здійснення валютних операцій; валютні ризики та методи їх регулювання.</w:t>
      </w:r>
    </w:p>
    <w:p w:rsidR="007C3540" w:rsidRPr="002E6CAA" w:rsidRDefault="007C3540" w:rsidP="007C3540">
      <w:pPr>
        <w:spacing w:after="0"/>
        <w:ind w:firstLine="709"/>
        <w:jc w:val="both"/>
        <w:rPr>
          <w:rFonts w:ascii="Times New Roman" w:hAnsi="Times New Roman"/>
          <w:iCs/>
          <w:sz w:val="28"/>
          <w:szCs w:val="28"/>
          <w:lang w:val="uk-UA"/>
        </w:rPr>
      </w:pPr>
      <w:r w:rsidRPr="002E6CAA">
        <w:rPr>
          <w:rFonts w:ascii="Times New Roman" w:hAnsi="Times New Roman"/>
          <w:iCs/>
          <w:sz w:val="28"/>
          <w:szCs w:val="28"/>
          <w:lang w:val="uk-UA"/>
        </w:rPr>
        <w:t>Наведена історія розвитку бірж та основи їх організації у країнах з розвинутими ринковими відносинами. Детально наведено функціональні особливості фондової біржи, як організаційно оформлений постійно діючий ринок. Надано поняття фондових індексів та рейтингів, методологічні прийоми розрахунку індексів, приклади розрахунку фондових індексів, фондові індекси України.</w:t>
      </w:r>
    </w:p>
    <w:p w:rsidR="007C3540" w:rsidRPr="002E6CAA" w:rsidRDefault="007C3540" w:rsidP="007C3540">
      <w:pPr>
        <w:spacing w:after="0"/>
        <w:ind w:firstLine="709"/>
        <w:jc w:val="both"/>
        <w:rPr>
          <w:rFonts w:ascii="Times New Roman" w:hAnsi="Times New Roman"/>
          <w:iCs/>
          <w:sz w:val="28"/>
          <w:szCs w:val="28"/>
          <w:lang w:val="uk-UA"/>
        </w:rPr>
      </w:pPr>
      <w:r w:rsidRPr="002E6CAA">
        <w:rPr>
          <w:rFonts w:ascii="Times New Roman" w:hAnsi="Times New Roman"/>
          <w:iCs/>
          <w:sz w:val="28"/>
          <w:szCs w:val="28"/>
          <w:lang w:val="uk-UA"/>
        </w:rPr>
        <w:t>Охарактеризовано методи та способи проведення фундаментального та технічного аналізу, його значення для вивчення ринку і прийняття стратегічних рішень. Розкрито етапи аналізу, індикатори соціально-психологічного стану споживачів та населення, фінансовий аналіз діяльності емітентів та позичальників,  значення концепції зміни вартості грошей у часі для визначення внутрішньої вартості фінансових інструментів, переваги та недоліки фундаментального та технічного аналізу.</w:t>
      </w:r>
    </w:p>
    <w:p w:rsidR="007C3540" w:rsidRPr="002E6CAA" w:rsidRDefault="007C3540" w:rsidP="007C3540">
      <w:pPr>
        <w:spacing w:after="0"/>
        <w:ind w:firstLine="709"/>
        <w:jc w:val="both"/>
        <w:rPr>
          <w:rFonts w:ascii="Times New Roman" w:hAnsi="Times New Roman"/>
          <w:iCs/>
          <w:sz w:val="28"/>
          <w:szCs w:val="28"/>
          <w:lang w:val="uk-UA"/>
        </w:rPr>
      </w:pPr>
      <w:r w:rsidRPr="002E6CAA">
        <w:rPr>
          <w:rFonts w:ascii="Times New Roman" w:hAnsi="Times New Roman"/>
          <w:iCs/>
          <w:sz w:val="28"/>
          <w:szCs w:val="28"/>
          <w:lang w:val="uk-UA"/>
        </w:rPr>
        <w:t>Навчальний посібник містить таблиці, рисунки та словник фінансових термінів. Список використаних джерел наведено після кожної теми.</w:t>
      </w:r>
      <w:r w:rsidRPr="002E6CAA">
        <w:rPr>
          <w:rFonts w:ascii="Times New Roman" w:hAnsi="Times New Roman"/>
          <w:lang w:val="uk-UA"/>
        </w:rPr>
        <w:t xml:space="preserve"> </w:t>
      </w:r>
      <w:r w:rsidRPr="002E6CAA">
        <w:rPr>
          <w:rFonts w:ascii="Times New Roman" w:hAnsi="Times New Roman"/>
          <w:iCs/>
          <w:sz w:val="28"/>
          <w:szCs w:val="28"/>
          <w:lang w:val="uk-UA"/>
        </w:rPr>
        <w:t xml:space="preserve">Навчальний посібник призначений для здобувачів вищої освіти економічних спеціальностей. Матеріал посібника спрямований на методичне забезпечення всіх форм роботи студентів, пов’язаних з опануванням теоретичного </w:t>
      </w:r>
      <w:r w:rsidRPr="002E6CAA">
        <w:rPr>
          <w:rFonts w:ascii="Times New Roman" w:hAnsi="Times New Roman"/>
          <w:iCs/>
          <w:sz w:val="28"/>
          <w:szCs w:val="28"/>
          <w:lang w:val="uk-UA"/>
        </w:rPr>
        <w:lastRenderedPageBreak/>
        <w:t>матеріалу, засвоєнням відповідної термінології, ознайомленням з літературними джерелами тощо.</w:t>
      </w:r>
    </w:p>
    <w:p w:rsidR="007C3540" w:rsidRPr="002E6CAA" w:rsidRDefault="007C3540" w:rsidP="007C3540">
      <w:pPr>
        <w:spacing w:after="0" w:line="259" w:lineRule="auto"/>
        <w:jc w:val="both"/>
        <w:rPr>
          <w:rFonts w:ascii="Times New Roman" w:hAnsi="Times New Roman"/>
          <w:sz w:val="28"/>
          <w:szCs w:val="28"/>
          <w:lang w:val="uk-UA"/>
        </w:rPr>
      </w:pPr>
    </w:p>
    <w:p w:rsidR="007C3540" w:rsidRPr="002E6CAA" w:rsidRDefault="007C3540" w:rsidP="007C3540">
      <w:pPr>
        <w:pStyle w:val="a3"/>
        <w:spacing w:after="0" w:line="240" w:lineRule="auto"/>
        <w:ind w:left="0"/>
        <w:jc w:val="both"/>
        <w:rPr>
          <w:rStyle w:val="ab"/>
          <w:szCs w:val="28"/>
          <w:shd w:val="clear" w:color="auto" w:fill="FFFFFF"/>
          <w:lang w:val="uk-UA"/>
        </w:rPr>
      </w:pPr>
      <w:r w:rsidRPr="002E6CAA">
        <w:rPr>
          <w:rFonts w:ascii="Times New Roman" w:hAnsi="Times New Roman" w:cs="Times New Roman"/>
          <w:spacing w:val="-4"/>
          <w:sz w:val="28"/>
          <w:szCs w:val="28"/>
          <w:lang w:val="uk-UA"/>
        </w:rPr>
        <w:t>УКЛАДАЧІ:</w:t>
      </w:r>
      <w:r w:rsidRPr="002E6CAA">
        <w:rPr>
          <w:rStyle w:val="ab"/>
          <w:szCs w:val="28"/>
          <w:shd w:val="clear" w:color="auto" w:fill="FFFFFF"/>
          <w:lang w:val="uk-UA"/>
        </w:rPr>
        <w:t xml:space="preserve"> </w:t>
      </w:r>
    </w:p>
    <w:p w:rsidR="007C3540" w:rsidRPr="002E6CAA" w:rsidRDefault="007C3540" w:rsidP="007C3540">
      <w:pPr>
        <w:pStyle w:val="a3"/>
        <w:spacing w:after="0" w:line="240" w:lineRule="auto"/>
        <w:ind w:left="0"/>
        <w:jc w:val="both"/>
        <w:rPr>
          <w:rFonts w:ascii="Times New Roman" w:hAnsi="Times New Roman" w:cs="Times New Roman"/>
          <w:sz w:val="28"/>
          <w:szCs w:val="28"/>
          <w:lang w:val="uk-UA"/>
        </w:rPr>
      </w:pPr>
      <w:r w:rsidRPr="002E6CAA">
        <w:rPr>
          <w:rFonts w:ascii="Times New Roman" w:hAnsi="Times New Roman" w:cs="Times New Roman"/>
          <w:sz w:val="28"/>
          <w:szCs w:val="28"/>
          <w:lang w:val="uk-UA"/>
        </w:rPr>
        <w:t xml:space="preserve">ТРУСОВА Н.В. – </w:t>
      </w:r>
      <w:proofErr w:type="spellStart"/>
      <w:r w:rsidRPr="002E6CAA">
        <w:rPr>
          <w:rFonts w:ascii="Times New Roman" w:hAnsi="Times New Roman" w:cs="Times New Roman"/>
          <w:sz w:val="28"/>
          <w:szCs w:val="28"/>
          <w:lang w:val="uk-UA"/>
        </w:rPr>
        <w:t>д.е.н</w:t>
      </w:r>
      <w:proofErr w:type="spellEnd"/>
      <w:r w:rsidRPr="002E6CAA">
        <w:rPr>
          <w:rFonts w:ascii="Times New Roman" w:hAnsi="Times New Roman" w:cs="Times New Roman"/>
          <w:sz w:val="28"/>
          <w:szCs w:val="28"/>
          <w:lang w:val="uk-UA"/>
        </w:rPr>
        <w:t>., професор кафедри фінансів, банківської справи та страхування Таврійського державного агротехнологічного університету імені Дмитра Моторного;</w:t>
      </w:r>
    </w:p>
    <w:p w:rsidR="007C3540" w:rsidRPr="002E6CAA" w:rsidRDefault="007C3540" w:rsidP="007C3540">
      <w:pPr>
        <w:spacing w:after="0" w:line="240" w:lineRule="auto"/>
        <w:jc w:val="both"/>
        <w:rPr>
          <w:rFonts w:ascii="Times New Roman" w:hAnsi="Times New Roman"/>
          <w:bCs/>
          <w:sz w:val="28"/>
          <w:szCs w:val="28"/>
          <w:lang w:val="uk-UA"/>
        </w:rPr>
      </w:pPr>
      <w:r w:rsidRPr="002E6CAA">
        <w:rPr>
          <w:rFonts w:ascii="Times New Roman" w:hAnsi="Times New Roman"/>
          <w:bCs/>
          <w:sz w:val="28"/>
          <w:szCs w:val="28"/>
          <w:lang w:val="uk-UA"/>
        </w:rPr>
        <w:t>НЕСТЕРЕНКО С.А. -</w:t>
      </w:r>
      <w:r w:rsidRPr="002E6CAA">
        <w:rPr>
          <w:rFonts w:ascii="Times New Roman" w:hAnsi="Times New Roman"/>
          <w:sz w:val="28"/>
          <w:szCs w:val="28"/>
          <w:lang w:val="uk-UA"/>
        </w:rPr>
        <w:t xml:space="preserve"> </w:t>
      </w:r>
      <w:proofErr w:type="spellStart"/>
      <w:r w:rsidRPr="002E6CAA">
        <w:rPr>
          <w:rFonts w:ascii="Times New Roman" w:hAnsi="Times New Roman"/>
          <w:sz w:val="28"/>
          <w:szCs w:val="28"/>
          <w:lang w:val="uk-UA"/>
        </w:rPr>
        <w:t>д.е.н</w:t>
      </w:r>
      <w:proofErr w:type="spellEnd"/>
      <w:r w:rsidRPr="002E6CAA">
        <w:rPr>
          <w:rFonts w:ascii="Times New Roman" w:hAnsi="Times New Roman"/>
          <w:sz w:val="28"/>
          <w:szCs w:val="28"/>
          <w:lang w:val="uk-UA"/>
        </w:rPr>
        <w:t xml:space="preserve">., професор кафедри менеджменту Таврійського державного агротехнологічного університету імені Дмитра Моторного, </w:t>
      </w:r>
      <w:r w:rsidRPr="002E6CAA">
        <w:rPr>
          <w:rFonts w:ascii="Times New Roman" w:hAnsi="Times New Roman"/>
          <w:bCs/>
          <w:sz w:val="28"/>
          <w:szCs w:val="28"/>
          <w:lang w:val="uk-UA"/>
        </w:rPr>
        <w:t xml:space="preserve"> </w:t>
      </w:r>
    </w:p>
    <w:p w:rsidR="007C3540" w:rsidRPr="002E6CAA" w:rsidRDefault="007C3540" w:rsidP="007C3540">
      <w:pPr>
        <w:spacing w:after="0" w:line="240" w:lineRule="auto"/>
        <w:jc w:val="both"/>
        <w:rPr>
          <w:rFonts w:ascii="Times New Roman" w:hAnsi="Times New Roman"/>
          <w:bCs/>
          <w:sz w:val="28"/>
          <w:szCs w:val="28"/>
          <w:lang w:val="uk-UA"/>
        </w:rPr>
      </w:pPr>
      <w:r w:rsidRPr="002E6CAA">
        <w:rPr>
          <w:rFonts w:ascii="Times New Roman" w:hAnsi="Times New Roman"/>
          <w:sz w:val="28"/>
          <w:szCs w:val="28"/>
          <w:lang w:val="uk-UA"/>
        </w:rPr>
        <w:t xml:space="preserve">ЯКУШЕВА І.Є. -  </w:t>
      </w:r>
      <w:proofErr w:type="spellStart"/>
      <w:r w:rsidRPr="002E6CAA">
        <w:rPr>
          <w:rFonts w:ascii="Times New Roman" w:hAnsi="Times New Roman"/>
          <w:sz w:val="28"/>
          <w:szCs w:val="28"/>
          <w:lang w:val="uk-UA"/>
        </w:rPr>
        <w:t>к.е.н</w:t>
      </w:r>
      <w:proofErr w:type="spellEnd"/>
      <w:r w:rsidRPr="002E6CAA">
        <w:rPr>
          <w:rFonts w:ascii="Times New Roman" w:hAnsi="Times New Roman"/>
          <w:sz w:val="28"/>
          <w:szCs w:val="28"/>
          <w:lang w:val="uk-UA"/>
        </w:rPr>
        <w:t>., доцент кафедри фінансів, банківської справи та страхування Таврійського державного агротехнологічного університету імені Дмитра Моторного;</w:t>
      </w:r>
    </w:p>
    <w:p w:rsidR="007C3540" w:rsidRPr="002E6CAA" w:rsidRDefault="007C3540" w:rsidP="007C3540">
      <w:pPr>
        <w:spacing w:after="0" w:line="240" w:lineRule="auto"/>
        <w:jc w:val="both"/>
        <w:rPr>
          <w:rFonts w:ascii="Times New Roman" w:hAnsi="Times New Roman"/>
          <w:bCs/>
          <w:sz w:val="28"/>
          <w:szCs w:val="28"/>
          <w:lang w:val="uk-UA"/>
        </w:rPr>
      </w:pPr>
      <w:r w:rsidRPr="002E6CAA">
        <w:rPr>
          <w:rFonts w:ascii="Times New Roman" w:hAnsi="Times New Roman"/>
          <w:bCs/>
          <w:sz w:val="28"/>
          <w:szCs w:val="28"/>
          <w:lang w:val="uk-UA"/>
        </w:rPr>
        <w:t xml:space="preserve">ЧКАН  І.О. - </w:t>
      </w:r>
      <w:proofErr w:type="spellStart"/>
      <w:r w:rsidRPr="002E6CAA">
        <w:rPr>
          <w:rFonts w:ascii="Times New Roman" w:hAnsi="Times New Roman"/>
          <w:sz w:val="28"/>
          <w:szCs w:val="28"/>
          <w:lang w:val="uk-UA"/>
        </w:rPr>
        <w:t>к.е.н</w:t>
      </w:r>
      <w:proofErr w:type="spellEnd"/>
      <w:r w:rsidRPr="002E6CAA">
        <w:rPr>
          <w:rFonts w:ascii="Times New Roman" w:hAnsi="Times New Roman"/>
          <w:sz w:val="28"/>
          <w:szCs w:val="28"/>
          <w:lang w:val="uk-UA"/>
        </w:rPr>
        <w:t>., доцент кафедри фінансів, банківської справи та страхування Таврійського державного агротехнологічного університету імені Дмитра Моторного;</w:t>
      </w:r>
    </w:p>
    <w:p w:rsidR="007C3540" w:rsidRPr="002E6CAA" w:rsidRDefault="007C3540" w:rsidP="007C3540">
      <w:pPr>
        <w:spacing w:after="0" w:line="240" w:lineRule="auto"/>
        <w:jc w:val="both"/>
        <w:rPr>
          <w:rFonts w:ascii="Times New Roman" w:hAnsi="Times New Roman"/>
          <w:sz w:val="28"/>
          <w:szCs w:val="28"/>
          <w:lang w:val="uk-UA"/>
        </w:rPr>
      </w:pPr>
      <w:r w:rsidRPr="002E6CAA">
        <w:rPr>
          <w:rFonts w:ascii="Times New Roman" w:hAnsi="Times New Roman"/>
          <w:bCs/>
          <w:sz w:val="28"/>
          <w:szCs w:val="28"/>
          <w:lang w:val="uk-UA"/>
        </w:rPr>
        <w:t xml:space="preserve">РАДЧЕНКО Н.Г. - </w:t>
      </w:r>
      <w:proofErr w:type="spellStart"/>
      <w:r w:rsidRPr="002E6CAA">
        <w:rPr>
          <w:rFonts w:ascii="Times New Roman" w:hAnsi="Times New Roman"/>
          <w:sz w:val="28"/>
          <w:szCs w:val="28"/>
          <w:lang w:val="uk-UA"/>
        </w:rPr>
        <w:t>к.е.н</w:t>
      </w:r>
      <w:proofErr w:type="spellEnd"/>
      <w:r w:rsidRPr="002E6CAA">
        <w:rPr>
          <w:rFonts w:ascii="Times New Roman" w:hAnsi="Times New Roman"/>
          <w:sz w:val="28"/>
          <w:szCs w:val="28"/>
          <w:lang w:val="uk-UA"/>
        </w:rPr>
        <w:t>., доцент кафедри фінансів, банківської справи та страхування Таврійського державного агротехнологічного університету імені Дмитра Моторного</w:t>
      </w:r>
    </w:p>
    <w:p w:rsidR="007C3540" w:rsidRPr="002E6CAA" w:rsidRDefault="007C3540" w:rsidP="007C3540">
      <w:pPr>
        <w:pStyle w:val="a3"/>
        <w:spacing w:after="0" w:line="240" w:lineRule="auto"/>
        <w:ind w:left="0"/>
        <w:jc w:val="both"/>
        <w:rPr>
          <w:rFonts w:ascii="Times New Roman" w:hAnsi="Times New Roman" w:cs="Times New Roman"/>
          <w:spacing w:val="-4"/>
          <w:sz w:val="28"/>
          <w:szCs w:val="28"/>
          <w:lang w:val="uk-UA"/>
        </w:rPr>
      </w:pPr>
    </w:p>
    <w:p w:rsidR="007C3540" w:rsidRPr="002E6CAA" w:rsidRDefault="007C3540" w:rsidP="007C3540">
      <w:pPr>
        <w:pStyle w:val="a9"/>
        <w:tabs>
          <w:tab w:val="left" w:pos="1560"/>
        </w:tabs>
        <w:spacing w:line="276" w:lineRule="auto"/>
        <w:ind w:left="1560" w:hanging="1560"/>
        <w:rPr>
          <w:spacing w:val="-4"/>
          <w:szCs w:val="28"/>
        </w:rPr>
      </w:pPr>
      <w:r w:rsidRPr="002E6CAA">
        <w:rPr>
          <w:szCs w:val="28"/>
        </w:rPr>
        <w:t>РЕЦЕНЗЕНТИ:</w:t>
      </w:r>
    </w:p>
    <w:p w:rsidR="007C3540" w:rsidRPr="002E6CAA" w:rsidRDefault="007C3540" w:rsidP="007C3540">
      <w:pPr>
        <w:spacing w:after="0" w:line="240" w:lineRule="auto"/>
        <w:jc w:val="both"/>
        <w:rPr>
          <w:rFonts w:ascii="Times New Roman" w:hAnsi="Times New Roman"/>
          <w:sz w:val="28"/>
          <w:szCs w:val="28"/>
          <w:lang w:val="uk-UA"/>
        </w:rPr>
      </w:pPr>
      <w:r w:rsidRPr="002E6CAA">
        <w:rPr>
          <w:rFonts w:ascii="Times New Roman" w:hAnsi="Times New Roman"/>
          <w:sz w:val="28"/>
          <w:szCs w:val="28"/>
          <w:lang w:val="uk-UA"/>
        </w:rPr>
        <w:t xml:space="preserve">ГРИВКІВСЬКА О.В. – </w:t>
      </w:r>
      <w:proofErr w:type="spellStart"/>
      <w:r w:rsidRPr="002E6CAA">
        <w:rPr>
          <w:rFonts w:ascii="Times New Roman" w:hAnsi="Times New Roman"/>
          <w:sz w:val="28"/>
          <w:szCs w:val="28"/>
          <w:lang w:val="uk-UA"/>
        </w:rPr>
        <w:t>д.е.н</w:t>
      </w:r>
      <w:proofErr w:type="spellEnd"/>
      <w:r w:rsidRPr="002E6CAA">
        <w:rPr>
          <w:rFonts w:ascii="Times New Roman" w:hAnsi="Times New Roman"/>
          <w:sz w:val="28"/>
          <w:szCs w:val="28"/>
          <w:lang w:val="uk-UA"/>
        </w:rPr>
        <w:t>., професор, завідувач кафедри економіки, екології та практичного підприємства ПВНЗ «Європейський університет»;</w:t>
      </w:r>
    </w:p>
    <w:p w:rsidR="007C3540" w:rsidRPr="002E6CAA" w:rsidRDefault="007C3540" w:rsidP="007C3540">
      <w:pPr>
        <w:spacing w:after="0" w:line="240" w:lineRule="auto"/>
        <w:jc w:val="both"/>
        <w:rPr>
          <w:rFonts w:ascii="Times New Roman" w:hAnsi="Times New Roman"/>
          <w:sz w:val="28"/>
          <w:szCs w:val="28"/>
          <w:lang w:val="uk-UA"/>
        </w:rPr>
      </w:pPr>
      <w:r w:rsidRPr="002E6CAA">
        <w:rPr>
          <w:rFonts w:ascii="Times New Roman" w:hAnsi="Times New Roman"/>
          <w:sz w:val="28"/>
          <w:szCs w:val="28"/>
          <w:lang w:val="uk-UA"/>
        </w:rPr>
        <w:t xml:space="preserve">ТАНКЛЕВСЬКА Н.С. – </w:t>
      </w:r>
      <w:proofErr w:type="spellStart"/>
      <w:r w:rsidRPr="002E6CAA">
        <w:rPr>
          <w:rFonts w:ascii="Times New Roman" w:hAnsi="Times New Roman"/>
          <w:sz w:val="28"/>
          <w:szCs w:val="28"/>
          <w:lang w:val="uk-UA"/>
        </w:rPr>
        <w:t>д.е.н</w:t>
      </w:r>
      <w:proofErr w:type="spellEnd"/>
      <w:r w:rsidRPr="002E6CAA">
        <w:rPr>
          <w:rFonts w:ascii="Times New Roman" w:hAnsi="Times New Roman"/>
          <w:sz w:val="28"/>
          <w:szCs w:val="28"/>
          <w:lang w:val="uk-UA"/>
        </w:rPr>
        <w:t>., професор кафедри економіки та фінансів Херсонського державного аграрно-економічного університету;</w:t>
      </w:r>
    </w:p>
    <w:p w:rsidR="007C3540" w:rsidRPr="002E6CAA" w:rsidRDefault="007C3540" w:rsidP="00AA3C66">
      <w:pPr>
        <w:spacing w:after="0"/>
        <w:jc w:val="both"/>
        <w:rPr>
          <w:rFonts w:ascii="Times New Roman" w:hAnsi="Times New Roman"/>
          <w:sz w:val="28"/>
          <w:szCs w:val="28"/>
          <w:lang w:val="uk-UA"/>
        </w:rPr>
      </w:pPr>
      <w:r w:rsidRPr="002E6CAA">
        <w:rPr>
          <w:rFonts w:ascii="Times New Roman" w:hAnsi="Times New Roman"/>
          <w:sz w:val="28"/>
          <w:szCs w:val="28"/>
          <w:lang w:val="uk-UA"/>
        </w:rPr>
        <w:t xml:space="preserve">ГУРЖІЙ Н.М. – </w:t>
      </w:r>
      <w:proofErr w:type="spellStart"/>
      <w:r w:rsidRPr="002E6CAA">
        <w:rPr>
          <w:rFonts w:ascii="Times New Roman" w:hAnsi="Times New Roman"/>
          <w:sz w:val="28"/>
          <w:szCs w:val="28"/>
          <w:lang w:val="uk-UA"/>
        </w:rPr>
        <w:t>д.е.н</w:t>
      </w:r>
      <w:proofErr w:type="spellEnd"/>
      <w:r w:rsidRPr="002E6CAA">
        <w:rPr>
          <w:rFonts w:ascii="Times New Roman" w:hAnsi="Times New Roman"/>
          <w:sz w:val="28"/>
          <w:szCs w:val="28"/>
          <w:lang w:val="uk-UA"/>
        </w:rPr>
        <w:t>., доцент, професор кафедри підприємництва, менеджменту організацій та логістики Запорізького національного університету;</w:t>
      </w:r>
    </w:p>
    <w:p w:rsidR="007C3540" w:rsidRPr="002E6CAA" w:rsidRDefault="007C3540" w:rsidP="00AA3C66">
      <w:pPr>
        <w:tabs>
          <w:tab w:val="left" w:pos="1134"/>
        </w:tabs>
        <w:snapToGrid w:val="0"/>
        <w:spacing w:after="0"/>
        <w:jc w:val="both"/>
        <w:rPr>
          <w:rFonts w:ascii="Times New Roman" w:hAnsi="Times New Roman"/>
          <w:sz w:val="28"/>
          <w:szCs w:val="28"/>
          <w:lang w:val="uk-UA"/>
        </w:rPr>
      </w:pPr>
      <w:r w:rsidRPr="002E6CAA">
        <w:rPr>
          <w:rFonts w:ascii="Times New Roman" w:hAnsi="Times New Roman"/>
          <w:sz w:val="28"/>
          <w:szCs w:val="28"/>
          <w:lang w:val="uk-UA"/>
        </w:rPr>
        <w:t xml:space="preserve">СОКІЛ О.Г. – </w:t>
      </w:r>
      <w:proofErr w:type="spellStart"/>
      <w:r w:rsidRPr="002E6CAA">
        <w:rPr>
          <w:rFonts w:ascii="Times New Roman" w:hAnsi="Times New Roman"/>
          <w:sz w:val="28"/>
          <w:szCs w:val="28"/>
          <w:lang w:val="uk-UA"/>
        </w:rPr>
        <w:t>д.е.н</w:t>
      </w:r>
      <w:proofErr w:type="spellEnd"/>
      <w:r w:rsidRPr="002E6CAA">
        <w:rPr>
          <w:rFonts w:ascii="Times New Roman" w:hAnsi="Times New Roman"/>
          <w:sz w:val="28"/>
          <w:szCs w:val="28"/>
          <w:lang w:val="uk-UA"/>
        </w:rPr>
        <w:t>., професор, завідувач кафедри обліку і оподаткування Таврійського державного агротехнологічного університету імені Дмитра Моторного</w:t>
      </w:r>
    </w:p>
    <w:p w:rsidR="007C3540" w:rsidRPr="002E6CAA" w:rsidRDefault="007C3540" w:rsidP="00AA3C66">
      <w:pPr>
        <w:tabs>
          <w:tab w:val="left" w:pos="1134"/>
        </w:tabs>
        <w:snapToGrid w:val="0"/>
        <w:spacing w:after="0"/>
        <w:jc w:val="both"/>
        <w:rPr>
          <w:rFonts w:ascii="Times New Roman" w:hAnsi="Times New Roman"/>
          <w:sz w:val="28"/>
          <w:szCs w:val="28"/>
          <w:lang w:val="uk-UA"/>
        </w:rPr>
      </w:pPr>
    </w:p>
    <w:p w:rsidR="007C3540" w:rsidRPr="002E6CAA" w:rsidRDefault="007C3540" w:rsidP="00AA3C66">
      <w:pPr>
        <w:tabs>
          <w:tab w:val="left" w:pos="1134"/>
        </w:tabs>
        <w:snapToGrid w:val="0"/>
        <w:spacing w:after="0"/>
        <w:jc w:val="both"/>
        <w:rPr>
          <w:rFonts w:ascii="Times New Roman" w:hAnsi="Times New Roman"/>
          <w:i/>
          <w:spacing w:val="-4"/>
          <w:sz w:val="28"/>
          <w:szCs w:val="28"/>
          <w:lang w:val="uk-UA"/>
        </w:rPr>
      </w:pPr>
      <w:r w:rsidRPr="002E6CAA">
        <w:rPr>
          <w:rFonts w:ascii="Times New Roman" w:hAnsi="Times New Roman"/>
          <w:sz w:val="28"/>
          <w:szCs w:val="28"/>
          <w:lang w:val="uk-UA"/>
        </w:rPr>
        <w:t xml:space="preserve">Обсяг роботи: </w:t>
      </w:r>
      <w:r w:rsidRPr="002E6CAA">
        <w:rPr>
          <w:rFonts w:ascii="Times New Roman" w:hAnsi="Times New Roman"/>
          <w:spacing w:val="-4"/>
          <w:sz w:val="28"/>
          <w:szCs w:val="28"/>
          <w:lang w:val="uk-UA"/>
        </w:rPr>
        <w:t xml:space="preserve">10,7 </w:t>
      </w:r>
      <w:proofErr w:type="spellStart"/>
      <w:r w:rsidRPr="002E6CAA">
        <w:rPr>
          <w:rFonts w:ascii="Times New Roman" w:hAnsi="Times New Roman"/>
          <w:spacing w:val="-4"/>
          <w:sz w:val="28"/>
          <w:szCs w:val="28"/>
          <w:lang w:val="uk-UA"/>
        </w:rPr>
        <w:t>ум.д.а</w:t>
      </w:r>
      <w:proofErr w:type="spellEnd"/>
      <w:r w:rsidRPr="002E6CAA">
        <w:rPr>
          <w:rFonts w:ascii="Times New Roman" w:hAnsi="Times New Roman"/>
          <w:spacing w:val="-4"/>
          <w:sz w:val="28"/>
          <w:szCs w:val="28"/>
          <w:lang w:val="uk-UA"/>
        </w:rPr>
        <w:t xml:space="preserve">. </w:t>
      </w:r>
      <w:r w:rsidRPr="002E6CAA">
        <w:rPr>
          <w:rFonts w:ascii="Times New Roman" w:hAnsi="Times New Roman"/>
          <w:i/>
          <w:spacing w:val="-4"/>
          <w:sz w:val="28"/>
          <w:szCs w:val="28"/>
          <w:lang w:val="uk-UA"/>
        </w:rPr>
        <w:t xml:space="preserve">(235 </w:t>
      </w:r>
      <w:proofErr w:type="spellStart"/>
      <w:r w:rsidRPr="002E6CAA">
        <w:rPr>
          <w:rFonts w:ascii="Times New Roman" w:hAnsi="Times New Roman"/>
          <w:i/>
          <w:spacing w:val="-4"/>
          <w:sz w:val="28"/>
          <w:szCs w:val="28"/>
          <w:lang w:val="uk-UA"/>
        </w:rPr>
        <w:t>стор</w:t>
      </w:r>
      <w:proofErr w:type="spellEnd"/>
      <w:r w:rsidRPr="002E6CAA">
        <w:rPr>
          <w:rFonts w:ascii="Times New Roman" w:hAnsi="Times New Roman"/>
          <w:i/>
          <w:spacing w:val="-4"/>
          <w:sz w:val="28"/>
          <w:szCs w:val="28"/>
          <w:lang w:val="uk-UA"/>
        </w:rPr>
        <w:t>.)</w:t>
      </w:r>
    </w:p>
    <w:p w:rsidR="007C3540" w:rsidRPr="002E6CAA" w:rsidRDefault="007C3540" w:rsidP="00AA3C66">
      <w:pPr>
        <w:tabs>
          <w:tab w:val="left" w:pos="1134"/>
        </w:tabs>
        <w:snapToGrid w:val="0"/>
        <w:spacing w:after="0"/>
        <w:jc w:val="both"/>
        <w:rPr>
          <w:rFonts w:ascii="Times New Roman" w:hAnsi="Times New Roman"/>
          <w:sz w:val="28"/>
          <w:szCs w:val="28"/>
          <w:lang w:val="uk-UA"/>
        </w:rPr>
      </w:pPr>
      <w:r w:rsidRPr="002E6CAA">
        <w:rPr>
          <w:rFonts w:ascii="Times New Roman" w:hAnsi="Times New Roman"/>
          <w:sz w:val="28"/>
          <w:szCs w:val="28"/>
          <w:lang w:val="uk-UA"/>
        </w:rPr>
        <w:t>Витяг з протоколу засідання кафедри фінансів, банківської справи та страхування від 06.04.2021р. № 8</w:t>
      </w:r>
    </w:p>
    <w:p w:rsidR="00F468ED" w:rsidRDefault="00F468ED"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ВИСТУПИЛИ: </w:t>
      </w:r>
      <w:r w:rsidRPr="002E6CAA">
        <w:rPr>
          <w:rFonts w:ascii="Times New Roman" w:hAnsi="Times New Roman"/>
          <w:sz w:val="28"/>
          <w:szCs w:val="28"/>
          <w:lang w:val="uk-UA"/>
        </w:rPr>
        <w:tab/>
        <w:t xml:space="preserve">Анна </w:t>
      </w:r>
      <w:proofErr w:type="spellStart"/>
      <w:r w:rsidRPr="002E6CAA">
        <w:rPr>
          <w:rFonts w:ascii="Times New Roman" w:hAnsi="Times New Roman"/>
          <w:sz w:val="28"/>
          <w:szCs w:val="28"/>
          <w:lang w:val="uk-UA"/>
        </w:rPr>
        <w:t>Костякова</w:t>
      </w:r>
      <w:proofErr w:type="spellEnd"/>
      <w:r w:rsidRPr="002E6CAA">
        <w:rPr>
          <w:rFonts w:ascii="Times New Roman" w:hAnsi="Times New Roman"/>
          <w:sz w:val="28"/>
          <w:szCs w:val="28"/>
          <w:lang w:val="uk-UA"/>
        </w:rPr>
        <w:t xml:space="preserve"> – навчальний посібник пройшов експертизу у Скляр Р.В. щодо відповідності програмі навчальної дисципліни. </w:t>
      </w:r>
    </w:p>
    <w:p w:rsidR="007C3540" w:rsidRPr="002E6CAA" w:rsidRDefault="007C3540" w:rsidP="00AA3C66">
      <w:pPr>
        <w:tabs>
          <w:tab w:val="left" w:pos="9911"/>
        </w:tabs>
        <w:spacing w:after="0"/>
        <w:ind w:right="78" w:firstLine="709"/>
        <w:jc w:val="both"/>
        <w:rPr>
          <w:rFonts w:ascii="Times New Roman" w:hAnsi="Times New Roman"/>
          <w:sz w:val="28"/>
          <w:szCs w:val="28"/>
          <w:lang w:val="uk-UA"/>
        </w:rPr>
      </w:pPr>
      <w:r w:rsidRPr="002E6CAA">
        <w:rPr>
          <w:rFonts w:ascii="Times New Roman" w:hAnsi="Times New Roman"/>
          <w:sz w:val="28"/>
          <w:szCs w:val="28"/>
          <w:lang w:val="uk-UA"/>
        </w:rPr>
        <w:t xml:space="preserve">Дар’я </w:t>
      </w:r>
      <w:proofErr w:type="spellStart"/>
      <w:r w:rsidRPr="002E6CAA">
        <w:rPr>
          <w:rFonts w:ascii="Times New Roman" w:hAnsi="Times New Roman"/>
          <w:sz w:val="28"/>
          <w:szCs w:val="28"/>
          <w:lang w:val="uk-UA"/>
        </w:rPr>
        <w:t>Легеза</w:t>
      </w:r>
      <w:proofErr w:type="spellEnd"/>
      <w:r w:rsidRPr="002E6CAA">
        <w:rPr>
          <w:rFonts w:ascii="Times New Roman" w:hAnsi="Times New Roman"/>
          <w:sz w:val="28"/>
          <w:szCs w:val="28"/>
          <w:lang w:val="uk-UA"/>
        </w:rPr>
        <w:t xml:space="preserve"> – вважаю за необхідність проходження процедури на </w:t>
      </w:r>
      <w:proofErr w:type="spellStart"/>
      <w:r w:rsidRPr="002E6CAA">
        <w:rPr>
          <w:rFonts w:ascii="Times New Roman" w:hAnsi="Times New Roman"/>
          <w:sz w:val="28"/>
          <w:szCs w:val="28"/>
          <w:lang w:val="uk-UA"/>
        </w:rPr>
        <w:t>антиплагіат</w:t>
      </w:r>
      <w:proofErr w:type="spellEnd"/>
      <w:r w:rsidRPr="002E6CAA">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матеріалів. </w:t>
      </w:r>
    </w:p>
    <w:p w:rsidR="007C3540" w:rsidRPr="002E6CAA" w:rsidRDefault="007C3540" w:rsidP="00AA3C66">
      <w:pPr>
        <w:tabs>
          <w:tab w:val="left" w:pos="9911"/>
        </w:tabs>
        <w:spacing w:after="0"/>
        <w:ind w:right="78" w:firstLine="709"/>
        <w:jc w:val="both"/>
        <w:rPr>
          <w:lang w:val="uk-UA"/>
        </w:rPr>
      </w:pPr>
    </w:p>
    <w:p w:rsidR="007C3540" w:rsidRPr="002E6CAA" w:rsidRDefault="007C3540" w:rsidP="00AA3C66">
      <w:pPr>
        <w:tabs>
          <w:tab w:val="left" w:pos="9911"/>
        </w:tabs>
        <w:spacing w:after="0"/>
        <w:ind w:right="78"/>
        <w:jc w:val="both"/>
        <w:rPr>
          <w:lang w:val="uk-UA"/>
        </w:rPr>
      </w:pPr>
      <w:r w:rsidRPr="002E6CAA">
        <w:rPr>
          <w:rFonts w:ascii="Times New Roman" w:hAnsi="Times New Roman"/>
          <w:sz w:val="28"/>
          <w:szCs w:val="28"/>
          <w:lang w:val="uk-UA"/>
        </w:rPr>
        <w:lastRenderedPageBreak/>
        <w:t xml:space="preserve">ВИРІШИЛИ: більшістю голосів членів методичної комісії ухвалити </w:t>
      </w:r>
      <w:r w:rsidRPr="002E6CAA">
        <w:rPr>
          <w:rFonts w:ascii="Times New Roman" w:hAnsi="Times New Roman"/>
          <w:spacing w:val="-4"/>
          <w:sz w:val="28"/>
          <w:szCs w:val="28"/>
          <w:lang w:val="uk-UA"/>
        </w:rPr>
        <w:t>навчальний посібник «</w:t>
      </w:r>
      <w:r w:rsidRPr="002E6CAA">
        <w:rPr>
          <w:rFonts w:ascii="Times New Roman" w:hAnsi="Times New Roman"/>
          <w:sz w:val="28"/>
          <w:szCs w:val="28"/>
          <w:lang w:val="uk-UA"/>
        </w:rPr>
        <w:t>Фінансовий ринок</w:t>
      </w:r>
      <w:r w:rsidRPr="002E6CAA">
        <w:rPr>
          <w:rFonts w:ascii="Times New Roman" w:hAnsi="Times New Roman"/>
          <w:spacing w:val="-4"/>
          <w:sz w:val="28"/>
          <w:szCs w:val="28"/>
          <w:lang w:val="uk-UA"/>
        </w:rPr>
        <w:t>»</w:t>
      </w:r>
      <w:r w:rsidRPr="002E6CAA">
        <w:rPr>
          <w:rFonts w:ascii="Times New Roman" w:hAnsi="Times New Roman"/>
          <w:sz w:val="28"/>
          <w:szCs w:val="28"/>
          <w:lang w:val="uk-UA"/>
        </w:rPr>
        <w:t>,</w:t>
      </w:r>
      <w:r w:rsidRPr="002E6CAA">
        <w:rPr>
          <w:rFonts w:ascii="Times New Roman" w:hAnsi="Times New Roman"/>
          <w:spacing w:val="-4"/>
          <w:sz w:val="28"/>
          <w:szCs w:val="28"/>
          <w:lang w:val="uk-UA"/>
        </w:rPr>
        <w:t xml:space="preserve"> </w:t>
      </w:r>
      <w:r w:rsidRPr="002E6CAA">
        <w:rPr>
          <w:rFonts w:ascii="Times New Roman" w:hAnsi="Times New Roman"/>
          <w:sz w:val="28"/>
          <w:szCs w:val="28"/>
          <w:lang w:val="uk-UA"/>
        </w:rPr>
        <w:t xml:space="preserve">призначений для здобувачів </w:t>
      </w:r>
      <w:r w:rsidRPr="002E6CAA">
        <w:rPr>
          <w:rFonts w:ascii="Times New Roman" w:hAnsi="Times New Roman"/>
          <w:iCs/>
          <w:sz w:val="28"/>
          <w:szCs w:val="28"/>
          <w:lang w:val="uk-UA"/>
        </w:rPr>
        <w:t>вищої освіти</w:t>
      </w:r>
      <w:r w:rsidRPr="002E6CAA">
        <w:rPr>
          <w:rFonts w:ascii="Times New Roman" w:hAnsi="Times New Roman"/>
          <w:sz w:val="28"/>
          <w:szCs w:val="28"/>
          <w:lang w:val="uk-UA"/>
        </w:rPr>
        <w:t xml:space="preserve"> економічних спеціальностей </w:t>
      </w:r>
      <w:r w:rsidRPr="002E6CAA">
        <w:rPr>
          <w:rFonts w:ascii="Times New Roman" w:hAnsi="Times New Roman"/>
          <w:spacing w:val="-4"/>
          <w:sz w:val="28"/>
          <w:szCs w:val="28"/>
          <w:lang w:val="uk-UA"/>
        </w:rPr>
        <w:t>та</w:t>
      </w:r>
      <w:r w:rsidRPr="002E6CAA">
        <w:rPr>
          <w:rFonts w:ascii="Times New Roman" w:hAnsi="Times New Roman"/>
          <w:sz w:val="28"/>
          <w:szCs w:val="28"/>
          <w:lang w:val="uk-UA"/>
        </w:rPr>
        <w:t xml:space="preserve"> р</w:t>
      </w:r>
      <w:r w:rsidRPr="002E6CAA">
        <w:rPr>
          <w:rFonts w:ascii="Times New Roman" w:hAnsi="Times New Roman"/>
          <w:spacing w:val="-4"/>
          <w:sz w:val="28"/>
          <w:szCs w:val="28"/>
          <w:lang w:val="uk-UA"/>
        </w:rPr>
        <w:t>екомендувати Вченій раді Таврійського державного агротехнологічного університету імені Дмитра Моторного д</w:t>
      </w:r>
      <w:r w:rsidRPr="002E6CAA">
        <w:rPr>
          <w:rFonts w:ascii="Times New Roman" w:hAnsi="Times New Roman"/>
          <w:sz w:val="28"/>
          <w:szCs w:val="28"/>
          <w:lang w:val="uk-UA"/>
        </w:rPr>
        <w:t>о видання під грифом вченої ради ТДАТУ.</w:t>
      </w:r>
    </w:p>
    <w:p w:rsidR="007C3540" w:rsidRPr="002E6CAA" w:rsidRDefault="007C3540" w:rsidP="00AA3C66">
      <w:pPr>
        <w:spacing w:after="0"/>
        <w:ind w:firstLine="709"/>
        <w:jc w:val="both"/>
        <w:rPr>
          <w:rFonts w:ascii="Times New Roman" w:hAnsi="Times New Roman"/>
          <w:sz w:val="28"/>
          <w:szCs w:val="28"/>
          <w:lang w:val="uk-UA"/>
        </w:rPr>
      </w:pPr>
    </w:p>
    <w:p w:rsidR="007C3540" w:rsidRPr="002E6CAA" w:rsidRDefault="007C3540" w:rsidP="00AA3C66">
      <w:pPr>
        <w:spacing w:after="0"/>
        <w:jc w:val="both"/>
        <w:rPr>
          <w:rFonts w:ascii="Times New Roman" w:hAnsi="Times New Roman"/>
          <w:sz w:val="24"/>
          <w:szCs w:val="24"/>
          <w:lang w:val="uk-UA"/>
        </w:rPr>
      </w:pPr>
      <w:r w:rsidRPr="002E6CAA">
        <w:rPr>
          <w:rFonts w:ascii="Times New Roman" w:hAnsi="Times New Roman"/>
          <w:sz w:val="28"/>
          <w:szCs w:val="28"/>
          <w:lang w:val="uk-UA"/>
        </w:rPr>
        <w:t xml:space="preserve">4.4. СЛУХАЛИ: Анастасію Адамович про зміст навчального посібника </w:t>
      </w:r>
      <w:r w:rsidRPr="002E6CAA">
        <w:rPr>
          <w:rFonts w:ascii="Times New Roman" w:hAnsi="Times New Roman"/>
          <w:sz w:val="28"/>
          <w:szCs w:val="28"/>
          <w:shd w:val="clear" w:color="auto" w:fill="FFFFFF"/>
          <w:lang w:val="uk-UA"/>
        </w:rPr>
        <w:t>«Мистецтво ведення переговорів» </w:t>
      </w:r>
      <w:r w:rsidRPr="002E6CAA">
        <w:rPr>
          <w:rFonts w:ascii="Times New Roman" w:hAnsi="Times New Roman"/>
          <w:iCs/>
          <w:sz w:val="28"/>
          <w:szCs w:val="28"/>
          <w:lang w:val="uk-UA"/>
        </w:rPr>
        <w:t xml:space="preserve">для здобувачів вищої освіти економічних спеціальностей у закладах вищої освіти ІІІ-ІУ рівнів акредитації. </w:t>
      </w:r>
      <w:r w:rsidRPr="002E6CAA">
        <w:rPr>
          <w:rFonts w:ascii="Times New Roman" w:hAnsi="Times New Roman"/>
          <w:sz w:val="28"/>
          <w:szCs w:val="24"/>
          <w:lang w:val="uk-UA"/>
        </w:rPr>
        <w:t xml:space="preserve">Навчальний посібник відповідає програмі навчальної дисципліни «Мистецтво ведення переговорів», яка вивчається здобувачами вищої освіти агротехнологічного закладу і містить матеріали для узагальнення знань та формування у здобувачів </w:t>
      </w:r>
      <w:r w:rsidRPr="002E6CAA">
        <w:rPr>
          <w:rFonts w:ascii="Times New Roman" w:hAnsi="Times New Roman"/>
          <w:iCs/>
          <w:sz w:val="28"/>
          <w:szCs w:val="28"/>
          <w:lang w:val="uk-UA"/>
        </w:rPr>
        <w:t>вищої освіти</w:t>
      </w:r>
      <w:r w:rsidRPr="002E6CAA">
        <w:rPr>
          <w:rFonts w:ascii="Times New Roman" w:hAnsi="Times New Roman"/>
          <w:sz w:val="28"/>
          <w:szCs w:val="24"/>
          <w:lang w:val="uk-UA"/>
        </w:rPr>
        <w:t xml:space="preserve"> необхідних навичок для проведення ефективних ділових переговорів, нарад і публічних виступів. Репрезентований матеріал висвітлює сучасні підходи до презентації продуктивних професійних умінь та їх застосування у профілактиці і розв’язанні конфліктів у професійній діяльності та підвищення комунікативних здібностей особистості. Навчальний посібник призначено для здобувачів вищої освіти, викладачів-слухачів курсів підвищення кваліфікації й усіх, хто цікавиться будуванням процесу переговорів.</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p>
    <w:p w:rsidR="007C3540" w:rsidRPr="002E6CAA" w:rsidRDefault="007C3540" w:rsidP="00AA3C66">
      <w:pPr>
        <w:pStyle w:val="a3"/>
        <w:spacing w:after="0" w:line="276" w:lineRule="auto"/>
        <w:ind w:left="0"/>
        <w:jc w:val="both"/>
        <w:rPr>
          <w:rStyle w:val="ab"/>
          <w:szCs w:val="28"/>
          <w:shd w:val="clear" w:color="auto" w:fill="FFFFFF"/>
          <w:lang w:val="uk-UA"/>
        </w:rPr>
      </w:pPr>
      <w:r w:rsidRPr="002E6CAA">
        <w:rPr>
          <w:rFonts w:ascii="Times New Roman" w:hAnsi="Times New Roman" w:cs="Times New Roman"/>
          <w:spacing w:val="-4"/>
          <w:sz w:val="28"/>
          <w:szCs w:val="28"/>
          <w:lang w:val="uk-UA"/>
        </w:rPr>
        <w:t>УКЛАДАЧІ:</w:t>
      </w:r>
      <w:r w:rsidRPr="002E6CAA">
        <w:rPr>
          <w:rStyle w:val="ab"/>
          <w:szCs w:val="28"/>
          <w:shd w:val="clear" w:color="auto" w:fill="FFFFFF"/>
          <w:lang w:val="uk-UA"/>
        </w:rPr>
        <w:t xml:space="preserve"> </w:t>
      </w:r>
    </w:p>
    <w:p w:rsidR="007C3540" w:rsidRPr="002E6CAA" w:rsidRDefault="007C3540" w:rsidP="00AA3C66">
      <w:pPr>
        <w:pStyle w:val="a3"/>
        <w:spacing w:after="0" w:line="276" w:lineRule="auto"/>
        <w:ind w:left="0"/>
        <w:jc w:val="both"/>
        <w:rPr>
          <w:rFonts w:ascii="Times New Roman" w:hAnsi="Times New Roman"/>
          <w:sz w:val="28"/>
          <w:szCs w:val="28"/>
          <w:lang w:val="uk-UA"/>
        </w:rPr>
      </w:pPr>
      <w:r w:rsidRPr="002E6CAA">
        <w:rPr>
          <w:rFonts w:ascii="Times New Roman" w:hAnsi="Times New Roman"/>
          <w:sz w:val="28"/>
          <w:szCs w:val="28"/>
          <w:shd w:val="clear" w:color="auto" w:fill="FFFFFF"/>
          <w:lang w:val="uk-UA"/>
        </w:rPr>
        <w:t xml:space="preserve">АДАМОВИЧ А.Є. - </w:t>
      </w:r>
      <w:r w:rsidRPr="002E6CAA">
        <w:rPr>
          <w:rFonts w:ascii="Times New Roman" w:hAnsi="Times New Roman"/>
          <w:sz w:val="28"/>
          <w:szCs w:val="28"/>
          <w:lang w:val="uk-UA"/>
        </w:rPr>
        <w:t>кандидат філологічних наук, доцент</w:t>
      </w:r>
      <w:r w:rsidRPr="002E6CAA">
        <w:rPr>
          <w:rFonts w:ascii="Times New Roman" w:hAnsi="Times New Roman" w:cs="Times New Roman"/>
          <w:sz w:val="28"/>
          <w:szCs w:val="28"/>
          <w:lang w:val="uk-UA"/>
        </w:rPr>
        <w:t xml:space="preserve"> кафедри суспільно-гуманітарних наук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sz w:val="28"/>
          <w:szCs w:val="28"/>
          <w:shd w:val="clear" w:color="auto" w:fill="FFFFFF"/>
          <w:lang w:val="uk-UA"/>
        </w:rPr>
        <w:t xml:space="preserve"> МАКСИМЕЦЬ О.М. - </w:t>
      </w:r>
      <w:r w:rsidRPr="002E6CAA">
        <w:rPr>
          <w:rFonts w:ascii="Times New Roman" w:hAnsi="Times New Roman"/>
          <w:sz w:val="28"/>
          <w:szCs w:val="28"/>
          <w:lang w:val="uk-UA"/>
        </w:rPr>
        <w:t>кандидат філологічних наук, доцент</w:t>
      </w:r>
      <w:r w:rsidRPr="002E6CAA">
        <w:rPr>
          <w:rFonts w:ascii="Times New Roman" w:hAnsi="Times New Roman" w:cs="Times New Roman"/>
          <w:sz w:val="28"/>
          <w:szCs w:val="28"/>
          <w:lang w:val="uk-UA"/>
        </w:rPr>
        <w:t xml:space="preserve"> кафедри суспільно-гуманітарних наук Таврійського державного агротехнологічного університету імені Дмитра Моторного</w:t>
      </w:r>
    </w:p>
    <w:p w:rsidR="00F468ED" w:rsidRDefault="00F468ED" w:rsidP="00AA3C66">
      <w:pPr>
        <w:pStyle w:val="a9"/>
        <w:tabs>
          <w:tab w:val="left" w:pos="1560"/>
        </w:tabs>
        <w:spacing w:line="276" w:lineRule="auto"/>
        <w:ind w:left="1560" w:hanging="1560"/>
        <w:rPr>
          <w:szCs w:val="28"/>
          <w:lang w:val="ru-RU"/>
        </w:rPr>
      </w:pPr>
    </w:p>
    <w:p w:rsidR="007C3540" w:rsidRPr="002E6CAA" w:rsidRDefault="007C3540" w:rsidP="00AA3C66">
      <w:pPr>
        <w:pStyle w:val="a9"/>
        <w:tabs>
          <w:tab w:val="left" w:pos="1560"/>
        </w:tabs>
        <w:spacing w:line="276" w:lineRule="auto"/>
        <w:ind w:left="1560" w:hanging="1560"/>
        <w:rPr>
          <w:spacing w:val="-4"/>
          <w:szCs w:val="28"/>
        </w:rPr>
      </w:pPr>
      <w:r w:rsidRPr="002E6CAA">
        <w:rPr>
          <w:szCs w:val="28"/>
        </w:rPr>
        <w:t>РЕЦЕНЗЕНТИ:</w:t>
      </w:r>
    </w:p>
    <w:p w:rsidR="007C3540" w:rsidRPr="002E6CAA" w:rsidRDefault="007C3540" w:rsidP="00AA3C66">
      <w:pPr>
        <w:spacing w:after="0"/>
        <w:jc w:val="both"/>
        <w:rPr>
          <w:rFonts w:ascii="Times New Roman" w:hAnsi="Times New Roman"/>
          <w:sz w:val="28"/>
          <w:szCs w:val="28"/>
          <w:lang w:val="uk-UA"/>
        </w:rPr>
      </w:pPr>
      <w:r w:rsidRPr="002E6CAA">
        <w:rPr>
          <w:rFonts w:ascii="Times New Roman" w:hAnsi="Times New Roman"/>
          <w:sz w:val="28"/>
          <w:szCs w:val="28"/>
          <w:lang w:val="uk-UA"/>
        </w:rPr>
        <w:t xml:space="preserve">Олена ГАРМАШ, </w:t>
      </w:r>
      <w:proofErr w:type="spellStart"/>
      <w:r w:rsidRPr="002E6CAA">
        <w:rPr>
          <w:rFonts w:ascii="Times New Roman" w:hAnsi="Times New Roman"/>
          <w:sz w:val="28"/>
          <w:szCs w:val="28"/>
          <w:lang w:val="uk-UA"/>
        </w:rPr>
        <w:t>д.філол.н</w:t>
      </w:r>
      <w:proofErr w:type="spellEnd"/>
      <w:r w:rsidRPr="002E6CAA">
        <w:rPr>
          <w:rFonts w:ascii="Times New Roman" w:hAnsi="Times New Roman"/>
          <w:sz w:val="28"/>
          <w:szCs w:val="28"/>
          <w:lang w:val="uk-UA"/>
        </w:rPr>
        <w:t xml:space="preserve">.,  доцент кафедри германських мов Мелітопольського державного педагогічного університету імені Богдана Хмельницького </w:t>
      </w:r>
    </w:p>
    <w:p w:rsidR="007C3540" w:rsidRPr="002E6CAA" w:rsidRDefault="007C3540" w:rsidP="00AA3C66">
      <w:pPr>
        <w:spacing w:after="0"/>
        <w:jc w:val="both"/>
        <w:rPr>
          <w:rFonts w:ascii="Times New Roman" w:hAnsi="Times New Roman"/>
          <w:sz w:val="28"/>
          <w:szCs w:val="28"/>
          <w:lang w:val="uk-UA"/>
        </w:rPr>
      </w:pPr>
      <w:r w:rsidRPr="002E6CAA">
        <w:rPr>
          <w:rFonts w:ascii="Times New Roman" w:hAnsi="Times New Roman"/>
          <w:sz w:val="28"/>
          <w:szCs w:val="28"/>
          <w:lang w:val="uk-UA"/>
        </w:rPr>
        <w:t xml:space="preserve">Тетяна СІРОШТАН, </w:t>
      </w:r>
      <w:proofErr w:type="spellStart"/>
      <w:r w:rsidRPr="002E6CAA">
        <w:rPr>
          <w:rFonts w:ascii="Times New Roman" w:hAnsi="Times New Roman"/>
          <w:sz w:val="28"/>
          <w:szCs w:val="28"/>
          <w:lang w:val="uk-UA"/>
        </w:rPr>
        <w:t>к.філол.н</w:t>
      </w:r>
      <w:proofErr w:type="spellEnd"/>
      <w:r w:rsidRPr="002E6CAA">
        <w:rPr>
          <w:rFonts w:ascii="Times New Roman" w:hAnsi="Times New Roman"/>
          <w:sz w:val="28"/>
          <w:szCs w:val="28"/>
          <w:lang w:val="uk-UA"/>
        </w:rPr>
        <w:t>., доцент кафедри української мови Мелітопольського державного педагогічного університету імені Богдана Хмельницького</w:t>
      </w:r>
    </w:p>
    <w:p w:rsidR="007C3540" w:rsidRPr="002E6CAA" w:rsidRDefault="007C3540" w:rsidP="00AA3C66">
      <w:pPr>
        <w:spacing w:after="0"/>
        <w:jc w:val="both"/>
        <w:rPr>
          <w:rFonts w:ascii="Times New Roman" w:hAnsi="Times New Roman"/>
          <w:sz w:val="28"/>
          <w:szCs w:val="28"/>
          <w:lang w:val="uk-UA"/>
        </w:rPr>
      </w:pPr>
      <w:r w:rsidRPr="002E6CAA">
        <w:rPr>
          <w:rFonts w:ascii="Times New Roman" w:hAnsi="Times New Roman"/>
          <w:sz w:val="28"/>
          <w:szCs w:val="28"/>
          <w:lang w:val="uk-UA"/>
        </w:rPr>
        <w:t xml:space="preserve">Олена ТІТОВА, </w:t>
      </w:r>
      <w:proofErr w:type="spellStart"/>
      <w:r w:rsidRPr="002E6CAA">
        <w:rPr>
          <w:rFonts w:ascii="Times New Roman" w:hAnsi="Times New Roman"/>
          <w:sz w:val="28"/>
          <w:szCs w:val="28"/>
          <w:lang w:val="uk-UA"/>
        </w:rPr>
        <w:t>к.пед.н</w:t>
      </w:r>
      <w:proofErr w:type="spellEnd"/>
      <w:r w:rsidRPr="002E6CAA">
        <w:rPr>
          <w:rFonts w:ascii="Times New Roman" w:hAnsi="Times New Roman"/>
          <w:sz w:val="28"/>
          <w:szCs w:val="28"/>
          <w:lang w:val="uk-UA"/>
        </w:rPr>
        <w:t>., доцент, професор кафедри іноземних мов Таврійського державного агротехнологічного університету імені Дмитра Моторного</w:t>
      </w:r>
    </w:p>
    <w:p w:rsidR="007C3540" w:rsidRPr="002E6CAA" w:rsidRDefault="007C3540" w:rsidP="00AA3C66">
      <w:pPr>
        <w:tabs>
          <w:tab w:val="left" w:pos="1134"/>
        </w:tabs>
        <w:snapToGrid w:val="0"/>
        <w:spacing w:after="0"/>
        <w:jc w:val="both"/>
        <w:rPr>
          <w:i/>
          <w:spacing w:val="-4"/>
          <w:sz w:val="28"/>
          <w:lang w:val="uk-UA"/>
        </w:rPr>
      </w:pPr>
      <w:r w:rsidRPr="002E6CAA">
        <w:rPr>
          <w:rFonts w:ascii="Times New Roman" w:hAnsi="Times New Roman"/>
          <w:sz w:val="28"/>
          <w:szCs w:val="28"/>
          <w:lang w:val="uk-UA"/>
        </w:rPr>
        <w:lastRenderedPageBreak/>
        <w:t xml:space="preserve">Обсяг роботи: 10,0 </w:t>
      </w:r>
      <w:proofErr w:type="spellStart"/>
      <w:r w:rsidRPr="002E6CAA">
        <w:rPr>
          <w:rFonts w:ascii="Times New Roman" w:hAnsi="Times New Roman"/>
          <w:sz w:val="28"/>
          <w:szCs w:val="28"/>
          <w:lang w:val="uk-UA"/>
        </w:rPr>
        <w:t>у.а.а</w:t>
      </w:r>
      <w:proofErr w:type="spellEnd"/>
      <w:r w:rsidRPr="002E6CAA">
        <w:rPr>
          <w:rFonts w:ascii="Times New Roman" w:hAnsi="Times New Roman"/>
          <w:sz w:val="28"/>
          <w:szCs w:val="28"/>
          <w:lang w:val="uk-UA"/>
        </w:rPr>
        <w:t>. (</w:t>
      </w:r>
      <w:r w:rsidRPr="002E6CAA">
        <w:rPr>
          <w:rFonts w:ascii="Times New Roman" w:hAnsi="Times New Roman"/>
          <w:spacing w:val="-4"/>
          <w:sz w:val="28"/>
          <w:lang w:val="uk-UA"/>
        </w:rPr>
        <w:t>2</w:t>
      </w:r>
      <w:r w:rsidRPr="002E6CAA">
        <w:rPr>
          <w:rFonts w:ascii="Times New Roman" w:hAnsi="Times New Roman"/>
          <w:i/>
          <w:spacing w:val="-4"/>
          <w:sz w:val="28"/>
          <w:lang w:val="uk-UA"/>
        </w:rPr>
        <w:t xml:space="preserve">63 </w:t>
      </w:r>
      <w:proofErr w:type="spellStart"/>
      <w:r w:rsidRPr="002E6CAA">
        <w:rPr>
          <w:rFonts w:ascii="Times New Roman" w:hAnsi="Times New Roman"/>
          <w:i/>
          <w:spacing w:val="-4"/>
          <w:sz w:val="28"/>
          <w:lang w:val="uk-UA"/>
        </w:rPr>
        <w:t>стор</w:t>
      </w:r>
      <w:proofErr w:type="spellEnd"/>
      <w:r w:rsidRPr="002E6CAA">
        <w:rPr>
          <w:rFonts w:ascii="Times New Roman" w:hAnsi="Times New Roman"/>
          <w:spacing w:val="-4"/>
          <w:sz w:val="28"/>
          <w:lang w:val="uk-UA"/>
        </w:rPr>
        <w:t>.)</w:t>
      </w:r>
    </w:p>
    <w:p w:rsidR="007C3540" w:rsidRPr="002E6CAA" w:rsidRDefault="007C3540" w:rsidP="00AA3C66">
      <w:pPr>
        <w:tabs>
          <w:tab w:val="left" w:pos="1134"/>
        </w:tabs>
        <w:snapToGrid w:val="0"/>
        <w:spacing w:after="0"/>
        <w:jc w:val="both"/>
        <w:rPr>
          <w:rFonts w:ascii="Times New Roman" w:hAnsi="Times New Roman"/>
          <w:sz w:val="28"/>
          <w:szCs w:val="28"/>
          <w:lang w:val="uk-UA"/>
        </w:rPr>
      </w:pPr>
      <w:r w:rsidRPr="002E6CAA">
        <w:rPr>
          <w:rFonts w:ascii="Times New Roman" w:hAnsi="Times New Roman"/>
          <w:sz w:val="28"/>
          <w:szCs w:val="28"/>
          <w:lang w:val="uk-UA"/>
        </w:rPr>
        <w:t>Витяг з протоколу засідання кафедри суспільно-гуманітарних наук від 22.02.2021р. № 6</w:t>
      </w:r>
    </w:p>
    <w:p w:rsidR="007C3540" w:rsidRPr="002E6CAA" w:rsidRDefault="007C3540"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ВИСТУПИЛИ: Анна </w:t>
      </w:r>
      <w:proofErr w:type="spellStart"/>
      <w:r w:rsidRPr="002E6CAA">
        <w:rPr>
          <w:rFonts w:ascii="Times New Roman" w:hAnsi="Times New Roman"/>
          <w:sz w:val="28"/>
          <w:szCs w:val="28"/>
          <w:lang w:val="uk-UA"/>
        </w:rPr>
        <w:t>Костякова</w:t>
      </w:r>
      <w:proofErr w:type="spellEnd"/>
      <w:r w:rsidRPr="002E6CAA">
        <w:rPr>
          <w:rFonts w:ascii="Times New Roman" w:hAnsi="Times New Roman"/>
          <w:sz w:val="28"/>
          <w:szCs w:val="28"/>
          <w:lang w:val="uk-UA"/>
        </w:rPr>
        <w:t xml:space="preserve"> – навчальний посібник пройшов експертизу у Скляр Р.В. щодо відповідності програмі навчальної дисципліни. </w:t>
      </w:r>
    </w:p>
    <w:p w:rsidR="007C3540" w:rsidRPr="002E6CAA" w:rsidRDefault="007C3540" w:rsidP="00AA3C66">
      <w:pPr>
        <w:widowControl w:val="0"/>
        <w:tabs>
          <w:tab w:val="left" w:pos="709"/>
        </w:tabs>
        <w:spacing w:after="0"/>
        <w:jc w:val="both"/>
        <w:rPr>
          <w:rFonts w:ascii="Times New Roman" w:hAnsi="Times New Roman"/>
          <w:sz w:val="28"/>
          <w:szCs w:val="28"/>
          <w:lang w:val="uk-UA"/>
        </w:rPr>
      </w:pPr>
      <w:r w:rsidRPr="002E6CAA">
        <w:rPr>
          <w:rFonts w:ascii="Times New Roman" w:hAnsi="Times New Roman"/>
          <w:sz w:val="28"/>
          <w:szCs w:val="28"/>
          <w:lang w:val="uk-UA"/>
        </w:rPr>
        <w:tab/>
        <w:t xml:space="preserve">Дар’я </w:t>
      </w:r>
      <w:proofErr w:type="spellStart"/>
      <w:r w:rsidRPr="002E6CAA">
        <w:rPr>
          <w:rFonts w:ascii="Times New Roman" w:hAnsi="Times New Roman"/>
          <w:sz w:val="28"/>
          <w:szCs w:val="28"/>
          <w:lang w:val="uk-UA"/>
        </w:rPr>
        <w:t>Легеза</w:t>
      </w:r>
      <w:proofErr w:type="spellEnd"/>
      <w:r w:rsidRPr="002E6CAA">
        <w:rPr>
          <w:rFonts w:ascii="Times New Roman" w:hAnsi="Times New Roman"/>
          <w:sz w:val="28"/>
          <w:szCs w:val="28"/>
          <w:lang w:val="uk-UA"/>
        </w:rPr>
        <w:t xml:space="preserve"> – вважаю за необхідність проходження процедури на </w:t>
      </w:r>
      <w:proofErr w:type="spellStart"/>
      <w:r w:rsidRPr="002E6CAA">
        <w:rPr>
          <w:rFonts w:ascii="Times New Roman" w:hAnsi="Times New Roman"/>
          <w:sz w:val="28"/>
          <w:szCs w:val="28"/>
          <w:lang w:val="uk-UA"/>
        </w:rPr>
        <w:t>антиплагіат</w:t>
      </w:r>
      <w:proofErr w:type="spellEnd"/>
      <w:r w:rsidRPr="002E6CAA">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матеріалів. </w:t>
      </w:r>
    </w:p>
    <w:p w:rsidR="007C3540" w:rsidRPr="002E6CAA" w:rsidRDefault="007C3540" w:rsidP="00AA3C66">
      <w:pPr>
        <w:tabs>
          <w:tab w:val="left" w:pos="9911"/>
        </w:tabs>
        <w:spacing w:after="0"/>
        <w:ind w:right="78" w:firstLine="709"/>
        <w:jc w:val="both"/>
        <w:rPr>
          <w:lang w:val="uk-UA"/>
        </w:rPr>
      </w:pPr>
    </w:p>
    <w:p w:rsidR="007C3540" w:rsidRPr="002E6CAA" w:rsidRDefault="007C3540" w:rsidP="00AA3C66">
      <w:pPr>
        <w:tabs>
          <w:tab w:val="left" w:pos="9911"/>
        </w:tabs>
        <w:spacing w:after="0"/>
        <w:ind w:right="78"/>
        <w:jc w:val="both"/>
        <w:rPr>
          <w:lang w:val="uk-UA"/>
        </w:rPr>
      </w:pPr>
      <w:r w:rsidRPr="002E6CAA">
        <w:rPr>
          <w:rFonts w:ascii="Times New Roman" w:hAnsi="Times New Roman"/>
          <w:sz w:val="28"/>
          <w:szCs w:val="28"/>
          <w:lang w:val="uk-UA"/>
        </w:rPr>
        <w:t xml:space="preserve">ВИРІШИЛИ: більшістю голосів членів методичної комісії ухвалити </w:t>
      </w:r>
      <w:r w:rsidRPr="002E6CAA">
        <w:rPr>
          <w:rFonts w:ascii="Times New Roman" w:hAnsi="Times New Roman"/>
          <w:spacing w:val="-4"/>
          <w:sz w:val="28"/>
          <w:szCs w:val="28"/>
          <w:lang w:val="uk-UA"/>
        </w:rPr>
        <w:t xml:space="preserve">навчальний посібник </w:t>
      </w:r>
      <w:r w:rsidRPr="002E6CAA">
        <w:rPr>
          <w:rFonts w:ascii="Times New Roman" w:hAnsi="Times New Roman"/>
          <w:sz w:val="28"/>
          <w:szCs w:val="28"/>
          <w:shd w:val="clear" w:color="auto" w:fill="FFFFFF"/>
          <w:lang w:val="uk-UA"/>
        </w:rPr>
        <w:t>«Мистецтво ведення переговорів» </w:t>
      </w:r>
      <w:r w:rsidRPr="002E6CAA">
        <w:rPr>
          <w:rFonts w:ascii="Times New Roman" w:hAnsi="Times New Roman"/>
          <w:iCs/>
          <w:sz w:val="28"/>
          <w:szCs w:val="28"/>
          <w:lang w:val="uk-UA"/>
        </w:rPr>
        <w:t xml:space="preserve">для здобувачів вищої освіти економічних спеціальностей у закладах вищої освіти ІІІ-ІУ рівнів акредитації </w:t>
      </w:r>
      <w:r w:rsidRPr="002E6CAA">
        <w:rPr>
          <w:rFonts w:ascii="Times New Roman" w:hAnsi="Times New Roman"/>
          <w:spacing w:val="-4"/>
          <w:sz w:val="28"/>
          <w:szCs w:val="28"/>
          <w:lang w:val="uk-UA"/>
        </w:rPr>
        <w:t>та</w:t>
      </w:r>
      <w:r w:rsidRPr="002E6CAA">
        <w:rPr>
          <w:rFonts w:ascii="Times New Roman" w:hAnsi="Times New Roman"/>
          <w:sz w:val="28"/>
          <w:szCs w:val="28"/>
          <w:lang w:val="uk-UA"/>
        </w:rPr>
        <w:t xml:space="preserve"> р</w:t>
      </w:r>
      <w:r w:rsidRPr="002E6CAA">
        <w:rPr>
          <w:rFonts w:ascii="Times New Roman" w:hAnsi="Times New Roman"/>
          <w:spacing w:val="-4"/>
          <w:sz w:val="28"/>
          <w:szCs w:val="28"/>
          <w:lang w:val="uk-UA"/>
        </w:rPr>
        <w:t>екомендувати Вченій раді Таврійського державного агротехнологічного університету імені Дмитра Моторного д</w:t>
      </w:r>
      <w:r w:rsidRPr="002E6CAA">
        <w:rPr>
          <w:rFonts w:ascii="Times New Roman" w:hAnsi="Times New Roman"/>
          <w:sz w:val="28"/>
          <w:szCs w:val="28"/>
          <w:lang w:val="uk-UA"/>
        </w:rPr>
        <w:t>о видання під грифом вченої ради ТДАТУ.</w:t>
      </w:r>
    </w:p>
    <w:p w:rsidR="007C3540" w:rsidRPr="002E6CAA" w:rsidRDefault="007C3540" w:rsidP="00AA3C66">
      <w:pPr>
        <w:spacing w:after="0"/>
        <w:ind w:firstLine="708"/>
        <w:rPr>
          <w:rFonts w:ascii="Times New Roman" w:hAnsi="Times New Roman"/>
          <w:sz w:val="28"/>
          <w:szCs w:val="28"/>
          <w:lang w:val="uk-UA"/>
        </w:rPr>
      </w:pPr>
    </w:p>
    <w:p w:rsidR="007C3540" w:rsidRPr="002E6CAA" w:rsidRDefault="007C3540" w:rsidP="00AA3C66">
      <w:pPr>
        <w:ind w:firstLine="708"/>
        <w:contextualSpacing/>
        <w:jc w:val="both"/>
        <w:rPr>
          <w:rFonts w:ascii="Times New Roman" w:hAnsi="Times New Roman"/>
          <w:sz w:val="28"/>
          <w:szCs w:val="28"/>
          <w:lang w:val="uk-UA"/>
        </w:rPr>
      </w:pPr>
      <w:r w:rsidRPr="002E6CAA">
        <w:rPr>
          <w:rFonts w:ascii="Times New Roman" w:hAnsi="Times New Roman"/>
          <w:sz w:val="28"/>
          <w:szCs w:val="28"/>
          <w:lang w:val="uk-UA"/>
        </w:rPr>
        <w:t>4.5 СЛУХАЛИ: Сергія Кальченка про зміст навчального посібника для самостійної роботи з дисципліни «</w:t>
      </w:r>
      <w:proofErr w:type="spellStart"/>
      <w:r w:rsidRPr="002E6CAA">
        <w:rPr>
          <w:rFonts w:ascii="Times New Roman" w:hAnsi="Times New Roman"/>
          <w:sz w:val="28"/>
          <w:szCs w:val="28"/>
          <w:lang w:val="uk-UA"/>
        </w:rPr>
        <w:t>Рекреалогія</w:t>
      </w:r>
      <w:proofErr w:type="spellEnd"/>
      <w:r w:rsidRPr="002E6CAA">
        <w:rPr>
          <w:rFonts w:ascii="Times New Roman" w:hAnsi="Times New Roman"/>
          <w:sz w:val="28"/>
          <w:szCs w:val="28"/>
          <w:lang w:val="uk-UA"/>
        </w:rPr>
        <w:t xml:space="preserve"> та рекреаційні комплекси світу». Навчальний посібник для самостійної роботи здобувачів вищого ступеня освіти «Бакалавр» розроблено у відповідності із робочою програмою навчальної дисципліни «</w:t>
      </w:r>
      <w:proofErr w:type="spellStart"/>
      <w:r w:rsidRPr="002E6CAA">
        <w:rPr>
          <w:rFonts w:ascii="Times New Roman" w:hAnsi="Times New Roman"/>
          <w:sz w:val="28"/>
          <w:szCs w:val="28"/>
          <w:lang w:val="uk-UA"/>
        </w:rPr>
        <w:t>Рекреалогія</w:t>
      </w:r>
      <w:proofErr w:type="spellEnd"/>
      <w:r w:rsidRPr="002E6CAA">
        <w:rPr>
          <w:rFonts w:ascii="Times New Roman" w:hAnsi="Times New Roman"/>
          <w:sz w:val="28"/>
          <w:szCs w:val="28"/>
          <w:lang w:val="uk-UA"/>
        </w:rPr>
        <w:t xml:space="preserve"> та рекреаційні комплекси світу», що передбачена для здобувачів зі спеціальності 242 «Туризм». Посібник призначено для здійснення поточного контролю знань студенів в процесі вивчення дисципліни.</w:t>
      </w:r>
    </w:p>
    <w:p w:rsidR="007C3540" w:rsidRPr="002E6CAA" w:rsidRDefault="007C3540" w:rsidP="00AA3C66">
      <w:pPr>
        <w:pStyle w:val="a3"/>
        <w:spacing w:after="0" w:line="276" w:lineRule="auto"/>
        <w:ind w:left="0"/>
        <w:jc w:val="both"/>
        <w:rPr>
          <w:rStyle w:val="ab"/>
          <w:rFonts w:ascii="Times New Roman" w:hAnsi="Times New Roman"/>
          <w:szCs w:val="28"/>
          <w:shd w:val="clear" w:color="auto" w:fill="FFFFFF"/>
          <w:lang w:val="uk-UA"/>
        </w:rPr>
      </w:pPr>
      <w:r w:rsidRPr="002E6CAA">
        <w:rPr>
          <w:rFonts w:ascii="Times New Roman" w:hAnsi="Times New Roman" w:cs="Times New Roman"/>
          <w:spacing w:val="-4"/>
          <w:sz w:val="28"/>
          <w:szCs w:val="28"/>
          <w:lang w:val="uk-UA"/>
        </w:rPr>
        <w:t>УКЛАДАЧ:</w:t>
      </w:r>
      <w:r w:rsidRPr="002E6CAA">
        <w:rPr>
          <w:rStyle w:val="ab"/>
          <w:rFonts w:ascii="Times New Roman" w:hAnsi="Times New Roman"/>
          <w:szCs w:val="28"/>
          <w:shd w:val="clear" w:color="auto" w:fill="FFFFFF"/>
          <w:lang w:val="uk-UA"/>
        </w:rPr>
        <w:t xml:space="preserve"> </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cs="Times New Roman"/>
          <w:spacing w:val="-4"/>
          <w:sz w:val="28"/>
          <w:szCs w:val="28"/>
          <w:lang w:val="uk-UA"/>
        </w:rPr>
        <w:t xml:space="preserve">КАЛЬЧЕНКО С.В. - </w:t>
      </w:r>
      <w:proofErr w:type="spellStart"/>
      <w:r w:rsidRPr="007A1AB0">
        <w:rPr>
          <w:rStyle w:val="ab"/>
          <w:rFonts w:ascii="Times New Roman" w:hAnsi="Times New Roman"/>
          <w:b w:val="0"/>
          <w:sz w:val="28"/>
          <w:szCs w:val="28"/>
          <w:shd w:val="clear" w:color="auto" w:fill="FFFFFF"/>
          <w:lang w:val="uk-UA"/>
        </w:rPr>
        <w:t>д.е.н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 xml:space="preserve">професор кафедри </w:t>
      </w:r>
      <w:r w:rsidRPr="002E6CAA">
        <w:rPr>
          <w:rFonts w:ascii="Times New Roman" w:hAnsi="Times New Roman" w:cs="Times New Roman"/>
          <w:sz w:val="28"/>
          <w:szCs w:val="28"/>
          <w:lang w:val="uk-UA"/>
        </w:rPr>
        <w:t>бізнес-консалтингу та міжнародного туризму Таврійського державного агротехнологічного університету імені Дмитра Моторного</w:t>
      </w:r>
    </w:p>
    <w:p w:rsidR="007C3540" w:rsidRPr="002E6CAA" w:rsidRDefault="007C3540" w:rsidP="00AA3C66">
      <w:pPr>
        <w:pStyle w:val="a9"/>
        <w:tabs>
          <w:tab w:val="left" w:pos="1560"/>
        </w:tabs>
        <w:spacing w:line="276" w:lineRule="auto"/>
        <w:ind w:left="1560" w:hanging="1560"/>
        <w:rPr>
          <w:spacing w:val="-4"/>
          <w:szCs w:val="28"/>
        </w:rPr>
      </w:pPr>
      <w:r w:rsidRPr="002E6CAA">
        <w:rPr>
          <w:szCs w:val="28"/>
        </w:rPr>
        <w:t>РЕЦЕНЗЕНТИ:</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cs="Times New Roman"/>
          <w:spacing w:val="-4"/>
          <w:sz w:val="28"/>
          <w:szCs w:val="28"/>
          <w:lang w:val="uk-UA"/>
        </w:rPr>
        <w:t xml:space="preserve">ЛОГУТОВА Т.Г.- </w:t>
      </w:r>
      <w:proofErr w:type="spellStart"/>
      <w:r w:rsidRPr="002E6CAA">
        <w:rPr>
          <w:rFonts w:ascii="Times New Roman" w:hAnsi="Times New Roman" w:cs="Times New Roman"/>
          <w:spacing w:val="-4"/>
          <w:sz w:val="28"/>
          <w:szCs w:val="28"/>
          <w:lang w:val="uk-UA"/>
        </w:rPr>
        <w:t>д</w:t>
      </w:r>
      <w:r w:rsidRPr="002E6CAA">
        <w:rPr>
          <w:rFonts w:ascii="Times New Roman" w:hAnsi="Times New Roman" w:cs="Times New Roman"/>
          <w:sz w:val="28"/>
          <w:szCs w:val="28"/>
          <w:lang w:val="uk-UA"/>
        </w:rPr>
        <w:t>.е.н</w:t>
      </w:r>
      <w:proofErr w:type="spellEnd"/>
      <w:r w:rsidRPr="002E6CAA">
        <w:rPr>
          <w:rFonts w:ascii="Times New Roman" w:hAnsi="Times New Roman" w:cs="Times New Roman"/>
          <w:sz w:val="28"/>
          <w:szCs w:val="28"/>
          <w:lang w:val="uk-UA"/>
        </w:rPr>
        <w:t xml:space="preserve">., </w:t>
      </w:r>
      <w:r w:rsidRPr="002E6CAA">
        <w:rPr>
          <w:rFonts w:ascii="Times New Roman" w:hAnsi="Times New Roman" w:cs="Times New Roman"/>
          <w:spacing w:val="-4"/>
          <w:sz w:val="28"/>
          <w:szCs w:val="28"/>
          <w:lang w:val="uk-UA"/>
        </w:rPr>
        <w:t xml:space="preserve">професор, завідувач кафедри </w:t>
      </w:r>
      <w:r w:rsidRPr="002E6CAA">
        <w:rPr>
          <w:rFonts w:ascii="Times New Roman" w:hAnsi="Times New Roman" w:cs="Times New Roman"/>
          <w:sz w:val="28"/>
          <w:szCs w:val="28"/>
          <w:lang w:val="uk-UA"/>
        </w:rPr>
        <w:t xml:space="preserve"> </w:t>
      </w:r>
      <w:proofErr w:type="spellStart"/>
      <w:r w:rsidRPr="002E6CAA">
        <w:rPr>
          <w:rFonts w:ascii="Times New Roman" w:hAnsi="Times New Roman" w:cs="Times New Roman"/>
          <w:sz w:val="28"/>
          <w:szCs w:val="28"/>
          <w:lang w:val="uk-UA"/>
        </w:rPr>
        <w:t>інноватики</w:t>
      </w:r>
      <w:proofErr w:type="spellEnd"/>
      <w:r w:rsidRPr="002E6CAA">
        <w:rPr>
          <w:rFonts w:ascii="Times New Roman" w:hAnsi="Times New Roman" w:cs="Times New Roman"/>
          <w:sz w:val="28"/>
          <w:szCs w:val="28"/>
          <w:lang w:val="uk-UA"/>
        </w:rPr>
        <w:t xml:space="preserve"> та управління Приазовського державного технічного університету;</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cs="Times New Roman"/>
          <w:sz w:val="28"/>
          <w:szCs w:val="28"/>
          <w:lang w:val="uk-UA"/>
        </w:rPr>
        <w:t xml:space="preserve">ЄРЕМЕНКО Д.В. - </w:t>
      </w:r>
      <w:proofErr w:type="spellStart"/>
      <w:r w:rsidRPr="007A1AB0">
        <w:rPr>
          <w:rStyle w:val="ab"/>
          <w:rFonts w:ascii="Times New Roman" w:hAnsi="Times New Roman"/>
          <w:b w:val="0"/>
          <w:sz w:val="28"/>
          <w:szCs w:val="28"/>
          <w:shd w:val="clear" w:color="auto" w:fill="FFFFFF"/>
          <w:lang w:val="uk-UA"/>
        </w:rPr>
        <w:t>д.е.н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доцент  кафедри БКМТ</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cs="Times New Roman"/>
          <w:sz w:val="28"/>
          <w:szCs w:val="28"/>
          <w:lang w:val="uk-UA"/>
        </w:rPr>
        <w:t xml:space="preserve">КОЛОКОЛЬЧИКОВА І.В. </w:t>
      </w:r>
      <w:r w:rsidRPr="002E6CAA">
        <w:rPr>
          <w:rFonts w:ascii="Times New Roman" w:hAnsi="Times New Roman" w:cs="Times New Roman"/>
          <w:spacing w:val="-4"/>
          <w:sz w:val="28"/>
          <w:szCs w:val="28"/>
          <w:lang w:val="uk-UA"/>
        </w:rPr>
        <w:t xml:space="preserve">– </w:t>
      </w:r>
      <w:proofErr w:type="spellStart"/>
      <w:r w:rsidRPr="002E6CAA">
        <w:rPr>
          <w:rFonts w:ascii="Times New Roman" w:hAnsi="Times New Roman" w:cs="Times New Roman"/>
          <w:spacing w:val="-4"/>
          <w:sz w:val="28"/>
          <w:szCs w:val="28"/>
          <w:lang w:val="uk-UA"/>
        </w:rPr>
        <w:t>к.е.н</w:t>
      </w:r>
      <w:proofErr w:type="spellEnd"/>
      <w:r w:rsidRPr="002E6CAA">
        <w:rPr>
          <w:rFonts w:ascii="Times New Roman" w:hAnsi="Times New Roman" w:cs="Times New Roman"/>
          <w:spacing w:val="-4"/>
          <w:sz w:val="28"/>
          <w:szCs w:val="28"/>
          <w:lang w:val="uk-UA"/>
        </w:rPr>
        <w:t xml:space="preserve">., </w:t>
      </w:r>
      <w:r w:rsidRPr="002E6CAA">
        <w:rPr>
          <w:rFonts w:ascii="Times New Roman" w:hAnsi="Times New Roman" w:cs="Times New Roman"/>
          <w:sz w:val="28"/>
          <w:szCs w:val="28"/>
          <w:lang w:val="uk-UA"/>
        </w:rPr>
        <w:t>доцент кафедри БКМТ Таврійського державного агротехнологічного університету імені Дмитра Моторного</w:t>
      </w:r>
    </w:p>
    <w:p w:rsidR="007C3540" w:rsidRPr="002E6CAA" w:rsidRDefault="007C3540" w:rsidP="00AA3C66">
      <w:pPr>
        <w:tabs>
          <w:tab w:val="left" w:pos="1134"/>
        </w:tabs>
        <w:snapToGrid w:val="0"/>
        <w:spacing w:after="0"/>
        <w:jc w:val="both"/>
        <w:rPr>
          <w:rFonts w:ascii="Times New Roman" w:hAnsi="Times New Roman"/>
          <w:sz w:val="28"/>
          <w:szCs w:val="28"/>
          <w:lang w:val="uk-UA"/>
        </w:rPr>
      </w:pPr>
    </w:p>
    <w:p w:rsidR="007C3540" w:rsidRPr="002E6CAA" w:rsidRDefault="007C3540" w:rsidP="00AA3C66">
      <w:pPr>
        <w:tabs>
          <w:tab w:val="left" w:pos="1134"/>
        </w:tabs>
        <w:snapToGrid w:val="0"/>
        <w:spacing w:after="0"/>
        <w:jc w:val="both"/>
        <w:rPr>
          <w:rFonts w:ascii="Times New Roman" w:hAnsi="Times New Roman"/>
          <w:i/>
          <w:sz w:val="28"/>
          <w:szCs w:val="28"/>
          <w:lang w:val="uk-UA"/>
        </w:rPr>
      </w:pPr>
      <w:r w:rsidRPr="002E6CAA">
        <w:rPr>
          <w:rFonts w:ascii="Times New Roman" w:hAnsi="Times New Roman"/>
          <w:sz w:val="28"/>
          <w:szCs w:val="28"/>
          <w:lang w:val="uk-UA"/>
        </w:rPr>
        <w:t xml:space="preserve">Обсяг роботи: 163 с. / 6,12 </w:t>
      </w:r>
      <w:proofErr w:type="spellStart"/>
      <w:r w:rsidRPr="002E6CAA">
        <w:rPr>
          <w:rFonts w:ascii="Times New Roman" w:hAnsi="Times New Roman"/>
          <w:i/>
          <w:sz w:val="28"/>
          <w:szCs w:val="28"/>
          <w:lang w:val="uk-UA"/>
        </w:rPr>
        <w:t>ум.друк.арк</w:t>
      </w:r>
      <w:proofErr w:type="spellEnd"/>
      <w:r w:rsidRPr="002E6CAA">
        <w:rPr>
          <w:rFonts w:ascii="Times New Roman" w:hAnsi="Times New Roman"/>
          <w:i/>
          <w:sz w:val="28"/>
          <w:szCs w:val="28"/>
          <w:lang w:val="uk-UA"/>
        </w:rPr>
        <w:t>.</w:t>
      </w: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lastRenderedPageBreak/>
        <w:t xml:space="preserve">Витяг з протоколу засідання кафедри бізнес-консалтингу та міжнародного туризму від 18.03.2021 р. №8  </w:t>
      </w:r>
    </w:p>
    <w:p w:rsidR="007C3540" w:rsidRPr="002E6CAA" w:rsidRDefault="007C3540" w:rsidP="00AA3C66">
      <w:pPr>
        <w:widowControl w:val="0"/>
        <w:tabs>
          <w:tab w:val="left" w:pos="1134"/>
        </w:tabs>
        <w:spacing w:after="0"/>
        <w:jc w:val="both"/>
        <w:rPr>
          <w:rFonts w:ascii="Times New Roman" w:hAnsi="Times New Roman"/>
          <w:sz w:val="28"/>
          <w:szCs w:val="28"/>
          <w:lang w:val="uk-UA"/>
        </w:rPr>
      </w:pPr>
    </w:p>
    <w:p w:rsidR="007C3540"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ВИСТУПИЛИ: Дар’я </w:t>
      </w:r>
      <w:proofErr w:type="spellStart"/>
      <w:r w:rsidRPr="002E6CAA">
        <w:rPr>
          <w:rFonts w:ascii="Times New Roman" w:hAnsi="Times New Roman"/>
          <w:sz w:val="28"/>
          <w:szCs w:val="28"/>
          <w:lang w:val="uk-UA"/>
        </w:rPr>
        <w:t>Легеза</w:t>
      </w:r>
      <w:proofErr w:type="spellEnd"/>
      <w:r w:rsidRPr="002E6CAA">
        <w:rPr>
          <w:rFonts w:ascii="Times New Roman" w:hAnsi="Times New Roman"/>
          <w:sz w:val="28"/>
          <w:szCs w:val="28"/>
          <w:lang w:val="uk-UA"/>
        </w:rPr>
        <w:t xml:space="preserve"> – вважаю за необхідність проходження процедури на </w:t>
      </w:r>
      <w:proofErr w:type="spellStart"/>
      <w:r w:rsidRPr="002E6CAA">
        <w:rPr>
          <w:rFonts w:ascii="Times New Roman" w:hAnsi="Times New Roman"/>
          <w:sz w:val="28"/>
          <w:szCs w:val="28"/>
          <w:lang w:val="uk-UA"/>
        </w:rPr>
        <w:t>антиплагіат</w:t>
      </w:r>
      <w:proofErr w:type="spellEnd"/>
      <w:r w:rsidRPr="002E6CAA">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матеріалів. </w:t>
      </w:r>
    </w:p>
    <w:p w:rsidR="00F468ED" w:rsidRPr="002E6CAA" w:rsidRDefault="00F468ED"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pacing w:val="-4"/>
          <w:szCs w:val="28"/>
          <w:lang w:val="uk-UA"/>
        </w:rPr>
      </w:pPr>
      <w:r w:rsidRPr="002E6CAA">
        <w:rPr>
          <w:rFonts w:ascii="Times New Roman" w:hAnsi="Times New Roman"/>
          <w:sz w:val="28"/>
          <w:szCs w:val="28"/>
          <w:lang w:val="uk-UA"/>
        </w:rPr>
        <w:t xml:space="preserve">ВИРІШИЛИ: більшістю голосів членів методичної комісії ухвалити </w:t>
      </w:r>
      <w:r w:rsidRPr="002E6CAA">
        <w:rPr>
          <w:rFonts w:ascii="Times New Roman" w:hAnsi="Times New Roman"/>
          <w:spacing w:val="-4"/>
          <w:sz w:val="28"/>
          <w:szCs w:val="28"/>
          <w:lang w:val="uk-UA"/>
        </w:rPr>
        <w:t>навчальний посібник</w:t>
      </w:r>
      <w:r w:rsidRPr="002E6CAA">
        <w:rPr>
          <w:rFonts w:ascii="Times New Roman" w:hAnsi="Times New Roman"/>
          <w:sz w:val="28"/>
          <w:szCs w:val="28"/>
          <w:lang w:val="uk-UA"/>
        </w:rPr>
        <w:t xml:space="preserve"> для самостійної роботи з дисципліни «</w:t>
      </w:r>
      <w:proofErr w:type="spellStart"/>
      <w:r w:rsidRPr="002E6CAA">
        <w:rPr>
          <w:rFonts w:ascii="Times New Roman" w:hAnsi="Times New Roman"/>
          <w:sz w:val="28"/>
          <w:szCs w:val="28"/>
          <w:lang w:val="uk-UA"/>
        </w:rPr>
        <w:t>Рекреалогія</w:t>
      </w:r>
      <w:proofErr w:type="spellEnd"/>
      <w:r w:rsidRPr="002E6CAA">
        <w:rPr>
          <w:rFonts w:ascii="Times New Roman" w:hAnsi="Times New Roman"/>
          <w:sz w:val="28"/>
          <w:szCs w:val="28"/>
          <w:lang w:val="uk-UA"/>
        </w:rPr>
        <w:t xml:space="preserve"> та рекреаційні комплекси світу» </w:t>
      </w:r>
      <w:r w:rsidRPr="002E6CAA">
        <w:rPr>
          <w:rFonts w:ascii="Times New Roman" w:hAnsi="Times New Roman"/>
          <w:spacing w:val="-4"/>
          <w:sz w:val="28"/>
          <w:szCs w:val="28"/>
          <w:lang w:val="uk-UA"/>
        </w:rPr>
        <w:t>та</w:t>
      </w:r>
      <w:r w:rsidRPr="002E6CAA">
        <w:rPr>
          <w:rFonts w:ascii="Times New Roman" w:hAnsi="Times New Roman"/>
          <w:sz w:val="28"/>
          <w:szCs w:val="28"/>
          <w:lang w:val="uk-UA" w:eastAsia="ru-RU"/>
        </w:rPr>
        <w:t xml:space="preserve"> р</w:t>
      </w:r>
      <w:r w:rsidRPr="002E6CAA">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7C3540" w:rsidRPr="002E6CAA" w:rsidRDefault="007C3540" w:rsidP="00AA3C66">
      <w:pPr>
        <w:ind w:firstLine="708"/>
        <w:contextualSpacing/>
        <w:jc w:val="both"/>
        <w:rPr>
          <w:rFonts w:ascii="Times New Roman" w:hAnsi="Times New Roman"/>
          <w:sz w:val="28"/>
          <w:szCs w:val="28"/>
          <w:lang w:val="uk-UA"/>
        </w:rPr>
      </w:pPr>
    </w:p>
    <w:p w:rsidR="007C3540" w:rsidRPr="002E6CAA" w:rsidRDefault="007C3540" w:rsidP="00AA3C66">
      <w:pPr>
        <w:ind w:firstLine="708"/>
        <w:contextualSpacing/>
        <w:jc w:val="both"/>
        <w:rPr>
          <w:color w:val="00B050"/>
          <w:sz w:val="28"/>
          <w:szCs w:val="28"/>
          <w:lang w:val="uk-UA"/>
        </w:rPr>
      </w:pPr>
      <w:r w:rsidRPr="002E6CAA">
        <w:rPr>
          <w:rFonts w:ascii="Times New Roman" w:hAnsi="Times New Roman"/>
          <w:sz w:val="28"/>
          <w:szCs w:val="28"/>
          <w:lang w:val="uk-UA"/>
        </w:rPr>
        <w:t>4.6 СЛУХАЛИ: Сергія Кальченка про зміст навчального посібника для семінарських занять з дисципліни «</w:t>
      </w:r>
      <w:proofErr w:type="spellStart"/>
      <w:r w:rsidRPr="002E6CAA">
        <w:rPr>
          <w:rFonts w:ascii="Times New Roman" w:hAnsi="Times New Roman"/>
          <w:sz w:val="28"/>
          <w:szCs w:val="28"/>
          <w:lang w:val="uk-UA"/>
        </w:rPr>
        <w:t>Рекреалогія</w:t>
      </w:r>
      <w:proofErr w:type="spellEnd"/>
      <w:r w:rsidRPr="002E6CAA">
        <w:rPr>
          <w:rFonts w:ascii="Times New Roman" w:hAnsi="Times New Roman"/>
          <w:sz w:val="28"/>
          <w:szCs w:val="28"/>
          <w:lang w:val="uk-UA"/>
        </w:rPr>
        <w:t xml:space="preserve"> та рекреаційні комплекси світу».</w:t>
      </w:r>
      <w:r w:rsidRPr="002E6CAA">
        <w:rPr>
          <w:color w:val="00B050"/>
          <w:sz w:val="28"/>
          <w:szCs w:val="28"/>
          <w:lang w:val="uk-UA"/>
        </w:rPr>
        <w:t xml:space="preserve"> </w:t>
      </w:r>
      <w:r w:rsidRPr="002E6CAA">
        <w:rPr>
          <w:rFonts w:ascii="Times New Roman" w:hAnsi="Times New Roman"/>
          <w:sz w:val="28"/>
          <w:szCs w:val="28"/>
          <w:lang w:val="uk-UA"/>
        </w:rPr>
        <w:t>Навчальний посібник для семінарських занять розроблено у відповідності із робочою програмою дисципліни «</w:t>
      </w:r>
      <w:proofErr w:type="spellStart"/>
      <w:r w:rsidRPr="002E6CAA">
        <w:rPr>
          <w:rFonts w:ascii="Times New Roman" w:hAnsi="Times New Roman"/>
          <w:sz w:val="28"/>
          <w:szCs w:val="28"/>
          <w:lang w:val="uk-UA"/>
        </w:rPr>
        <w:t>Рекреалогія</w:t>
      </w:r>
      <w:proofErr w:type="spellEnd"/>
      <w:r w:rsidRPr="002E6CAA">
        <w:rPr>
          <w:rFonts w:ascii="Times New Roman" w:hAnsi="Times New Roman"/>
          <w:sz w:val="28"/>
          <w:szCs w:val="28"/>
          <w:lang w:val="uk-UA"/>
        </w:rPr>
        <w:t xml:space="preserve"> та рекреаційні комплекси світу», що передбачена для здобувачів ВО «Бакалавр» зі спеціальності 242 «Туризм».</w:t>
      </w:r>
      <w:r w:rsidRPr="002E6CAA">
        <w:rPr>
          <w:sz w:val="28"/>
          <w:szCs w:val="28"/>
          <w:lang w:val="uk-UA"/>
        </w:rPr>
        <w:t xml:space="preserve"> </w:t>
      </w:r>
    </w:p>
    <w:p w:rsidR="007C3540" w:rsidRPr="002E6CAA" w:rsidRDefault="007C3540" w:rsidP="00AA3C66">
      <w:pPr>
        <w:pStyle w:val="a3"/>
        <w:spacing w:after="0" w:line="276" w:lineRule="auto"/>
        <w:ind w:left="0"/>
        <w:jc w:val="both"/>
        <w:rPr>
          <w:rStyle w:val="ab"/>
          <w:rFonts w:ascii="Times New Roman" w:hAnsi="Times New Roman"/>
          <w:szCs w:val="28"/>
          <w:shd w:val="clear" w:color="auto" w:fill="FFFFFF"/>
          <w:lang w:val="uk-UA"/>
        </w:rPr>
      </w:pPr>
      <w:r w:rsidRPr="002E6CAA">
        <w:rPr>
          <w:rFonts w:ascii="Times New Roman" w:hAnsi="Times New Roman" w:cs="Times New Roman"/>
          <w:spacing w:val="-4"/>
          <w:sz w:val="28"/>
          <w:szCs w:val="28"/>
          <w:lang w:val="uk-UA"/>
        </w:rPr>
        <w:t>УКЛАДАЧ:</w:t>
      </w:r>
      <w:r w:rsidRPr="002E6CAA">
        <w:rPr>
          <w:rStyle w:val="ab"/>
          <w:rFonts w:ascii="Times New Roman" w:hAnsi="Times New Roman"/>
          <w:szCs w:val="28"/>
          <w:shd w:val="clear" w:color="auto" w:fill="FFFFFF"/>
          <w:lang w:val="uk-UA"/>
        </w:rPr>
        <w:t xml:space="preserve"> </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cs="Times New Roman"/>
          <w:spacing w:val="-4"/>
          <w:sz w:val="28"/>
          <w:szCs w:val="28"/>
          <w:lang w:val="uk-UA"/>
        </w:rPr>
        <w:t xml:space="preserve">КАЛЬЧЕНКО С.В. - </w:t>
      </w:r>
      <w:proofErr w:type="spellStart"/>
      <w:r w:rsidRPr="007A1AB0">
        <w:rPr>
          <w:rStyle w:val="ab"/>
          <w:rFonts w:ascii="Times New Roman" w:hAnsi="Times New Roman"/>
          <w:b w:val="0"/>
          <w:sz w:val="28"/>
          <w:szCs w:val="28"/>
          <w:shd w:val="clear" w:color="auto" w:fill="FFFFFF"/>
          <w:lang w:val="uk-UA"/>
        </w:rPr>
        <w:t>д.е.н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 xml:space="preserve">професор кафедри </w:t>
      </w:r>
      <w:r w:rsidRPr="002E6CAA">
        <w:rPr>
          <w:rFonts w:ascii="Times New Roman" w:hAnsi="Times New Roman" w:cs="Times New Roman"/>
          <w:sz w:val="28"/>
          <w:szCs w:val="28"/>
          <w:lang w:val="uk-UA"/>
        </w:rPr>
        <w:t>бізнес-консалтингу та міжнародного туризму Таврійського державного агротехнологічного університету імені Дмитра Моторного</w:t>
      </w:r>
    </w:p>
    <w:p w:rsidR="007C3540" w:rsidRPr="002E6CAA" w:rsidRDefault="007C3540" w:rsidP="00AA3C66">
      <w:pPr>
        <w:pStyle w:val="a9"/>
        <w:tabs>
          <w:tab w:val="left" w:pos="1560"/>
        </w:tabs>
        <w:spacing w:line="276" w:lineRule="auto"/>
        <w:ind w:left="1560" w:hanging="1560"/>
        <w:rPr>
          <w:spacing w:val="-4"/>
          <w:szCs w:val="28"/>
        </w:rPr>
      </w:pPr>
      <w:r w:rsidRPr="002E6CAA">
        <w:rPr>
          <w:szCs w:val="28"/>
        </w:rPr>
        <w:t>РЕЦЕНЗЕНТИ:</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cs="Times New Roman"/>
          <w:spacing w:val="-4"/>
          <w:sz w:val="28"/>
          <w:szCs w:val="28"/>
          <w:lang w:val="uk-UA"/>
        </w:rPr>
        <w:t xml:space="preserve">ЛОГУТОВА Т.Г.- </w:t>
      </w:r>
      <w:proofErr w:type="spellStart"/>
      <w:r w:rsidRPr="002E6CAA">
        <w:rPr>
          <w:rFonts w:ascii="Times New Roman" w:hAnsi="Times New Roman" w:cs="Times New Roman"/>
          <w:spacing w:val="-4"/>
          <w:sz w:val="28"/>
          <w:szCs w:val="28"/>
          <w:lang w:val="uk-UA"/>
        </w:rPr>
        <w:t>д</w:t>
      </w:r>
      <w:r w:rsidRPr="002E6CAA">
        <w:rPr>
          <w:rFonts w:ascii="Times New Roman" w:hAnsi="Times New Roman" w:cs="Times New Roman"/>
          <w:sz w:val="28"/>
          <w:szCs w:val="28"/>
          <w:lang w:val="uk-UA"/>
        </w:rPr>
        <w:t>.е.н</w:t>
      </w:r>
      <w:proofErr w:type="spellEnd"/>
      <w:r w:rsidRPr="002E6CAA">
        <w:rPr>
          <w:rFonts w:ascii="Times New Roman" w:hAnsi="Times New Roman" w:cs="Times New Roman"/>
          <w:sz w:val="28"/>
          <w:szCs w:val="28"/>
          <w:lang w:val="uk-UA"/>
        </w:rPr>
        <w:t xml:space="preserve">., </w:t>
      </w:r>
      <w:r w:rsidRPr="002E6CAA">
        <w:rPr>
          <w:rFonts w:ascii="Times New Roman" w:hAnsi="Times New Roman" w:cs="Times New Roman"/>
          <w:spacing w:val="-4"/>
          <w:sz w:val="28"/>
          <w:szCs w:val="28"/>
          <w:lang w:val="uk-UA"/>
        </w:rPr>
        <w:t xml:space="preserve">професор, завідувач кафедри </w:t>
      </w:r>
      <w:r w:rsidRPr="002E6CAA">
        <w:rPr>
          <w:rFonts w:ascii="Times New Roman" w:hAnsi="Times New Roman" w:cs="Times New Roman"/>
          <w:sz w:val="28"/>
          <w:szCs w:val="28"/>
          <w:lang w:val="uk-UA"/>
        </w:rPr>
        <w:t xml:space="preserve"> </w:t>
      </w:r>
      <w:proofErr w:type="spellStart"/>
      <w:r w:rsidRPr="002E6CAA">
        <w:rPr>
          <w:rFonts w:ascii="Times New Roman" w:hAnsi="Times New Roman" w:cs="Times New Roman"/>
          <w:sz w:val="28"/>
          <w:szCs w:val="28"/>
          <w:lang w:val="uk-UA"/>
        </w:rPr>
        <w:t>інноватики</w:t>
      </w:r>
      <w:proofErr w:type="spellEnd"/>
      <w:r w:rsidRPr="002E6CAA">
        <w:rPr>
          <w:rFonts w:ascii="Times New Roman" w:hAnsi="Times New Roman" w:cs="Times New Roman"/>
          <w:sz w:val="28"/>
          <w:szCs w:val="28"/>
          <w:lang w:val="uk-UA"/>
        </w:rPr>
        <w:t xml:space="preserve"> та управління Приазовського державного технічного університету;</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cs="Times New Roman"/>
          <w:sz w:val="28"/>
          <w:szCs w:val="28"/>
          <w:lang w:val="uk-UA"/>
        </w:rPr>
        <w:t xml:space="preserve">ЄРЕМЕНКО Д.В. </w:t>
      </w:r>
      <w:r w:rsidRPr="007A1AB0">
        <w:rPr>
          <w:rFonts w:ascii="Times New Roman" w:hAnsi="Times New Roman" w:cs="Times New Roman"/>
          <w:b/>
          <w:sz w:val="28"/>
          <w:szCs w:val="28"/>
          <w:lang w:val="uk-UA"/>
        </w:rPr>
        <w:t xml:space="preserve">- </w:t>
      </w:r>
      <w:proofErr w:type="spellStart"/>
      <w:r w:rsidRPr="007A1AB0">
        <w:rPr>
          <w:rStyle w:val="ab"/>
          <w:rFonts w:ascii="Times New Roman" w:hAnsi="Times New Roman"/>
          <w:b w:val="0"/>
          <w:sz w:val="28"/>
          <w:szCs w:val="28"/>
          <w:shd w:val="clear" w:color="auto" w:fill="FFFFFF"/>
          <w:lang w:val="uk-UA"/>
        </w:rPr>
        <w:t>д.е.н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 xml:space="preserve">доцент  кафедри </w:t>
      </w:r>
      <w:r w:rsidRPr="002E6CAA">
        <w:rPr>
          <w:rFonts w:ascii="Times New Roman" w:hAnsi="Times New Roman" w:cs="Times New Roman"/>
          <w:sz w:val="28"/>
          <w:szCs w:val="28"/>
          <w:lang w:val="uk-UA"/>
        </w:rPr>
        <w:t>бізнес-консалтингу та міжнародного туризму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cs="Times New Roman"/>
          <w:sz w:val="28"/>
          <w:szCs w:val="28"/>
          <w:lang w:val="uk-UA"/>
        </w:rPr>
        <w:t xml:space="preserve">КОЛОКОЛЬЧИКОВА І.В. </w:t>
      </w:r>
      <w:r w:rsidRPr="002E6CAA">
        <w:rPr>
          <w:rFonts w:ascii="Times New Roman" w:hAnsi="Times New Roman" w:cs="Times New Roman"/>
          <w:spacing w:val="-4"/>
          <w:sz w:val="28"/>
          <w:szCs w:val="28"/>
          <w:lang w:val="uk-UA"/>
        </w:rPr>
        <w:t xml:space="preserve">– </w:t>
      </w:r>
      <w:proofErr w:type="spellStart"/>
      <w:r w:rsidRPr="002E6CAA">
        <w:rPr>
          <w:rFonts w:ascii="Times New Roman" w:hAnsi="Times New Roman" w:cs="Times New Roman"/>
          <w:spacing w:val="-4"/>
          <w:sz w:val="28"/>
          <w:szCs w:val="28"/>
          <w:lang w:val="uk-UA"/>
        </w:rPr>
        <w:t>к.е.н</w:t>
      </w:r>
      <w:proofErr w:type="spellEnd"/>
      <w:r w:rsidRPr="002E6CAA">
        <w:rPr>
          <w:rFonts w:ascii="Times New Roman" w:hAnsi="Times New Roman" w:cs="Times New Roman"/>
          <w:spacing w:val="-4"/>
          <w:sz w:val="28"/>
          <w:szCs w:val="28"/>
          <w:lang w:val="uk-UA"/>
        </w:rPr>
        <w:t xml:space="preserve">., </w:t>
      </w:r>
      <w:r w:rsidRPr="002E6CAA">
        <w:rPr>
          <w:rFonts w:ascii="Times New Roman" w:hAnsi="Times New Roman" w:cs="Times New Roman"/>
          <w:sz w:val="28"/>
          <w:szCs w:val="28"/>
          <w:lang w:val="uk-UA"/>
        </w:rPr>
        <w:t>доцент кафедри бізнес-консалтингу та міжнародного туризму Таврійського державного агротехнологічного університету імені Дмитра Моторного</w:t>
      </w:r>
    </w:p>
    <w:p w:rsidR="00F468ED" w:rsidRDefault="00F468ED" w:rsidP="00AA3C66">
      <w:pPr>
        <w:tabs>
          <w:tab w:val="left" w:pos="1134"/>
        </w:tabs>
        <w:snapToGrid w:val="0"/>
        <w:spacing w:after="0"/>
        <w:jc w:val="both"/>
        <w:rPr>
          <w:rFonts w:ascii="Times New Roman" w:hAnsi="Times New Roman"/>
          <w:sz w:val="28"/>
          <w:szCs w:val="28"/>
          <w:lang w:val="uk-UA"/>
        </w:rPr>
      </w:pPr>
    </w:p>
    <w:p w:rsidR="007C3540" w:rsidRPr="002E6CAA" w:rsidRDefault="007C3540" w:rsidP="00AA3C66">
      <w:pPr>
        <w:tabs>
          <w:tab w:val="left" w:pos="1134"/>
        </w:tabs>
        <w:snapToGrid w:val="0"/>
        <w:spacing w:after="0"/>
        <w:jc w:val="both"/>
        <w:rPr>
          <w:rFonts w:ascii="Times New Roman" w:hAnsi="Times New Roman"/>
          <w:i/>
          <w:sz w:val="28"/>
          <w:szCs w:val="28"/>
          <w:lang w:val="uk-UA"/>
        </w:rPr>
      </w:pPr>
      <w:r w:rsidRPr="002E6CAA">
        <w:rPr>
          <w:rFonts w:ascii="Times New Roman" w:hAnsi="Times New Roman"/>
          <w:sz w:val="28"/>
          <w:szCs w:val="28"/>
          <w:lang w:val="uk-UA"/>
        </w:rPr>
        <w:t>Обсяг роботи: 153 с. / 5,7</w:t>
      </w:r>
      <w:r w:rsidRPr="002E6CAA">
        <w:rPr>
          <w:rFonts w:ascii="Times New Roman" w:hAnsi="Times New Roman"/>
          <w:i/>
          <w:sz w:val="28"/>
          <w:szCs w:val="28"/>
          <w:lang w:val="uk-UA"/>
        </w:rPr>
        <w:t xml:space="preserve"> </w:t>
      </w:r>
      <w:proofErr w:type="spellStart"/>
      <w:r w:rsidRPr="002E6CAA">
        <w:rPr>
          <w:rFonts w:ascii="Times New Roman" w:hAnsi="Times New Roman"/>
          <w:i/>
          <w:sz w:val="28"/>
          <w:szCs w:val="28"/>
          <w:lang w:val="uk-UA"/>
        </w:rPr>
        <w:t>ум.друк.арк</w:t>
      </w:r>
      <w:proofErr w:type="spellEnd"/>
      <w:r w:rsidRPr="002E6CAA">
        <w:rPr>
          <w:rFonts w:ascii="Times New Roman" w:hAnsi="Times New Roman"/>
          <w:i/>
          <w:sz w:val="28"/>
          <w:szCs w:val="28"/>
          <w:lang w:val="uk-UA"/>
        </w:rPr>
        <w:t>.</w:t>
      </w: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Витяг з протоколу засідання кафедри бізнес-консалтингу та міжнародного туризму від 18.03.2021 р. №8  </w:t>
      </w: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lastRenderedPageBreak/>
        <w:t xml:space="preserve">ВИСТУПИЛИ: Дар’я </w:t>
      </w:r>
      <w:proofErr w:type="spellStart"/>
      <w:r w:rsidRPr="002E6CAA">
        <w:rPr>
          <w:rFonts w:ascii="Times New Roman" w:hAnsi="Times New Roman"/>
          <w:sz w:val="28"/>
          <w:szCs w:val="28"/>
          <w:lang w:val="uk-UA"/>
        </w:rPr>
        <w:t>Легеза</w:t>
      </w:r>
      <w:proofErr w:type="spellEnd"/>
      <w:r w:rsidRPr="002E6CAA">
        <w:rPr>
          <w:rFonts w:ascii="Times New Roman" w:hAnsi="Times New Roman"/>
          <w:sz w:val="28"/>
          <w:szCs w:val="28"/>
          <w:lang w:val="uk-UA"/>
        </w:rPr>
        <w:t xml:space="preserve"> – вважаю за необхідність проходження процедури на </w:t>
      </w:r>
      <w:proofErr w:type="spellStart"/>
      <w:r w:rsidRPr="002E6CAA">
        <w:rPr>
          <w:rFonts w:ascii="Times New Roman" w:hAnsi="Times New Roman"/>
          <w:sz w:val="28"/>
          <w:szCs w:val="28"/>
          <w:lang w:val="uk-UA"/>
        </w:rPr>
        <w:t>антиплагіат</w:t>
      </w:r>
      <w:proofErr w:type="spellEnd"/>
      <w:r w:rsidRPr="002E6CAA">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матеріалів. </w:t>
      </w:r>
    </w:p>
    <w:p w:rsidR="00F468ED" w:rsidRDefault="00F468ED"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pacing w:val="-4"/>
          <w:szCs w:val="28"/>
          <w:lang w:val="uk-UA"/>
        </w:rPr>
      </w:pPr>
      <w:r w:rsidRPr="002E6CAA">
        <w:rPr>
          <w:rFonts w:ascii="Times New Roman" w:hAnsi="Times New Roman"/>
          <w:sz w:val="28"/>
          <w:szCs w:val="28"/>
          <w:lang w:val="uk-UA"/>
        </w:rPr>
        <w:t xml:space="preserve">ВИРІШИЛИ: більшістю голосів членів методичної комісії ухвалити </w:t>
      </w:r>
      <w:r w:rsidRPr="002E6CAA">
        <w:rPr>
          <w:rFonts w:ascii="Times New Roman" w:hAnsi="Times New Roman"/>
          <w:spacing w:val="-4"/>
          <w:sz w:val="28"/>
          <w:szCs w:val="28"/>
          <w:lang w:val="uk-UA"/>
        </w:rPr>
        <w:t>навчальний посібник</w:t>
      </w:r>
      <w:r w:rsidRPr="002E6CAA">
        <w:rPr>
          <w:rFonts w:ascii="Times New Roman" w:hAnsi="Times New Roman"/>
          <w:sz w:val="28"/>
          <w:szCs w:val="28"/>
          <w:lang w:val="uk-UA"/>
        </w:rPr>
        <w:t xml:space="preserve"> для семінарських занять з дисципліни «</w:t>
      </w:r>
      <w:proofErr w:type="spellStart"/>
      <w:r w:rsidRPr="002E6CAA">
        <w:rPr>
          <w:rFonts w:ascii="Times New Roman" w:hAnsi="Times New Roman"/>
          <w:sz w:val="28"/>
          <w:szCs w:val="28"/>
          <w:lang w:val="uk-UA"/>
        </w:rPr>
        <w:t>Рекреалогія</w:t>
      </w:r>
      <w:proofErr w:type="spellEnd"/>
      <w:r w:rsidRPr="002E6CAA">
        <w:rPr>
          <w:rFonts w:ascii="Times New Roman" w:hAnsi="Times New Roman"/>
          <w:sz w:val="28"/>
          <w:szCs w:val="28"/>
          <w:lang w:val="uk-UA"/>
        </w:rPr>
        <w:t xml:space="preserve"> та рекреаційні комплекси світу» </w:t>
      </w:r>
      <w:r w:rsidRPr="002E6CAA">
        <w:rPr>
          <w:rFonts w:ascii="Times New Roman" w:hAnsi="Times New Roman"/>
          <w:spacing w:val="-4"/>
          <w:sz w:val="28"/>
          <w:szCs w:val="28"/>
          <w:lang w:val="uk-UA"/>
        </w:rPr>
        <w:t>та</w:t>
      </w:r>
      <w:r w:rsidRPr="002E6CAA">
        <w:rPr>
          <w:rFonts w:ascii="Times New Roman" w:hAnsi="Times New Roman"/>
          <w:sz w:val="28"/>
          <w:szCs w:val="28"/>
          <w:lang w:val="uk-UA" w:eastAsia="ru-RU"/>
        </w:rPr>
        <w:t xml:space="preserve"> р</w:t>
      </w:r>
      <w:r w:rsidRPr="002E6CAA">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F468ED" w:rsidRDefault="00F468ED" w:rsidP="00AA3C66">
      <w:pPr>
        <w:pStyle w:val="a3"/>
        <w:spacing w:after="0" w:line="276" w:lineRule="auto"/>
        <w:ind w:left="0"/>
        <w:jc w:val="both"/>
        <w:rPr>
          <w:rFonts w:ascii="Times New Roman" w:hAnsi="Times New Roman" w:cs="Times New Roman"/>
          <w:sz w:val="28"/>
          <w:szCs w:val="28"/>
          <w:lang w:val="uk-UA"/>
        </w:rPr>
      </w:pP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cs="Times New Roman"/>
          <w:sz w:val="28"/>
          <w:szCs w:val="28"/>
          <w:lang w:val="uk-UA"/>
        </w:rPr>
        <w:t xml:space="preserve">4.7 СЛУХАЛИ: Ларису </w:t>
      </w:r>
      <w:proofErr w:type="spellStart"/>
      <w:r w:rsidRPr="002E6CAA">
        <w:rPr>
          <w:rFonts w:ascii="Times New Roman" w:hAnsi="Times New Roman" w:cs="Times New Roman"/>
          <w:sz w:val="28"/>
          <w:szCs w:val="28"/>
          <w:lang w:val="uk-UA"/>
        </w:rPr>
        <w:t>Болтянську</w:t>
      </w:r>
      <w:proofErr w:type="spellEnd"/>
      <w:r w:rsidRPr="002E6CAA">
        <w:rPr>
          <w:rFonts w:ascii="Times New Roman" w:hAnsi="Times New Roman" w:cs="Times New Roman"/>
          <w:sz w:val="28"/>
          <w:szCs w:val="28"/>
          <w:lang w:val="uk-UA"/>
        </w:rPr>
        <w:t xml:space="preserve"> про зміст курсу лекцій з дисципліни «Економіка і організація торгівлі</w:t>
      </w:r>
      <w:r w:rsidRPr="002E6CAA">
        <w:rPr>
          <w:rFonts w:ascii="Times New Roman" w:eastAsia="Calibri" w:hAnsi="Times New Roman" w:cs="Times New Roman"/>
          <w:sz w:val="28"/>
          <w:szCs w:val="28"/>
          <w:lang w:val="uk-UA"/>
        </w:rPr>
        <w:t xml:space="preserve">» </w:t>
      </w:r>
      <w:r w:rsidRPr="002E6CAA">
        <w:rPr>
          <w:rFonts w:ascii="Times New Roman" w:hAnsi="Times New Roman" w:cs="Times New Roman"/>
          <w:bCs/>
          <w:sz w:val="28"/>
          <w:szCs w:val="28"/>
          <w:lang w:val="uk-UA"/>
        </w:rPr>
        <w:t xml:space="preserve">для </w:t>
      </w:r>
      <w:r w:rsidRPr="002E6CAA">
        <w:rPr>
          <w:rFonts w:ascii="Times New Roman" w:hAnsi="Times New Roman" w:cs="Times New Roman"/>
          <w:sz w:val="28"/>
          <w:szCs w:val="28"/>
          <w:lang w:val="uk-UA"/>
        </w:rPr>
        <w:t>здобувачів ступеня вищої освіти «Бакалавр» зі спеціальності 076 «Підприємництво, торгівля та біржова діяльність». У курсі лекцій викладено зміст дисципліни «Економіка і організація торгівлі». Наведені основні засади функціонування торгових підприємств у сучасному ринковому середовищі, визначені основні механізми їх управління, організаційні структури, відображені особливості функціонування роздрібної та оптової торгівлі та ведення посередницької діяльності в даній сфері. Приділяється увага поняттю та сутності товарообороту торгового підприємства, особливостям нормування товарних запасів, ресурсному потенціалу торгівлі та оцінки ефективності його використання. Курс розкриває структуру та класифікацію витрат обігу торговельного підприємства та формування показників результативності діяльності даних форм господарювання.</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p>
    <w:p w:rsidR="007C3540" w:rsidRPr="002E6CAA" w:rsidRDefault="007C3540" w:rsidP="00AA3C66">
      <w:pPr>
        <w:pStyle w:val="a3"/>
        <w:spacing w:after="0" w:line="276" w:lineRule="auto"/>
        <w:ind w:left="0"/>
        <w:jc w:val="both"/>
        <w:rPr>
          <w:rStyle w:val="ab"/>
          <w:rFonts w:ascii="Times New Roman" w:hAnsi="Times New Roman"/>
          <w:szCs w:val="28"/>
          <w:shd w:val="clear" w:color="auto" w:fill="FFFFFF"/>
          <w:lang w:val="uk-UA"/>
        </w:rPr>
      </w:pPr>
      <w:r w:rsidRPr="002E6CAA">
        <w:rPr>
          <w:rFonts w:ascii="Times New Roman" w:hAnsi="Times New Roman" w:cs="Times New Roman"/>
          <w:spacing w:val="-4"/>
          <w:sz w:val="28"/>
          <w:szCs w:val="28"/>
          <w:lang w:val="uk-UA"/>
        </w:rPr>
        <w:t>УКЛАДАЧІ:</w:t>
      </w:r>
      <w:r w:rsidRPr="002E6CAA">
        <w:rPr>
          <w:rStyle w:val="ab"/>
          <w:rFonts w:ascii="Times New Roman" w:hAnsi="Times New Roman"/>
          <w:szCs w:val="28"/>
          <w:shd w:val="clear" w:color="auto" w:fill="FFFFFF"/>
          <w:lang w:val="uk-UA"/>
        </w:rPr>
        <w:t xml:space="preserve"> </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spacing w:val="-4"/>
          <w:sz w:val="28"/>
          <w:szCs w:val="28"/>
          <w:lang w:val="uk-UA"/>
        </w:rPr>
        <w:t xml:space="preserve">БОЛТЯНСЬКА Л.О. </w:t>
      </w:r>
      <w:r w:rsidRPr="007A1AB0">
        <w:rPr>
          <w:rFonts w:ascii="Times New Roman" w:hAnsi="Times New Roman" w:cs="Times New Roman"/>
          <w:b/>
          <w:spacing w:val="-4"/>
          <w:sz w:val="28"/>
          <w:szCs w:val="28"/>
          <w:lang w:val="uk-UA"/>
        </w:rPr>
        <w:t xml:space="preserve">-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доцент кафедри підприємництва, торгівлі та біржової справи</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Style w:val="ab"/>
          <w:rFonts w:ascii="Times New Roman" w:hAnsi="Times New Roman"/>
          <w:sz w:val="28"/>
          <w:szCs w:val="28"/>
          <w:shd w:val="clear" w:color="auto" w:fill="FFFFFF"/>
          <w:lang w:val="uk-UA"/>
        </w:rPr>
      </w:pPr>
      <w:r w:rsidRPr="007A1AB0">
        <w:rPr>
          <w:rStyle w:val="ab"/>
          <w:rFonts w:ascii="Times New Roman" w:hAnsi="Times New Roman"/>
          <w:b w:val="0"/>
          <w:sz w:val="28"/>
          <w:szCs w:val="28"/>
          <w:shd w:val="clear" w:color="auto" w:fill="FFFFFF"/>
          <w:lang w:val="uk-UA"/>
        </w:rPr>
        <w:t xml:space="preserve">ТЕРЕЩЕНКО М.А. –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доцент кафедри підприємництва, торгівлі та біржової справи</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spacing w:val="-4"/>
          <w:sz w:val="28"/>
          <w:szCs w:val="28"/>
          <w:lang w:val="uk-UA"/>
        </w:rPr>
        <w:t xml:space="preserve">ПРУС Ю.О. -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доцент кафедри підприємництва, торгівлі та біржової справи</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9"/>
        <w:tabs>
          <w:tab w:val="left" w:pos="1560"/>
        </w:tabs>
        <w:spacing w:line="276" w:lineRule="auto"/>
        <w:ind w:left="1560" w:hanging="1560"/>
        <w:rPr>
          <w:spacing w:val="-4"/>
          <w:szCs w:val="28"/>
        </w:rPr>
      </w:pPr>
      <w:r w:rsidRPr="002E6CAA">
        <w:rPr>
          <w:szCs w:val="28"/>
        </w:rPr>
        <w:t>РЕЦЕНЗЕНТИ:</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cs="Times New Roman"/>
          <w:spacing w:val="-4"/>
          <w:sz w:val="28"/>
          <w:szCs w:val="28"/>
          <w:lang w:val="uk-UA"/>
        </w:rPr>
        <w:lastRenderedPageBreak/>
        <w:t xml:space="preserve">ШКВИРЯ Н.О.- </w:t>
      </w:r>
      <w:proofErr w:type="spellStart"/>
      <w:r w:rsidRPr="002E6CAA">
        <w:rPr>
          <w:rFonts w:ascii="Times New Roman" w:hAnsi="Times New Roman" w:cs="Times New Roman"/>
          <w:spacing w:val="-4"/>
          <w:sz w:val="28"/>
          <w:szCs w:val="28"/>
          <w:lang w:val="uk-UA"/>
        </w:rPr>
        <w:t>к</w:t>
      </w:r>
      <w:r w:rsidRPr="002E6CAA">
        <w:rPr>
          <w:rFonts w:ascii="Times New Roman" w:hAnsi="Times New Roman" w:cs="Times New Roman"/>
          <w:sz w:val="28"/>
          <w:szCs w:val="28"/>
          <w:lang w:val="uk-UA"/>
        </w:rPr>
        <w:t>.е.н</w:t>
      </w:r>
      <w:proofErr w:type="spellEnd"/>
      <w:r w:rsidRPr="002E6CAA">
        <w:rPr>
          <w:rFonts w:ascii="Times New Roman" w:hAnsi="Times New Roman" w:cs="Times New Roman"/>
          <w:sz w:val="28"/>
          <w:szCs w:val="28"/>
          <w:lang w:val="uk-UA"/>
        </w:rPr>
        <w:t xml:space="preserve">., </w:t>
      </w:r>
      <w:r w:rsidRPr="002E6CAA">
        <w:rPr>
          <w:rFonts w:ascii="Times New Roman" w:hAnsi="Times New Roman" w:cs="Times New Roman"/>
          <w:spacing w:val="-4"/>
          <w:sz w:val="28"/>
          <w:szCs w:val="28"/>
          <w:lang w:val="uk-UA"/>
        </w:rPr>
        <w:t>доцент кафедри маркетингу</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cs="Times New Roman"/>
          <w:sz w:val="28"/>
          <w:szCs w:val="28"/>
          <w:lang w:val="uk-UA"/>
        </w:rPr>
        <w:t xml:space="preserve">РАДЧЕНКО Н.Г. </w:t>
      </w:r>
      <w:r w:rsidRPr="007A1AB0">
        <w:rPr>
          <w:rFonts w:ascii="Times New Roman" w:hAnsi="Times New Roman" w:cs="Times New Roman"/>
          <w:b/>
          <w:sz w:val="28"/>
          <w:szCs w:val="28"/>
          <w:lang w:val="uk-UA"/>
        </w:rPr>
        <w:t xml:space="preserve">-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доцент  кафедри фінансів, банківської справи та страхування</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tabs>
          <w:tab w:val="left" w:pos="1134"/>
        </w:tabs>
        <w:snapToGrid w:val="0"/>
        <w:spacing w:after="0"/>
        <w:jc w:val="both"/>
        <w:rPr>
          <w:rFonts w:ascii="Times New Roman" w:hAnsi="Times New Roman"/>
          <w:sz w:val="28"/>
          <w:szCs w:val="28"/>
          <w:lang w:val="uk-UA"/>
        </w:rPr>
      </w:pPr>
    </w:p>
    <w:p w:rsidR="007C3540" w:rsidRPr="002E6CAA" w:rsidRDefault="007C3540" w:rsidP="00AA3C66">
      <w:pPr>
        <w:tabs>
          <w:tab w:val="left" w:pos="1134"/>
        </w:tabs>
        <w:snapToGrid w:val="0"/>
        <w:spacing w:after="0"/>
        <w:jc w:val="both"/>
        <w:rPr>
          <w:rFonts w:ascii="Times New Roman" w:hAnsi="Times New Roman"/>
          <w:i/>
          <w:sz w:val="28"/>
          <w:szCs w:val="28"/>
          <w:lang w:val="uk-UA"/>
        </w:rPr>
      </w:pPr>
      <w:r w:rsidRPr="002E6CAA">
        <w:rPr>
          <w:rFonts w:ascii="Times New Roman" w:hAnsi="Times New Roman"/>
          <w:sz w:val="28"/>
          <w:szCs w:val="28"/>
          <w:lang w:val="uk-UA"/>
        </w:rPr>
        <w:t xml:space="preserve">Обсяг роботи: 162 с. / </w:t>
      </w:r>
      <w:r w:rsidRPr="002E6CAA">
        <w:rPr>
          <w:rFonts w:ascii="Times New Roman" w:hAnsi="Times New Roman"/>
          <w:i/>
          <w:sz w:val="28"/>
          <w:szCs w:val="28"/>
          <w:lang w:val="uk-UA"/>
        </w:rPr>
        <w:t xml:space="preserve">7,6 </w:t>
      </w:r>
      <w:proofErr w:type="spellStart"/>
      <w:r w:rsidRPr="002E6CAA">
        <w:rPr>
          <w:rFonts w:ascii="Times New Roman" w:hAnsi="Times New Roman"/>
          <w:i/>
          <w:sz w:val="28"/>
          <w:szCs w:val="28"/>
          <w:lang w:val="uk-UA"/>
        </w:rPr>
        <w:t>ум.друк.арк</w:t>
      </w:r>
      <w:proofErr w:type="spellEnd"/>
      <w:r w:rsidRPr="002E6CAA">
        <w:rPr>
          <w:rFonts w:ascii="Times New Roman" w:hAnsi="Times New Roman"/>
          <w:i/>
          <w:sz w:val="28"/>
          <w:szCs w:val="28"/>
          <w:lang w:val="uk-UA"/>
        </w:rPr>
        <w:t>.</w:t>
      </w: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Витяг з протоколу засідання кафедри </w:t>
      </w:r>
      <w:r w:rsidRPr="002E6CAA">
        <w:rPr>
          <w:rFonts w:ascii="Times New Roman" w:hAnsi="Times New Roman"/>
          <w:spacing w:val="-4"/>
          <w:sz w:val="28"/>
          <w:szCs w:val="28"/>
          <w:lang w:val="uk-UA"/>
        </w:rPr>
        <w:t>підприємництва, торгівлі та біржової справи</w:t>
      </w:r>
      <w:r w:rsidRPr="002E6CAA">
        <w:rPr>
          <w:rFonts w:ascii="Times New Roman" w:hAnsi="Times New Roman"/>
          <w:sz w:val="28"/>
          <w:szCs w:val="28"/>
          <w:lang w:val="uk-UA"/>
        </w:rPr>
        <w:t xml:space="preserve"> від 18.03.2021 р. №8  </w:t>
      </w:r>
    </w:p>
    <w:p w:rsidR="007C3540" w:rsidRPr="002E6CAA" w:rsidRDefault="007C3540"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ВИСТУПИЛИ: Дар’я </w:t>
      </w:r>
      <w:proofErr w:type="spellStart"/>
      <w:r w:rsidRPr="002E6CAA">
        <w:rPr>
          <w:rFonts w:ascii="Times New Roman" w:hAnsi="Times New Roman"/>
          <w:sz w:val="28"/>
          <w:szCs w:val="28"/>
          <w:lang w:val="uk-UA"/>
        </w:rPr>
        <w:t>Легеза</w:t>
      </w:r>
      <w:proofErr w:type="spellEnd"/>
      <w:r w:rsidRPr="002E6CAA">
        <w:rPr>
          <w:rFonts w:ascii="Times New Roman" w:hAnsi="Times New Roman"/>
          <w:sz w:val="28"/>
          <w:szCs w:val="28"/>
          <w:lang w:val="uk-UA"/>
        </w:rPr>
        <w:t xml:space="preserve"> – вважаю за необхідність проходження процедури на </w:t>
      </w:r>
      <w:proofErr w:type="spellStart"/>
      <w:r w:rsidRPr="002E6CAA">
        <w:rPr>
          <w:rFonts w:ascii="Times New Roman" w:hAnsi="Times New Roman"/>
          <w:sz w:val="28"/>
          <w:szCs w:val="28"/>
          <w:lang w:val="uk-UA"/>
        </w:rPr>
        <w:t>антиплагіат</w:t>
      </w:r>
      <w:proofErr w:type="spellEnd"/>
      <w:r w:rsidRPr="002E6CAA">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матеріалів. </w:t>
      </w:r>
    </w:p>
    <w:p w:rsidR="00F468ED" w:rsidRDefault="00F468ED"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pacing w:val="-4"/>
          <w:sz w:val="28"/>
          <w:szCs w:val="28"/>
          <w:lang w:val="uk-UA"/>
        </w:rPr>
      </w:pPr>
      <w:r w:rsidRPr="002E6CAA">
        <w:rPr>
          <w:rFonts w:ascii="Times New Roman" w:hAnsi="Times New Roman"/>
          <w:sz w:val="28"/>
          <w:szCs w:val="28"/>
          <w:lang w:val="uk-UA"/>
        </w:rPr>
        <w:t xml:space="preserve">ВИРІШИЛИ: більшістю голосів членів методичної комісії ухвалити курс лекцій з дисципліни «Економіка і організація торгівлі» </w:t>
      </w:r>
      <w:r w:rsidRPr="002E6CAA">
        <w:rPr>
          <w:rFonts w:ascii="Times New Roman" w:hAnsi="Times New Roman"/>
          <w:bCs/>
          <w:sz w:val="28"/>
          <w:szCs w:val="28"/>
          <w:lang w:val="uk-UA"/>
        </w:rPr>
        <w:t xml:space="preserve">для </w:t>
      </w:r>
      <w:r w:rsidRPr="002E6CAA">
        <w:rPr>
          <w:rFonts w:ascii="Times New Roman" w:hAnsi="Times New Roman"/>
          <w:sz w:val="28"/>
          <w:szCs w:val="28"/>
          <w:lang w:val="uk-UA"/>
        </w:rPr>
        <w:t xml:space="preserve">здобувачів ступеня вищої освіти «Бакалавр» зі спеціальності 076 «Підприємництво, торгівля та біржова діяльність» </w:t>
      </w:r>
      <w:r w:rsidRPr="002E6CAA">
        <w:rPr>
          <w:rFonts w:ascii="Times New Roman" w:hAnsi="Times New Roman"/>
          <w:spacing w:val="-4"/>
          <w:sz w:val="28"/>
          <w:szCs w:val="28"/>
          <w:lang w:val="uk-UA"/>
        </w:rPr>
        <w:t>та</w:t>
      </w:r>
      <w:r w:rsidRPr="002E6CAA">
        <w:rPr>
          <w:rFonts w:ascii="Times New Roman" w:hAnsi="Times New Roman"/>
          <w:sz w:val="28"/>
          <w:szCs w:val="28"/>
          <w:lang w:val="uk-UA" w:eastAsia="ru-RU"/>
        </w:rPr>
        <w:t xml:space="preserve"> р</w:t>
      </w:r>
      <w:r w:rsidRPr="002E6CAA">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7C3540" w:rsidRPr="002E6CAA" w:rsidRDefault="007C3540" w:rsidP="00AA3C66">
      <w:pPr>
        <w:widowControl w:val="0"/>
        <w:tabs>
          <w:tab w:val="left" w:pos="1134"/>
        </w:tabs>
        <w:spacing w:after="0"/>
        <w:jc w:val="both"/>
        <w:rPr>
          <w:rFonts w:ascii="Times New Roman" w:hAnsi="Times New Roman"/>
          <w:spacing w:val="-4"/>
          <w:szCs w:val="28"/>
          <w:lang w:val="uk-UA"/>
        </w:rPr>
      </w:pPr>
    </w:p>
    <w:p w:rsidR="007C3540" w:rsidRPr="002E6CAA" w:rsidRDefault="007C3540" w:rsidP="00AA3C66">
      <w:pPr>
        <w:autoSpaceDE w:val="0"/>
        <w:autoSpaceDN w:val="0"/>
        <w:adjustRightInd w:val="0"/>
        <w:jc w:val="both"/>
        <w:rPr>
          <w:szCs w:val="28"/>
          <w:lang w:val="uk-UA"/>
        </w:rPr>
      </w:pPr>
      <w:r w:rsidRPr="002E6CAA">
        <w:rPr>
          <w:rFonts w:ascii="Times New Roman" w:hAnsi="Times New Roman"/>
          <w:sz w:val="28"/>
          <w:szCs w:val="28"/>
          <w:lang w:val="uk-UA"/>
        </w:rPr>
        <w:t xml:space="preserve">4.8 СЛУХАЛИ: Ларису </w:t>
      </w:r>
      <w:proofErr w:type="spellStart"/>
      <w:r w:rsidRPr="002E6CAA">
        <w:rPr>
          <w:rFonts w:ascii="Times New Roman" w:hAnsi="Times New Roman"/>
          <w:sz w:val="28"/>
          <w:szCs w:val="28"/>
          <w:lang w:val="uk-UA"/>
        </w:rPr>
        <w:t>Болтянську</w:t>
      </w:r>
      <w:proofErr w:type="spellEnd"/>
      <w:r w:rsidRPr="002E6CAA">
        <w:rPr>
          <w:rFonts w:ascii="Times New Roman" w:hAnsi="Times New Roman"/>
          <w:sz w:val="28"/>
          <w:szCs w:val="28"/>
          <w:lang w:val="uk-UA"/>
        </w:rPr>
        <w:t xml:space="preserve"> про зміст курсу лекцій з дисципліни «Статистика» </w:t>
      </w:r>
      <w:r w:rsidRPr="002E6CAA">
        <w:rPr>
          <w:rFonts w:ascii="Times New Roman" w:hAnsi="Times New Roman"/>
          <w:bCs/>
          <w:sz w:val="28"/>
          <w:szCs w:val="28"/>
          <w:lang w:val="uk-UA"/>
        </w:rPr>
        <w:t xml:space="preserve">для </w:t>
      </w:r>
      <w:r w:rsidRPr="002E6CAA">
        <w:rPr>
          <w:rFonts w:ascii="Times New Roman" w:hAnsi="Times New Roman"/>
          <w:sz w:val="28"/>
          <w:szCs w:val="28"/>
          <w:lang w:val="uk-UA"/>
        </w:rPr>
        <w:t xml:space="preserve">здобувачів ступеня вищої освіти «Бакалавр» зі спеціальностей 071 «Облік і оподаткування», 072 «Фінанси, банківська справа і оподаткування», 073 «Менеджмент», 075 «Маркетинг», 076 «Підприємництво, торгівля та біржова діяльність», 281 «Публічне управління та адміністрування». </w:t>
      </w:r>
      <w:r w:rsidRPr="002E6CAA">
        <w:rPr>
          <w:rFonts w:ascii="Times New Roman" w:hAnsi="Times New Roman"/>
          <w:sz w:val="28"/>
          <w:szCs w:val="28"/>
          <w:lang w:val="uk-UA" w:eastAsia="ru-RU"/>
        </w:rPr>
        <w:t>У курсі лекцій викладено зміст дисципліни «Статистика». Р</w:t>
      </w:r>
      <w:r w:rsidRPr="002E6CAA">
        <w:rPr>
          <w:rFonts w:ascii="Times New Roman" w:hAnsi="Times New Roman"/>
          <w:bCs/>
          <w:sz w:val="28"/>
          <w:szCs w:val="28"/>
          <w:lang w:val="uk-UA"/>
        </w:rPr>
        <w:t xml:space="preserve">озглянуті питання організації статистичного спостереження, в тому числі вибіркового, групування та подання статистичних даних, викладені методики розрахунку узагальнюючих показників, аналізу варіації, диференціації, концентрації та подібності в рядах розподілу, аналізу інтенсивності та тенденцій розвитку та коливань в рядах динаміки, статистичного вимірювання взаємозв’язків та індексного аналізу. </w:t>
      </w:r>
    </w:p>
    <w:p w:rsidR="007C3540" w:rsidRPr="002E6CAA" w:rsidRDefault="007C3540" w:rsidP="00AA3C66">
      <w:pPr>
        <w:pStyle w:val="a3"/>
        <w:spacing w:after="0" w:line="276" w:lineRule="auto"/>
        <w:ind w:left="0"/>
        <w:jc w:val="both"/>
        <w:rPr>
          <w:rStyle w:val="ab"/>
          <w:rFonts w:ascii="Times New Roman" w:hAnsi="Times New Roman"/>
          <w:szCs w:val="28"/>
          <w:shd w:val="clear" w:color="auto" w:fill="FFFFFF"/>
          <w:lang w:val="uk-UA"/>
        </w:rPr>
      </w:pPr>
      <w:r w:rsidRPr="002E6CAA">
        <w:rPr>
          <w:rFonts w:ascii="Times New Roman" w:hAnsi="Times New Roman" w:cs="Times New Roman"/>
          <w:spacing w:val="-4"/>
          <w:sz w:val="28"/>
          <w:szCs w:val="28"/>
          <w:lang w:val="uk-UA"/>
        </w:rPr>
        <w:t>УКЛАДАЧІ:</w:t>
      </w:r>
      <w:r w:rsidRPr="002E6CAA">
        <w:rPr>
          <w:rStyle w:val="ab"/>
          <w:rFonts w:ascii="Times New Roman" w:hAnsi="Times New Roman"/>
          <w:szCs w:val="28"/>
          <w:shd w:val="clear" w:color="auto" w:fill="FFFFFF"/>
          <w:lang w:val="uk-UA"/>
        </w:rPr>
        <w:t xml:space="preserve"> </w:t>
      </w:r>
    </w:p>
    <w:p w:rsidR="007C3540" w:rsidRPr="007A1AB0"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spacing w:val="-4"/>
          <w:sz w:val="28"/>
          <w:szCs w:val="28"/>
          <w:lang w:val="uk-UA"/>
        </w:rPr>
        <w:t xml:space="preserve">ПЕДЧЕНКО Г.П. </w:t>
      </w:r>
      <w:r w:rsidRPr="007A1AB0">
        <w:rPr>
          <w:rFonts w:ascii="Times New Roman" w:hAnsi="Times New Roman" w:cs="Times New Roman"/>
          <w:b/>
          <w:spacing w:val="-4"/>
          <w:sz w:val="28"/>
          <w:szCs w:val="28"/>
          <w:lang w:val="uk-UA"/>
        </w:rPr>
        <w:t xml:space="preserve">-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7A1AB0">
        <w:rPr>
          <w:rStyle w:val="ab"/>
          <w:rFonts w:ascii="Times New Roman" w:hAnsi="Times New Roman"/>
          <w:sz w:val="28"/>
          <w:szCs w:val="28"/>
          <w:shd w:val="clear" w:color="auto" w:fill="FFFFFF"/>
          <w:lang w:val="uk-UA"/>
        </w:rPr>
        <w:t xml:space="preserve"> </w:t>
      </w:r>
      <w:r w:rsidRPr="007A1AB0">
        <w:rPr>
          <w:rFonts w:ascii="Times New Roman" w:hAnsi="Times New Roman"/>
          <w:spacing w:val="-4"/>
          <w:sz w:val="28"/>
          <w:szCs w:val="28"/>
          <w:lang w:val="uk-UA"/>
        </w:rPr>
        <w:t>доцент кафедри підприємництва, торгівлі та біржової справи</w:t>
      </w:r>
      <w:r w:rsidRPr="007A1AB0">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7A1AB0" w:rsidRDefault="007C3540" w:rsidP="00AA3C66">
      <w:pPr>
        <w:pStyle w:val="a3"/>
        <w:spacing w:after="0" w:line="276" w:lineRule="auto"/>
        <w:ind w:left="0"/>
        <w:jc w:val="both"/>
        <w:rPr>
          <w:rStyle w:val="ab"/>
          <w:rFonts w:ascii="Times New Roman" w:hAnsi="Times New Roman"/>
          <w:sz w:val="28"/>
          <w:szCs w:val="28"/>
          <w:shd w:val="clear" w:color="auto" w:fill="FFFFFF"/>
          <w:lang w:val="uk-UA"/>
        </w:rPr>
      </w:pPr>
      <w:r w:rsidRPr="007A1AB0">
        <w:rPr>
          <w:rFonts w:ascii="Times New Roman" w:hAnsi="Times New Roman"/>
          <w:spacing w:val="-4"/>
          <w:sz w:val="28"/>
          <w:szCs w:val="28"/>
          <w:lang w:val="uk-UA"/>
        </w:rPr>
        <w:lastRenderedPageBreak/>
        <w:t>ЗАВАДСЬКИХ Г.М.</w:t>
      </w:r>
      <w:r w:rsidRPr="007A1AB0">
        <w:rPr>
          <w:rStyle w:val="ab"/>
          <w:rFonts w:ascii="Times New Roman" w:hAnsi="Times New Roman"/>
          <w:sz w:val="28"/>
          <w:szCs w:val="28"/>
          <w:shd w:val="clear" w:color="auto" w:fill="FFFFFF"/>
          <w:lang w:val="uk-UA"/>
        </w:rPr>
        <w:t xml:space="preserve"> </w:t>
      </w:r>
      <w:r w:rsidRPr="007A1AB0">
        <w:rPr>
          <w:rStyle w:val="ab"/>
          <w:rFonts w:ascii="Times New Roman" w:hAnsi="Times New Roman"/>
          <w:b w:val="0"/>
          <w:sz w:val="28"/>
          <w:szCs w:val="28"/>
          <w:shd w:val="clear" w:color="auto" w:fill="FFFFFF"/>
          <w:lang w:val="uk-UA"/>
        </w:rPr>
        <w:t xml:space="preserve">–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7A1AB0">
        <w:rPr>
          <w:rStyle w:val="ab"/>
          <w:rFonts w:ascii="Times New Roman" w:hAnsi="Times New Roman"/>
          <w:sz w:val="28"/>
          <w:szCs w:val="28"/>
          <w:shd w:val="clear" w:color="auto" w:fill="FFFFFF"/>
          <w:lang w:val="uk-UA"/>
        </w:rPr>
        <w:t xml:space="preserve"> </w:t>
      </w:r>
      <w:r w:rsidRPr="007A1AB0">
        <w:rPr>
          <w:rFonts w:ascii="Times New Roman" w:hAnsi="Times New Roman"/>
          <w:spacing w:val="-4"/>
          <w:sz w:val="28"/>
          <w:szCs w:val="28"/>
          <w:lang w:val="uk-UA"/>
        </w:rPr>
        <w:t>доцент кафедри підприємництва, торгівлі та біржової справи</w:t>
      </w:r>
      <w:r w:rsidRPr="007A1AB0">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7A1AB0">
        <w:rPr>
          <w:rFonts w:ascii="Times New Roman" w:hAnsi="Times New Roman"/>
          <w:spacing w:val="-4"/>
          <w:sz w:val="28"/>
          <w:szCs w:val="28"/>
          <w:lang w:val="uk-UA"/>
        </w:rPr>
        <w:t xml:space="preserve">ПРУС Ю.О. -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7A1AB0">
        <w:rPr>
          <w:rStyle w:val="ab"/>
          <w:rFonts w:ascii="Times New Roman" w:hAnsi="Times New Roman"/>
          <w:sz w:val="28"/>
          <w:szCs w:val="28"/>
          <w:shd w:val="clear" w:color="auto" w:fill="FFFFFF"/>
          <w:lang w:val="uk-UA"/>
        </w:rPr>
        <w:t xml:space="preserve"> </w:t>
      </w:r>
      <w:r w:rsidRPr="007A1AB0">
        <w:rPr>
          <w:rFonts w:ascii="Times New Roman" w:hAnsi="Times New Roman"/>
          <w:spacing w:val="-4"/>
          <w:sz w:val="28"/>
          <w:szCs w:val="28"/>
          <w:lang w:val="uk-UA"/>
        </w:rPr>
        <w:t>доцент кафедри підприємництва, торгівлі та біржової справи</w:t>
      </w:r>
      <w:r w:rsidRPr="007A1AB0">
        <w:rPr>
          <w:rFonts w:ascii="Times New Roman" w:hAnsi="Times New Roman" w:cs="Times New Roman"/>
          <w:sz w:val="28"/>
          <w:szCs w:val="28"/>
          <w:lang w:val="uk-UA"/>
        </w:rPr>
        <w:t xml:space="preserve"> Таврійського державного</w:t>
      </w:r>
      <w:r w:rsidRPr="002E6CAA">
        <w:rPr>
          <w:rFonts w:ascii="Times New Roman" w:hAnsi="Times New Roman" w:cs="Times New Roman"/>
          <w:sz w:val="28"/>
          <w:szCs w:val="28"/>
          <w:lang w:val="uk-UA"/>
        </w:rPr>
        <w:t xml:space="preserve"> агротехнологічного університету імені Дмитра Моторного.</w:t>
      </w:r>
    </w:p>
    <w:p w:rsidR="007C3540" w:rsidRPr="002E6CAA" w:rsidRDefault="007C3540" w:rsidP="00AA3C66">
      <w:pPr>
        <w:pStyle w:val="a9"/>
        <w:tabs>
          <w:tab w:val="left" w:pos="1560"/>
        </w:tabs>
        <w:spacing w:line="276" w:lineRule="auto"/>
        <w:ind w:left="1560" w:hanging="1560"/>
        <w:rPr>
          <w:spacing w:val="-4"/>
          <w:szCs w:val="28"/>
        </w:rPr>
      </w:pPr>
      <w:r w:rsidRPr="002E6CAA">
        <w:rPr>
          <w:szCs w:val="28"/>
        </w:rPr>
        <w:t>РЕЦЕНЗЕНТИ:</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cs="Times New Roman"/>
          <w:spacing w:val="-4"/>
          <w:sz w:val="28"/>
          <w:szCs w:val="28"/>
          <w:lang w:val="uk-UA"/>
        </w:rPr>
        <w:t xml:space="preserve">ЛЕГЕЗА Д.Г.- </w:t>
      </w:r>
      <w:proofErr w:type="spellStart"/>
      <w:r w:rsidRPr="002E6CAA">
        <w:rPr>
          <w:rFonts w:ascii="Times New Roman" w:hAnsi="Times New Roman" w:cs="Times New Roman"/>
          <w:spacing w:val="-4"/>
          <w:sz w:val="28"/>
          <w:szCs w:val="28"/>
          <w:lang w:val="uk-UA"/>
        </w:rPr>
        <w:t>д</w:t>
      </w:r>
      <w:r w:rsidRPr="002E6CAA">
        <w:rPr>
          <w:rFonts w:ascii="Times New Roman" w:hAnsi="Times New Roman" w:cs="Times New Roman"/>
          <w:sz w:val="28"/>
          <w:szCs w:val="28"/>
          <w:lang w:val="uk-UA"/>
        </w:rPr>
        <w:t>.е.н</w:t>
      </w:r>
      <w:proofErr w:type="spellEnd"/>
      <w:r w:rsidRPr="002E6CAA">
        <w:rPr>
          <w:rFonts w:ascii="Times New Roman" w:hAnsi="Times New Roman" w:cs="Times New Roman"/>
          <w:sz w:val="28"/>
          <w:szCs w:val="28"/>
          <w:lang w:val="uk-UA"/>
        </w:rPr>
        <w:t xml:space="preserve">., </w:t>
      </w:r>
      <w:r w:rsidRPr="002E6CAA">
        <w:rPr>
          <w:rFonts w:ascii="Times New Roman" w:hAnsi="Times New Roman" w:cs="Times New Roman"/>
          <w:spacing w:val="-4"/>
          <w:sz w:val="28"/>
          <w:szCs w:val="28"/>
          <w:lang w:val="uk-UA"/>
        </w:rPr>
        <w:t xml:space="preserve">професор </w:t>
      </w:r>
      <w:r w:rsidRPr="002E6CAA">
        <w:rPr>
          <w:rFonts w:ascii="Times New Roman" w:hAnsi="Times New Roman" w:cs="Times New Roman"/>
          <w:sz w:val="28"/>
          <w:szCs w:val="28"/>
          <w:lang w:val="uk-UA"/>
        </w:rPr>
        <w:t>завідувач кафедри</w:t>
      </w:r>
      <w:r w:rsidRPr="002E6CAA">
        <w:rPr>
          <w:rFonts w:ascii="Times New Roman" w:hAnsi="Times New Roman" w:cs="Times New Roman"/>
          <w:spacing w:val="-4"/>
          <w:sz w:val="28"/>
          <w:szCs w:val="28"/>
          <w:lang w:val="uk-UA"/>
        </w:rPr>
        <w:t xml:space="preserve"> маркетингу</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spacing w:val="-4"/>
          <w:sz w:val="28"/>
          <w:szCs w:val="28"/>
          <w:lang w:val="uk-UA"/>
        </w:rPr>
        <w:t>БОЛТЯНСЬКА Л.О</w:t>
      </w:r>
      <w:r w:rsidRPr="002E6CAA">
        <w:rPr>
          <w:rFonts w:ascii="Times New Roman" w:hAnsi="Times New Roman" w:cs="Times New Roman"/>
          <w:sz w:val="28"/>
          <w:szCs w:val="28"/>
          <w:lang w:val="uk-UA"/>
        </w:rPr>
        <w:t xml:space="preserve">. - </w:t>
      </w:r>
      <w:proofErr w:type="spellStart"/>
      <w:r w:rsidRPr="002E6CAA">
        <w:rPr>
          <w:rFonts w:ascii="Times New Roman" w:hAnsi="Times New Roman" w:cs="Times New Roman"/>
          <w:sz w:val="28"/>
          <w:szCs w:val="28"/>
          <w:lang w:val="uk-UA"/>
        </w:rPr>
        <w:t>к</w:t>
      </w:r>
      <w:r w:rsidRPr="002E6CAA">
        <w:rPr>
          <w:rFonts w:ascii="Times New Roman" w:hAnsi="Times New Roman" w:cs="Times New Roman"/>
          <w:spacing w:val="-4"/>
          <w:sz w:val="28"/>
          <w:szCs w:val="28"/>
          <w:lang w:val="uk-UA"/>
        </w:rPr>
        <w:t>.е.н</w:t>
      </w:r>
      <w:proofErr w:type="spellEnd"/>
      <w:r w:rsidRPr="002E6CAA">
        <w:rPr>
          <w:rFonts w:ascii="Times New Roman" w:hAnsi="Times New Roman" w:cs="Times New Roman"/>
          <w:spacing w:val="-4"/>
          <w:sz w:val="28"/>
          <w:szCs w:val="28"/>
          <w:lang w:val="uk-UA"/>
        </w:rPr>
        <w:t>., доцент, завідувач кафедри підприємництва, торгівлі та біржової діяльності Таврійського державного</w:t>
      </w:r>
      <w:r w:rsidRPr="002E6CAA">
        <w:rPr>
          <w:rFonts w:ascii="Times New Roman" w:hAnsi="Times New Roman" w:cs="Times New Roman"/>
          <w:sz w:val="28"/>
          <w:szCs w:val="28"/>
          <w:lang w:val="uk-UA"/>
        </w:rPr>
        <w:t xml:space="preserve"> агротехнологічного університету імені Дмитра Моторного</w:t>
      </w:r>
    </w:p>
    <w:p w:rsidR="007C3540" w:rsidRPr="002E6CAA" w:rsidRDefault="007C3540" w:rsidP="00AA3C66">
      <w:pPr>
        <w:tabs>
          <w:tab w:val="left" w:pos="1134"/>
        </w:tabs>
        <w:snapToGrid w:val="0"/>
        <w:spacing w:after="0"/>
        <w:jc w:val="both"/>
        <w:rPr>
          <w:rFonts w:ascii="Times New Roman" w:hAnsi="Times New Roman"/>
          <w:sz w:val="28"/>
          <w:szCs w:val="28"/>
          <w:lang w:val="uk-UA"/>
        </w:rPr>
      </w:pPr>
    </w:p>
    <w:p w:rsidR="007C3540" w:rsidRPr="002E6CAA" w:rsidRDefault="007C3540" w:rsidP="00AA3C66">
      <w:pPr>
        <w:tabs>
          <w:tab w:val="left" w:pos="1134"/>
        </w:tabs>
        <w:snapToGrid w:val="0"/>
        <w:spacing w:after="0"/>
        <w:jc w:val="both"/>
        <w:rPr>
          <w:rFonts w:ascii="Times New Roman" w:hAnsi="Times New Roman"/>
          <w:i/>
          <w:sz w:val="28"/>
          <w:szCs w:val="28"/>
          <w:lang w:val="uk-UA"/>
        </w:rPr>
      </w:pPr>
      <w:r w:rsidRPr="002E6CAA">
        <w:rPr>
          <w:rFonts w:ascii="Times New Roman" w:hAnsi="Times New Roman"/>
          <w:sz w:val="28"/>
          <w:szCs w:val="28"/>
          <w:lang w:val="uk-UA"/>
        </w:rPr>
        <w:t xml:space="preserve">Обсяг роботи: 223 с. / </w:t>
      </w:r>
      <w:r w:rsidRPr="002E6CAA">
        <w:rPr>
          <w:rFonts w:ascii="Times New Roman" w:hAnsi="Times New Roman"/>
          <w:i/>
          <w:sz w:val="28"/>
          <w:szCs w:val="28"/>
          <w:lang w:val="uk-UA"/>
        </w:rPr>
        <w:t xml:space="preserve">9 </w:t>
      </w:r>
      <w:proofErr w:type="spellStart"/>
      <w:r w:rsidRPr="002E6CAA">
        <w:rPr>
          <w:rFonts w:ascii="Times New Roman" w:hAnsi="Times New Roman"/>
          <w:i/>
          <w:sz w:val="28"/>
          <w:szCs w:val="28"/>
          <w:lang w:val="uk-UA"/>
        </w:rPr>
        <w:t>ум.друк.арк</w:t>
      </w:r>
      <w:proofErr w:type="spellEnd"/>
      <w:r w:rsidRPr="002E6CAA">
        <w:rPr>
          <w:rFonts w:ascii="Times New Roman" w:hAnsi="Times New Roman"/>
          <w:i/>
          <w:sz w:val="28"/>
          <w:szCs w:val="28"/>
          <w:lang w:val="uk-UA"/>
        </w:rPr>
        <w:t>.</w:t>
      </w: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Витяг з протоколу засідання кафедри </w:t>
      </w:r>
      <w:r w:rsidRPr="002E6CAA">
        <w:rPr>
          <w:rFonts w:ascii="Times New Roman" w:hAnsi="Times New Roman"/>
          <w:spacing w:val="-4"/>
          <w:sz w:val="28"/>
          <w:szCs w:val="28"/>
          <w:lang w:val="uk-UA"/>
        </w:rPr>
        <w:t>підприємництва, торгівлі та біржової справи</w:t>
      </w:r>
      <w:r w:rsidRPr="002E6CAA">
        <w:rPr>
          <w:rFonts w:ascii="Times New Roman" w:hAnsi="Times New Roman"/>
          <w:sz w:val="28"/>
          <w:szCs w:val="28"/>
          <w:lang w:val="uk-UA"/>
        </w:rPr>
        <w:t xml:space="preserve"> від 18.03.2021 р. №8  </w:t>
      </w:r>
    </w:p>
    <w:p w:rsidR="007C3540" w:rsidRPr="002E6CAA" w:rsidRDefault="007C3540"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ВИСТУПИЛИ: Дар’я </w:t>
      </w:r>
      <w:proofErr w:type="spellStart"/>
      <w:r w:rsidRPr="002E6CAA">
        <w:rPr>
          <w:rFonts w:ascii="Times New Roman" w:hAnsi="Times New Roman"/>
          <w:sz w:val="28"/>
          <w:szCs w:val="28"/>
          <w:lang w:val="uk-UA"/>
        </w:rPr>
        <w:t>Легеза</w:t>
      </w:r>
      <w:proofErr w:type="spellEnd"/>
      <w:r w:rsidRPr="002E6CAA">
        <w:rPr>
          <w:rFonts w:ascii="Times New Roman" w:hAnsi="Times New Roman"/>
          <w:sz w:val="28"/>
          <w:szCs w:val="28"/>
          <w:lang w:val="uk-UA"/>
        </w:rPr>
        <w:t xml:space="preserve"> – вважаю за необхідність проходження процедури на </w:t>
      </w:r>
      <w:proofErr w:type="spellStart"/>
      <w:r w:rsidRPr="002E6CAA">
        <w:rPr>
          <w:rFonts w:ascii="Times New Roman" w:hAnsi="Times New Roman"/>
          <w:sz w:val="28"/>
          <w:szCs w:val="28"/>
          <w:lang w:val="uk-UA"/>
        </w:rPr>
        <w:t>антиплагіат</w:t>
      </w:r>
      <w:proofErr w:type="spellEnd"/>
      <w:r w:rsidRPr="002E6CAA">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матеріалів. </w:t>
      </w:r>
    </w:p>
    <w:p w:rsidR="00F468ED" w:rsidRDefault="00F468ED"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pacing w:val="-4"/>
          <w:sz w:val="28"/>
          <w:szCs w:val="28"/>
          <w:lang w:val="uk-UA"/>
        </w:rPr>
      </w:pPr>
      <w:r w:rsidRPr="002E6CAA">
        <w:rPr>
          <w:rFonts w:ascii="Times New Roman" w:hAnsi="Times New Roman"/>
          <w:sz w:val="28"/>
          <w:szCs w:val="28"/>
          <w:lang w:val="uk-UA"/>
        </w:rPr>
        <w:t xml:space="preserve">ВИРІШИЛИ: більшістю голосів членів методичної комісії ухвалити курс лекцій з дисципліни «Статистика» </w:t>
      </w:r>
      <w:r w:rsidRPr="002E6CAA">
        <w:rPr>
          <w:rFonts w:ascii="Times New Roman" w:hAnsi="Times New Roman"/>
          <w:bCs/>
          <w:sz w:val="28"/>
          <w:szCs w:val="28"/>
          <w:lang w:val="uk-UA"/>
        </w:rPr>
        <w:t xml:space="preserve">для </w:t>
      </w:r>
      <w:r w:rsidRPr="002E6CAA">
        <w:rPr>
          <w:rFonts w:ascii="Times New Roman" w:hAnsi="Times New Roman"/>
          <w:sz w:val="28"/>
          <w:szCs w:val="28"/>
          <w:lang w:val="uk-UA"/>
        </w:rPr>
        <w:t xml:space="preserve">здобувачів ступеня вищої освіти «Бакалавр» зі спеціальностей 071 «Облік і оподаткування», 072 «Фінанси, банківська справа і оподаткування», 073 «Менеджмент», 075 «Маркетинг», 076 «Підприємництво, торгівля та біржова діяльність», 281 «Публічне управління та адміністрування» </w:t>
      </w:r>
      <w:r w:rsidRPr="002E6CAA">
        <w:rPr>
          <w:rFonts w:ascii="Times New Roman" w:hAnsi="Times New Roman"/>
          <w:spacing w:val="-4"/>
          <w:sz w:val="28"/>
          <w:szCs w:val="28"/>
          <w:lang w:val="uk-UA"/>
        </w:rPr>
        <w:t>та</w:t>
      </w:r>
      <w:r w:rsidRPr="002E6CAA">
        <w:rPr>
          <w:rFonts w:ascii="Times New Roman" w:hAnsi="Times New Roman"/>
          <w:sz w:val="28"/>
          <w:szCs w:val="28"/>
          <w:lang w:val="uk-UA" w:eastAsia="ru-RU"/>
        </w:rPr>
        <w:t xml:space="preserve"> р</w:t>
      </w:r>
      <w:r w:rsidRPr="002E6CAA">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7C3540" w:rsidRPr="002E6CAA" w:rsidRDefault="007C3540"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jc w:val="both"/>
        <w:rPr>
          <w:rFonts w:ascii="Times New Roman" w:hAnsi="Times New Roman"/>
          <w:sz w:val="28"/>
          <w:szCs w:val="28"/>
          <w:lang w:val="uk-UA"/>
        </w:rPr>
      </w:pPr>
      <w:r w:rsidRPr="002E6CAA">
        <w:rPr>
          <w:rFonts w:ascii="Times New Roman" w:hAnsi="Times New Roman"/>
          <w:sz w:val="28"/>
          <w:szCs w:val="28"/>
          <w:lang w:val="uk-UA"/>
        </w:rPr>
        <w:t>4.9 СЛУХАЛИ: Наталію Радченко про зміст курсу лекцій з дисципліни «Банківська справа» для здобувачів ступеня вищої освіти «Бакалавр» зі спеціальності 072 «Фінанси, банківська справа і страхування»</w:t>
      </w:r>
      <w:r w:rsidRPr="002E6CAA">
        <w:rPr>
          <w:rFonts w:ascii="Times New Roman" w:hAnsi="Times New Roman"/>
          <w:bCs/>
          <w:sz w:val="28"/>
          <w:szCs w:val="28"/>
          <w:lang w:val="uk-UA"/>
        </w:rPr>
        <w:t>.</w:t>
      </w:r>
      <w:r w:rsidRPr="002E6CAA">
        <w:rPr>
          <w:rFonts w:ascii="Times New Roman" w:hAnsi="Times New Roman"/>
          <w:sz w:val="28"/>
          <w:szCs w:val="28"/>
          <w:lang w:val="uk-UA"/>
        </w:rPr>
        <w:t xml:space="preserve"> У курсі лекцій викладено зміст дисципліни «Банківська справа». Наведені основні засади функціонування банківської діяльності в Україні; особливості формування ресурсної бази банку; порядок проведення банківських операцій, зокрема, розрахунково-касових, депозитних, кредитних та інших нетрадиційних </w:t>
      </w:r>
      <w:r w:rsidRPr="002E6CAA">
        <w:rPr>
          <w:rFonts w:ascii="Times New Roman" w:hAnsi="Times New Roman"/>
          <w:sz w:val="28"/>
          <w:szCs w:val="28"/>
          <w:lang w:val="uk-UA"/>
        </w:rPr>
        <w:lastRenderedPageBreak/>
        <w:t>банківських операцій та послуг; оцінки прибутковості та фінансової стійкості банку; забезпечення фінансового моніторингу банківської діяльності й організації системи банківського регулювання та нагляду.</w:t>
      </w:r>
    </w:p>
    <w:p w:rsidR="007C3540" w:rsidRPr="002E6CAA" w:rsidRDefault="007C3540" w:rsidP="00AA3C66">
      <w:pPr>
        <w:pStyle w:val="a3"/>
        <w:spacing w:after="0" w:line="276" w:lineRule="auto"/>
        <w:ind w:left="0"/>
        <w:jc w:val="both"/>
        <w:rPr>
          <w:rStyle w:val="ab"/>
          <w:rFonts w:ascii="Times New Roman" w:hAnsi="Times New Roman"/>
          <w:szCs w:val="28"/>
          <w:shd w:val="clear" w:color="auto" w:fill="FFFFFF"/>
          <w:lang w:val="uk-UA"/>
        </w:rPr>
      </w:pPr>
      <w:r w:rsidRPr="002E6CAA">
        <w:rPr>
          <w:rFonts w:ascii="Times New Roman" w:hAnsi="Times New Roman" w:cs="Times New Roman"/>
          <w:spacing w:val="-4"/>
          <w:sz w:val="28"/>
          <w:szCs w:val="28"/>
          <w:lang w:val="uk-UA"/>
        </w:rPr>
        <w:t>УКЛАДАЧ:</w:t>
      </w:r>
      <w:r w:rsidRPr="002E6CAA">
        <w:rPr>
          <w:rStyle w:val="ab"/>
          <w:rFonts w:ascii="Times New Roman" w:hAnsi="Times New Roman"/>
          <w:szCs w:val="28"/>
          <w:shd w:val="clear" w:color="auto" w:fill="FFFFFF"/>
          <w:lang w:val="uk-UA"/>
        </w:rPr>
        <w:t xml:space="preserve"> </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cs="Times New Roman"/>
          <w:sz w:val="28"/>
          <w:szCs w:val="28"/>
          <w:lang w:val="uk-UA"/>
        </w:rPr>
        <w:t xml:space="preserve">РАДЧЕНКО Н.Г. -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доцент  кафедри фінансів, банківської справи та страхування</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p>
    <w:p w:rsidR="007C3540" w:rsidRPr="002E6CAA" w:rsidRDefault="007C3540" w:rsidP="00AA3C66">
      <w:pPr>
        <w:pStyle w:val="a9"/>
        <w:tabs>
          <w:tab w:val="left" w:pos="1560"/>
        </w:tabs>
        <w:spacing w:line="276" w:lineRule="auto"/>
        <w:ind w:left="1560" w:hanging="1560"/>
        <w:rPr>
          <w:spacing w:val="-4"/>
          <w:szCs w:val="28"/>
        </w:rPr>
      </w:pPr>
      <w:r w:rsidRPr="002E6CAA">
        <w:rPr>
          <w:szCs w:val="28"/>
        </w:rPr>
        <w:t>РЕЦЕНЗЕНТИ:</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cs="Times New Roman"/>
          <w:spacing w:val="-4"/>
          <w:sz w:val="28"/>
          <w:szCs w:val="28"/>
          <w:lang w:val="uk-UA"/>
        </w:rPr>
        <w:t xml:space="preserve">СОКІЛ О.Г.- </w:t>
      </w:r>
      <w:proofErr w:type="spellStart"/>
      <w:r w:rsidRPr="002E6CAA">
        <w:rPr>
          <w:rFonts w:ascii="Times New Roman" w:hAnsi="Times New Roman" w:cs="Times New Roman"/>
          <w:spacing w:val="-4"/>
          <w:sz w:val="28"/>
          <w:szCs w:val="28"/>
          <w:lang w:val="uk-UA"/>
        </w:rPr>
        <w:t>д</w:t>
      </w:r>
      <w:r w:rsidRPr="002E6CAA">
        <w:rPr>
          <w:rFonts w:ascii="Times New Roman" w:hAnsi="Times New Roman" w:cs="Times New Roman"/>
          <w:sz w:val="28"/>
          <w:szCs w:val="28"/>
          <w:lang w:val="uk-UA"/>
        </w:rPr>
        <w:t>.е.н</w:t>
      </w:r>
      <w:proofErr w:type="spellEnd"/>
      <w:r w:rsidRPr="002E6CAA">
        <w:rPr>
          <w:rFonts w:ascii="Times New Roman" w:hAnsi="Times New Roman" w:cs="Times New Roman"/>
          <w:sz w:val="28"/>
          <w:szCs w:val="28"/>
          <w:lang w:val="uk-UA"/>
        </w:rPr>
        <w:t xml:space="preserve">., </w:t>
      </w:r>
      <w:r w:rsidRPr="002E6CAA">
        <w:rPr>
          <w:rFonts w:ascii="Times New Roman" w:hAnsi="Times New Roman" w:cs="Times New Roman"/>
          <w:spacing w:val="-4"/>
          <w:sz w:val="28"/>
          <w:szCs w:val="28"/>
          <w:lang w:val="uk-UA"/>
        </w:rPr>
        <w:t xml:space="preserve">професор </w:t>
      </w:r>
      <w:r w:rsidRPr="002E6CAA">
        <w:rPr>
          <w:rFonts w:ascii="Times New Roman" w:hAnsi="Times New Roman" w:cs="Times New Roman"/>
          <w:sz w:val="28"/>
          <w:szCs w:val="28"/>
          <w:lang w:val="uk-UA"/>
        </w:rPr>
        <w:t>завідувач кафедри</w:t>
      </w:r>
      <w:r w:rsidRPr="002E6CAA">
        <w:rPr>
          <w:rFonts w:ascii="Times New Roman" w:hAnsi="Times New Roman" w:cs="Times New Roman"/>
          <w:spacing w:val="-4"/>
          <w:sz w:val="28"/>
          <w:szCs w:val="28"/>
          <w:lang w:val="uk-UA"/>
        </w:rPr>
        <w:t xml:space="preserve"> обліку і оподаткування</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spacing w:val="-4"/>
          <w:sz w:val="28"/>
          <w:szCs w:val="28"/>
          <w:lang w:val="uk-UA"/>
        </w:rPr>
        <w:t>БОЛТЯНСЬКА Л.О</w:t>
      </w:r>
      <w:r w:rsidRPr="002E6CAA">
        <w:rPr>
          <w:rFonts w:ascii="Times New Roman" w:hAnsi="Times New Roman" w:cs="Times New Roman"/>
          <w:sz w:val="28"/>
          <w:szCs w:val="28"/>
          <w:lang w:val="uk-UA"/>
        </w:rPr>
        <w:t xml:space="preserve">. - </w:t>
      </w:r>
      <w:proofErr w:type="spellStart"/>
      <w:r w:rsidRPr="002E6CAA">
        <w:rPr>
          <w:rFonts w:ascii="Times New Roman" w:hAnsi="Times New Roman" w:cs="Times New Roman"/>
          <w:sz w:val="28"/>
          <w:szCs w:val="28"/>
          <w:lang w:val="uk-UA"/>
        </w:rPr>
        <w:t>к</w:t>
      </w:r>
      <w:r w:rsidRPr="002E6CAA">
        <w:rPr>
          <w:rFonts w:ascii="Times New Roman" w:hAnsi="Times New Roman" w:cs="Times New Roman"/>
          <w:spacing w:val="-4"/>
          <w:sz w:val="28"/>
          <w:szCs w:val="28"/>
          <w:lang w:val="uk-UA"/>
        </w:rPr>
        <w:t>.е.н</w:t>
      </w:r>
      <w:proofErr w:type="spellEnd"/>
      <w:r w:rsidRPr="002E6CAA">
        <w:rPr>
          <w:rFonts w:ascii="Times New Roman" w:hAnsi="Times New Roman" w:cs="Times New Roman"/>
          <w:spacing w:val="-4"/>
          <w:sz w:val="28"/>
          <w:szCs w:val="28"/>
          <w:lang w:val="uk-UA"/>
        </w:rPr>
        <w:t>., доцент, завідувач кафедри підприємництва, торгівлі та біржової діяльності Таврійського державного</w:t>
      </w:r>
      <w:r w:rsidRPr="002E6CAA">
        <w:rPr>
          <w:rFonts w:ascii="Times New Roman" w:hAnsi="Times New Roman" w:cs="Times New Roman"/>
          <w:sz w:val="28"/>
          <w:szCs w:val="28"/>
          <w:lang w:val="uk-UA"/>
        </w:rPr>
        <w:t xml:space="preserve"> агротехнологічного університету імені Дмитра Моторного</w:t>
      </w:r>
    </w:p>
    <w:p w:rsidR="007C3540" w:rsidRPr="002E6CAA" w:rsidRDefault="007C3540" w:rsidP="00AA3C66">
      <w:pPr>
        <w:tabs>
          <w:tab w:val="left" w:pos="1134"/>
        </w:tabs>
        <w:snapToGrid w:val="0"/>
        <w:spacing w:after="0"/>
        <w:jc w:val="both"/>
        <w:rPr>
          <w:rFonts w:ascii="Times New Roman" w:hAnsi="Times New Roman"/>
          <w:sz w:val="28"/>
          <w:szCs w:val="28"/>
          <w:lang w:val="uk-UA"/>
        </w:rPr>
      </w:pPr>
    </w:p>
    <w:p w:rsidR="007C3540" w:rsidRPr="002E6CAA" w:rsidRDefault="007C3540" w:rsidP="00AA3C66">
      <w:pPr>
        <w:tabs>
          <w:tab w:val="left" w:pos="1134"/>
        </w:tabs>
        <w:snapToGrid w:val="0"/>
        <w:spacing w:after="0"/>
        <w:jc w:val="both"/>
        <w:rPr>
          <w:rFonts w:ascii="Times New Roman" w:hAnsi="Times New Roman"/>
          <w:i/>
          <w:sz w:val="28"/>
          <w:szCs w:val="28"/>
          <w:lang w:val="uk-UA"/>
        </w:rPr>
      </w:pPr>
      <w:r w:rsidRPr="002E6CAA">
        <w:rPr>
          <w:rFonts w:ascii="Times New Roman" w:hAnsi="Times New Roman"/>
          <w:sz w:val="28"/>
          <w:szCs w:val="28"/>
          <w:lang w:val="uk-UA"/>
        </w:rPr>
        <w:t xml:space="preserve">Обсяг роботи: 165 с. /  8,16 </w:t>
      </w:r>
      <w:r w:rsidRPr="002E6CAA">
        <w:rPr>
          <w:rFonts w:ascii="Times New Roman" w:hAnsi="Times New Roman"/>
          <w:i/>
          <w:sz w:val="28"/>
          <w:szCs w:val="28"/>
          <w:lang w:val="uk-UA"/>
        </w:rPr>
        <w:t xml:space="preserve"> </w:t>
      </w:r>
      <w:proofErr w:type="spellStart"/>
      <w:r w:rsidRPr="002E6CAA">
        <w:rPr>
          <w:rFonts w:ascii="Times New Roman" w:hAnsi="Times New Roman"/>
          <w:i/>
          <w:sz w:val="28"/>
          <w:szCs w:val="28"/>
          <w:lang w:val="uk-UA"/>
        </w:rPr>
        <w:t>ум.друк.арк</w:t>
      </w:r>
      <w:proofErr w:type="spellEnd"/>
      <w:r w:rsidRPr="002E6CAA">
        <w:rPr>
          <w:rFonts w:ascii="Times New Roman" w:hAnsi="Times New Roman"/>
          <w:i/>
          <w:sz w:val="28"/>
          <w:szCs w:val="28"/>
          <w:lang w:val="uk-UA"/>
        </w:rPr>
        <w:t>.</w:t>
      </w: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Витяг з протоколу засідання кафедри </w:t>
      </w:r>
      <w:r w:rsidRPr="002E6CAA">
        <w:rPr>
          <w:rFonts w:ascii="Times New Roman" w:hAnsi="Times New Roman"/>
          <w:spacing w:val="-4"/>
          <w:sz w:val="28"/>
          <w:szCs w:val="28"/>
          <w:lang w:val="uk-UA"/>
        </w:rPr>
        <w:t>фінансів, банківської справи та страхування</w:t>
      </w:r>
      <w:r w:rsidRPr="002E6CAA">
        <w:rPr>
          <w:rFonts w:ascii="Times New Roman" w:hAnsi="Times New Roman"/>
          <w:sz w:val="28"/>
          <w:szCs w:val="28"/>
          <w:lang w:val="uk-UA"/>
        </w:rPr>
        <w:t xml:space="preserve"> від  06.04.2021р. № 8.</w:t>
      </w:r>
    </w:p>
    <w:p w:rsidR="007C3540" w:rsidRPr="002E6CAA" w:rsidRDefault="007C3540"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ВИСТУПИЛИ: Дар’я </w:t>
      </w:r>
      <w:proofErr w:type="spellStart"/>
      <w:r w:rsidRPr="002E6CAA">
        <w:rPr>
          <w:rFonts w:ascii="Times New Roman" w:hAnsi="Times New Roman"/>
          <w:sz w:val="28"/>
          <w:szCs w:val="28"/>
          <w:lang w:val="uk-UA"/>
        </w:rPr>
        <w:t>Легеза</w:t>
      </w:r>
      <w:proofErr w:type="spellEnd"/>
      <w:r w:rsidRPr="002E6CAA">
        <w:rPr>
          <w:rFonts w:ascii="Times New Roman" w:hAnsi="Times New Roman"/>
          <w:sz w:val="28"/>
          <w:szCs w:val="28"/>
          <w:lang w:val="uk-UA"/>
        </w:rPr>
        <w:t xml:space="preserve"> – вважаю за необхідність проходження процедури на </w:t>
      </w:r>
      <w:proofErr w:type="spellStart"/>
      <w:r w:rsidRPr="002E6CAA">
        <w:rPr>
          <w:rFonts w:ascii="Times New Roman" w:hAnsi="Times New Roman"/>
          <w:sz w:val="28"/>
          <w:szCs w:val="28"/>
          <w:lang w:val="uk-UA"/>
        </w:rPr>
        <w:t>антиплагіат</w:t>
      </w:r>
      <w:proofErr w:type="spellEnd"/>
      <w:r w:rsidRPr="002E6CAA">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матеріалів. </w:t>
      </w:r>
    </w:p>
    <w:p w:rsidR="00F468ED" w:rsidRDefault="00F468ED"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pacing w:val="-4"/>
          <w:sz w:val="28"/>
          <w:szCs w:val="28"/>
          <w:lang w:val="uk-UA"/>
        </w:rPr>
      </w:pPr>
      <w:r w:rsidRPr="002E6CAA">
        <w:rPr>
          <w:rFonts w:ascii="Times New Roman" w:hAnsi="Times New Roman"/>
          <w:sz w:val="28"/>
          <w:szCs w:val="28"/>
          <w:lang w:val="uk-UA"/>
        </w:rPr>
        <w:t>ВИРІШИЛИ: більшістю голосів членів методичної комісії ухвалити курс лекцій з дисципліни «Банківська справа» для здобувачів ступеня вищої освіти «Бакалавр» зі спеціальності 072 «Фінанси, банківська справа і страхування»</w:t>
      </w:r>
      <w:r w:rsidRPr="002E6CAA">
        <w:rPr>
          <w:rFonts w:ascii="Times New Roman" w:hAnsi="Times New Roman"/>
          <w:bCs/>
          <w:sz w:val="28"/>
          <w:szCs w:val="28"/>
          <w:lang w:val="uk-UA"/>
        </w:rPr>
        <w:t xml:space="preserve"> </w:t>
      </w:r>
      <w:r w:rsidRPr="002E6CAA">
        <w:rPr>
          <w:rFonts w:ascii="Times New Roman" w:hAnsi="Times New Roman"/>
          <w:spacing w:val="-4"/>
          <w:sz w:val="28"/>
          <w:szCs w:val="28"/>
          <w:lang w:val="uk-UA"/>
        </w:rPr>
        <w:t>та</w:t>
      </w:r>
      <w:r w:rsidRPr="002E6CAA">
        <w:rPr>
          <w:rFonts w:ascii="Times New Roman" w:hAnsi="Times New Roman"/>
          <w:sz w:val="28"/>
          <w:szCs w:val="28"/>
          <w:lang w:val="uk-UA" w:eastAsia="ru-RU"/>
        </w:rPr>
        <w:t xml:space="preserve"> р</w:t>
      </w:r>
      <w:r w:rsidRPr="002E6CAA">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7C3540" w:rsidRPr="002E6CAA" w:rsidRDefault="007C3540" w:rsidP="00AA3C66">
      <w:pPr>
        <w:widowControl w:val="0"/>
        <w:tabs>
          <w:tab w:val="left" w:pos="1134"/>
        </w:tabs>
        <w:spacing w:after="0"/>
        <w:jc w:val="both"/>
        <w:rPr>
          <w:rFonts w:ascii="Times New Roman" w:hAnsi="Times New Roman"/>
          <w:spacing w:val="-4"/>
          <w:sz w:val="28"/>
          <w:szCs w:val="28"/>
          <w:lang w:val="uk-UA"/>
        </w:rPr>
      </w:pPr>
    </w:p>
    <w:p w:rsidR="007C3540" w:rsidRPr="002E6CAA" w:rsidRDefault="007C3540" w:rsidP="00AA3C66">
      <w:pPr>
        <w:widowControl w:val="0"/>
        <w:tabs>
          <w:tab w:val="left" w:pos="1134"/>
        </w:tabs>
        <w:spacing w:after="0"/>
        <w:jc w:val="both"/>
        <w:rPr>
          <w:rFonts w:ascii="Times New Roman" w:hAnsi="Times New Roman"/>
          <w:iCs/>
          <w:sz w:val="28"/>
          <w:szCs w:val="28"/>
          <w:lang w:val="uk-UA"/>
        </w:rPr>
      </w:pPr>
      <w:r w:rsidRPr="002E6CAA">
        <w:rPr>
          <w:rFonts w:ascii="Times New Roman" w:hAnsi="Times New Roman"/>
          <w:sz w:val="28"/>
          <w:szCs w:val="28"/>
          <w:lang w:val="uk-UA"/>
        </w:rPr>
        <w:t xml:space="preserve">4.10 СЛУХАЛИ: Інну </w:t>
      </w:r>
      <w:proofErr w:type="spellStart"/>
      <w:r w:rsidRPr="002E6CAA">
        <w:rPr>
          <w:rFonts w:ascii="Times New Roman" w:hAnsi="Times New Roman"/>
          <w:sz w:val="28"/>
          <w:szCs w:val="28"/>
          <w:lang w:val="uk-UA"/>
        </w:rPr>
        <w:t>Якушеву</w:t>
      </w:r>
      <w:proofErr w:type="spellEnd"/>
      <w:r w:rsidRPr="002E6CAA">
        <w:rPr>
          <w:rFonts w:ascii="Times New Roman" w:hAnsi="Times New Roman"/>
          <w:sz w:val="28"/>
          <w:szCs w:val="28"/>
          <w:lang w:val="uk-UA"/>
        </w:rPr>
        <w:t xml:space="preserve"> про зміст навчального посібника  «Фінанси домогосподарств. Практикум» для здобувачів вищої освіти економічних спеціальностей </w:t>
      </w:r>
      <w:r w:rsidRPr="002E6CAA">
        <w:rPr>
          <w:rFonts w:ascii="Times New Roman" w:hAnsi="Times New Roman"/>
          <w:iCs/>
          <w:sz w:val="28"/>
          <w:szCs w:val="28"/>
          <w:lang w:val="uk-UA"/>
        </w:rPr>
        <w:t>у закладах вищої освіти III-IV рівня акредитації</w:t>
      </w:r>
      <w:r w:rsidRPr="002E6CAA">
        <w:rPr>
          <w:rFonts w:ascii="Times New Roman" w:hAnsi="Times New Roman"/>
          <w:bCs/>
          <w:sz w:val="28"/>
          <w:szCs w:val="28"/>
          <w:lang w:val="uk-UA"/>
        </w:rPr>
        <w:t xml:space="preserve">. </w:t>
      </w:r>
      <w:r w:rsidRPr="002E6CAA">
        <w:rPr>
          <w:rFonts w:ascii="Times New Roman" w:hAnsi="Times New Roman"/>
          <w:sz w:val="28"/>
          <w:szCs w:val="28"/>
          <w:lang w:val="uk-UA"/>
        </w:rPr>
        <w:t xml:space="preserve">В навчальному посібнику викладено теоретичні та практичні засади навчальної дисципліни «Фінанси домогосподарств». Докладно надано матеріал щодо </w:t>
      </w:r>
      <w:r w:rsidRPr="002E6CAA">
        <w:rPr>
          <w:rFonts w:ascii="Times New Roman" w:hAnsi="Times New Roman"/>
          <w:sz w:val="28"/>
          <w:szCs w:val="28"/>
          <w:lang w:val="uk-UA"/>
        </w:rPr>
        <w:lastRenderedPageBreak/>
        <w:t xml:space="preserve">сутності та основ організації фінансів домогосподарств, формування їх доходів, видатків, заощаджень. Для контролю знань надані контрольні питання, тести та практичні завдання. Навчальний посібник призначено для здобувачів вищої освіти економічних спеціальностей </w:t>
      </w:r>
      <w:r w:rsidRPr="002E6CAA">
        <w:rPr>
          <w:rFonts w:ascii="Times New Roman" w:hAnsi="Times New Roman"/>
          <w:iCs/>
          <w:sz w:val="28"/>
          <w:szCs w:val="28"/>
          <w:lang w:val="uk-UA"/>
        </w:rPr>
        <w:t>у закладах вищої освіти III-IV рівня акредитації.</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p>
    <w:p w:rsidR="007C3540" w:rsidRPr="002E6CAA" w:rsidRDefault="007C3540" w:rsidP="00AA3C66">
      <w:pPr>
        <w:pStyle w:val="a3"/>
        <w:spacing w:after="0" w:line="276" w:lineRule="auto"/>
        <w:ind w:left="0"/>
        <w:jc w:val="both"/>
        <w:rPr>
          <w:rStyle w:val="ab"/>
          <w:rFonts w:ascii="Times New Roman" w:hAnsi="Times New Roman"/>
          <w:szCs w:val="28"/>
          <w:shd w:val="clear" w:color="auto" w:fill="FFFFFF"/>
          <w:lang w:val="uk-UA"/>
        </w:rPr>
      </w:pPr>
      <w:r w:rsidRPr="002E6CAA">
        <w:rPr>
          <w:rFonts w:ascii="Times New Roman" w:hAnsi="Times New Roman" w:cs="Times New Roman"/>
          <w:spacing w:val="-4"/>
          <w:sz w:val="28"/>
          <w:szCs w:val="28"/>
          <w:lang w:val="uk-UA"/>
        </w:rPr>
        <w:t>УКЛАДАЧІ:</w:t>
      </w:r>
      <w:r w:rsidRPr="002E6CAA">
        <w:rPr>
          <w:rStyle w:val="ab"/>
          <w:rFonts w:ascii="Times New Roman" w:hAnsi="Times New Roman"/>
          <w:szCs w:val="28"/>
          <w:shd w:val="clear" w:color="auto" w:fill="FFFFFF"/>
          <w:lang w:val="uk-UA"/>
        </w:rPr>
        <w:t xml:space="preserve"> </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proofErr w:type="spellStart"/>
      <w:r w:rsidRPr="002E6CAA">
        <w:rPr>
          <w:rFonts w:ascii="Times New Roman" w:hAnsi="Times New Roman" w:cs="Times New Roman"/>
          <w:sz w:val="28"/>
          <w:szCs w:val="28"/>
          <w:lang w:val="uk-UA"/>
        </w:rPr>
        <w:t>Якушева</w:t>
      </w:r>
      <w:proofErr w:type="spellEnd"/>
      <w:r w:rsidRPr="002E6CAA">
        <w:rPr>
          <w:rFonts w:ascii="Times New Roman" w:hAnsi="Times New Roman" w:cs="Times New Roman"/>
          <w:sz w:val="28"/>
          <w:szCs w:val="28"/>
          <w:lang w:val="uk-UA"/>
        </w:rPr>
        <w:t xml:space="preserve"> І.Є. -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доцент  кафедри фінансів, банківської справи та страхування</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r w:rsidRPr="002E6CAA">
        <w:rPr>
          <w:rFonts w:ascii="Times New Roman" w:hAnsi="Times New Roman" w:cs="Times New Roman"/>
          <w:sz w:val="28"/>
          <w:szCs w:val="28"/>
          <w:lang w:val="uk-UA"/>
        </w:rPr>
        <w:t xml:space="preserve">Демченко І.В. -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доцент  кафедри фінансів, банківської справи та страхування</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cs="Times New Roman"/>
          <w:spacing w:val="-4"/>
          <w:sz w:val="28"/>
          <w:szCs w:val="28"/>
          <w:lang w:val="uk-UA"/>
        </w:rPr>
      </w:pPr>
    </w:p>
    <w:p w:rsidR="007C3540" w:rsidRPr="002E6CAA" w:rsidRDefault="007C3540" w:rsidP="00AA3C66">
      <w:pPr>
        <w:pStyle w:val="a9"/>
        <w:tabs>
          <w:tab w:val="left" w:pos="1560"/>
        </w:tabs>
        <w:spacing w:line="276" w:lineRule="auto"/>
        <w:ind w:left="1560" w:hanging="1560"/>
        <w:rPr>
          <w:spacing w:val="-4"/>
          <w:szCs w:val="28"/>
        </w:rPr>
      </w:pPr>
      <w:r w:rsidRPr="002E6CAA">
        <w:rPr>
          <w:szCs w:val="28"/>
        </w:rPr>
        <w:t>РЕЦЕНЗЕНТИ:</w:t>
      </w:r>
    </w:p>
    <w:p w:rsidR="007C3540" w:rsidRPr="002E6CAA" w:rsidRDefault="007C3540" w:rsidP="00AA3C66">
      <w:pPr>
        <w:pStyle w:val="a3"/>
        <w:spacing w:after="0" w:line="276" w:lineRule="auto"/>
        <w:ind w:left="0"/>
        <w:jc w:val="both"/>
        <w:rPr>
          <w:rFonts w:ascii="Times New Roman" w:hAnsi="Times New Roman" w:cs="Times New Roman"/>
          <w:sz w:val="28"/>
          <w:szCs w:val="28"/>
          <w:lang w:val="uk-UA"/>
        </w:rPr>
      </w:pPr>
      <w:r w:rsidRPr="002E6CAA">
        <w:rPr>
          <w:rFonts w:ascii="Times New Roman" w:hAnsi="Times New Roman" w:cs="Times New Roman"/>
          <w:spacing w:val="-4"/>
          <w:sz w:val="28"/>
          <w:szCs w:val="28"/>
          <w:lang w:val="uk-UA"/>
        </w:rPr>
        <w:t xml:space="preserve">КАЛЬЧЕНКО С.В. - </w:t>
      </w:r>
      <w:proofErr w:type="spellStart"/>
      <w:r w:rsidRPr="002E6CAA">
        <w:rPr>
          <w:rFonts w:ascii="Times New Roman" w:hAnsi="Times New Roman" w:cs="Times New Roman"/>
          <w:spacing w:val="-4"/>
          <w:sz w:val="28"/>
          <w:szCs w:val="28"/>
          <w:lang w:val="uk-UA"/>
        </w:rPr>
        <w:t>д</w:t>
      </w:r>
      <w:r w:rsidRPr="002E6CAA">
        <w:rPr>
          <w:rFonts w:ascii="Times New Roman" w:hAnsi="Times New Roman" w:cs="Times New Roman"/>
          <w:sz w:val="28"/>
          <w:szCs w:val="28"/>
          <w:lang w:val="uk-UA"/>
        </w:rPr>
        <w:t>.е.н</w:t>
      </w:r>
      <w:proofErr w:type="spellEnd"/>
      <w:r w:rsidRPr="002E6CAA">
        <w:rPr>
          <w:rFonts w:ascii="Times New Roman" w:hAnsi="Times New Roman" w:cs="Times New Roman"/>
          <w:sz w:val="28"/>
          <w:szCs w:val="28"/>
          <w:lang w:val="uk-UA"/>
        </w:rPr>
        <w:t xml:space="preserve">., </w:t>
      </w:r>
      <w:r w:rsidRPr="002E6CAA">
        <w:rPr>
          <w:rFonts w:ascii="Times New Roman" w:hAnsi="Times New Roman" w:cs="Times New Roman"/>
          <w:spacing w:val="-4"/>
          <w:sz w:val="28"/>
          <w:szCs w:val="28"/>
          <w:lang w:val="uk-UA"/>
        </w:rPr>
        <w:t xml:space="preserve">професор </w:t>
      </w:r>
      <w:r w:rsidRPr="002E6CAA">
        <w:rPr>
          <w:rFonts w:ascii="Times New Roman" w:hAnsi="Times New Roman" w:cs="Times New Roman"/>
          <w:sz w:val="28"/>
          <w:szCs w:val="28"/>
          <w:lang w:val="uk-UA"/>
        </w:rPr>
        <w:t>кафедри бізнес-консалтингу та міжнародного туризму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spacing w:val="-4"/>
          <w:sz w:val="28"/>
          <w:szCs w:val="28"/>
          <w:lang w:val="uk-UA"/>
        </w:rPr>
      </w:pPr>
      <w:r w:rsidRPr="002E6CAA">
        <w:rPr>
          <w:rFonts w:ascii="Times New Roman" w:hAnsi="Times New Roman" w:cs="Times New Roman"/>
          <w:sz w:val="28"/>
          <w:szCs w:val="28"/>
          <w:lang w:val="uk-UA"/>
        </w:rPr>
        <w:t xml:space="preserve">ЗАХАРОВА Н.Ю. - </w:t>
      </w:r>
      <w:proofErr w:type="spellStart"/>
      <w:r w:rsidRPr="007A1AB0">
        <w:rPr>
          <w:rStyle w:val="ab"/>
          <w:rFonts w:ascii="Times New Roman" w:hAnsi="Times New Roman"/>
          <w:b w:val="0"/>
          <w:sz w:val="28"/>
          <w:szCs w:val="28"/>
          <w:shd w:val="clear" w:color="auto" w:fill="FFFFFF"/>
          <w:lang w:val="uk-UA"/>
        </w:rPr>
        <w:t>к.е.н</w:t>
      </w:r>
      <w:proofErr w:type="spellEnd"/>
      <w:r w:rsidRPr="007A1AB0">
        <w:rPr>
          <w:rStyle w:val="ab"/>
          <w:rFonts w:ascii="Times New Roman" w:hAnsi="Times New Roman"/>
          <w:b w:val="0"/>
          <w:sz w:val="28"/>
          <w:szCs w:val="28"/>
          <w:shd w:val="clear" w:color="auto" w:fill="FFFFFF"/>
          <w:lang w:val="uk-UA"/>
        </w:rPr>
        <w:t>.,</w:t>
      </w:r>
      <w:r w:rsidRPr="002E6CAA">
        <w:rPr>
          <w:rStyle w:val="ab"/>
          <w:rFonts w:ascii="Times New Roman" w:hAnsi="Times New Roman"/>
          <w:sz w:val="28"/>
          <w:szCs w:val="28"/>
          <w:shd w:val="clear" w:color="auto" w:fill="FFFFFF"/>
          <w:lang w:val="uk-UA"/>
        </w:rPr>
        <w:t xml:space="preserve"> </w:t>
      </w:r>
      <w:r w:rsidRPr="002E6CAA">
        <w:rPr>
          <w:rFonts w:ascii="Times New Roman" w:hAnsi="Times New Roman"/>
          <w:spacing w:val="-4"/>
          <w:sz w:val="28"/>
          <w:szCs w:val="28"/>
          <w:lang w:val="uk-UA"/>
        </w:rPr>
        <w:t>доцент  кафедри фінансів, банківської справи та страхування</w:t>
      </w:r>
      <w:r w:rsidRPr="002E6CAA">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7C3540" w:rsidRPr="002E6CAA" w:rsidRDefault="007C3540" w:rsidP="00AA3C66">
      <w:pPr>
        <w:pStyle w:val="a3"/>
        <w:spacing w:after="0" w:line="276" w:lineRule="auto"/>
        <w:ind w:left="0"/>
        <w:jc w:val="both"/>
        <w:rPr>
          <w:rFonts w:ascii="Times New Roman" w:hAnsi="Times New Roman"/>
          <w:spacing w:val="-4"/>
          <w:sz w:val="28"/>
          <w:szCs w:val="28"/>
          <w:lang w:val="uk-UA"/>
        </w:rPr>
      </w:pPr>
      <w:r w:rsidRPr="002E6CAA">
        <w:rPr>
          <w:rFonts w:ascii="Times New Roman" w:hAnsi="Times New Roman"/>
          <w:spacing w:val="-4"/>
          <w:sz w:val="28"/>
          <w:szCs w:val="28"/>
          <w:lang w:val="uk-UA"/>
        </w:rPr>
        <w:t>ГАГАРІН О.Ю.</w:t>
      </w:r>
      <w:r w:rsidRPr="002E6CAA">
        <w:rPr>
          <w:rFonts w:ascii="Times New Roman" w:hAnsi="Times New Roman" w:cs="Times New Roman"/>
          <w:sz w:val="28"/>
          <w:szCs w:val="28"/>
          <w:lang w:val="uk-UA"/>
        </w:rPr>
        <w:t xml:space="preserve"> - </w:t>
      </w:r>
      <w:r w:rsidRPr="002E6CAA">
        <w:rPr>
          <w:rFonts w:ascii="Times New Roman" w:hAnsi="Times New Roman"/>
          <w:spacing w:val="-4"/>
          <w:sz w:val="28"/>
          <w:szCs w:val="28"/>
          <w:lang w:val="uk-UA"/>
        </w:rPr>
        <w:t>головний фахівець з продажів ПрАТ «СК» ПЗУ Україна, Регіональний офіс м. Мелітополь.</w:t>
      </w:r>
    </w:p>
    <w:p w:rsidR="007C3540" w:rsidRPr="002E6CAA" w:rsidRDefault="007C3540" w:rsidP="00AA3C66">
      <w:pPr>
        <w:tabs>
          <w:tab w:val="left" w:pos="1134"/>
        </w:tabs>
        <w:snapToGrid w:val="0"/>
        <w:spacing w:after="0"/>
        <w:jc w:val="both"/>
        <w:rPr>
          <w:rFonts w:ascii="Times New Roman" w:hAnsi="Times New Roman"/>
          <w:sz w:val="28"/>
          <w:szCs w:val="28"/>
          <w:lang w:val="uk-UA"/>
        </w:rPr>
      </w:pPr>
    </w:p>
    <w:p w:rsidR="007C3540" w:rsidRPr="002E6CAA" w:rsidRDefault="007C3540" w:rsidP="00AA3C66">
      <w:pPr>
        <w:tabs>
          <w:tab w:val="left" w:pos="1134"/>
        </w:tabs>
        <w:snapToGrid w:val="0"/>
        <w:spacing w:after="0"/>
        <w:jc w:val="both"/>
        <w:rPr>
          <w:rFonts w:ascii="Times New Roman" w:hAnsi="Times New Roman"/>
          <w:i/>
          <w:sz w:val="28"/>
          <w:szCs w:val="28"/>
          <w:lang w:val="uk-UA"/>
        </w:rPr>
      </w:pPr>
      <w:r w:rsidRPr="002E6CAA">
        <w:rPr>
          <w:rFonts w:ascii="Times New Roman" w:hAnsi="Times New Roman"/>
          <w:sz w:val="28"/>
          <w:szCs w:val="28"/>
          <w:lang w:val="uk-UA"/>
        </w:rPr>
        <w:t xml:space="preserve">Обсяг роботи: 150 с. /6,44 </w:t>
      </w:r>
      <w:r w:rsidRPr="002E6CAA">
        <w:rPr>
          <w:rFonts w:ascii="Times New Roman" w:hAnsi="Times New Roman"/>
          <w:i/>
          <w:sz w:val="28"/>
          <w:szCs w:val="28"/>
          <w:lang w:val="uk-UA"/>
        </w:rPr>
        <w:t xml:space="preserve"> </w:t>
      </w:r>
      <w:proofErr w:type="spellStart"/>
      <w:r w:rsidRPr="002E6CAA">
        <w:rPr>
          <w:rFonts w:ascii="Times New Roman" w:hAnsi="Times New Roman"/>
          <w:i/>
          <w:sz w:val="28"/>
          <w:szCs w:val="28"/>
          <w:lang w:val="uk-UA"/>
        </w:rPr>
        <w:t>ум.друк.арк</w:t>
      </w:r>
      <w:proofErr w:type="spellEnd"/>
      <w:r w:rsidRPr="002E6CAA">
        <w:rPr>
          <w:rFonts w:ascii="Times New Roman" w:hAnsi="Times New Roman"/>
          <w:i/>
          <w:sz w:val="28"/>
          <w:szCs w:val="28"/>
          <w:lang w:val="uk-UA"/>
        </w:rPr>
        <w:t>.</w:t>
      </w:r>
    </w:p>
    <w:p w:rsidR="007C3540" w:rsidRPr="002E6CAA"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Витяг з протоколу засідання кафедри </w:t>
      </w:r>
      <w:r w:rsidRPr="002E6CAA">
        <w:rPr>
          <w:rFonts w:ascii="Times New Roman" w:hAnsi="Times New Roman"/>
          <w:spacing w:val="-4"/>
          <w:sz w:val="28"/>
          <w:szCs w:val="28"/>
          <w:lang w:val="uk-UA"/>
        </w:rPr>
        <w:t>фінансів, банківської справи та страхування</w:t>
      </w:r>
      <w:r w:rsidRPr="002E6CAA">
        <w:rPr>
          <w:rFonts w:ascii="Times New Roman" w:hAnsi="Times New Roman"/>
          <w:sz w:val="28"/>
          <w:szCs w:val="28"/>
          <w:lang w:val="uk-UA"/>
        </w:rPr>
        <w:t xml:space="preserve"> від 02.03.2021 р. №7  </w:t>
      </w:r>
    </w:p>
    <w:p w:rsidR="007C3540" w:rsidRPr="002E6CAA" w:rsidRDefault="007C3540" w:rsidP="00AA3C66">
      <w:pPr>
        <w:widowControl w:val="0"/>
        <w:tabs>
          <w:tab w:val="left" w:pos="1134"/>
        </w:tabs>
        <w:spacing w:after="0"/>
        <w:jc w:val="both"/>
        <w:rPr>
          <w:rFonts w:ascii="Times New Roman" w:hAnsi="Times New Roman"/>
          <w:sz w:val="28"/>
          <w:szCs w:val="28"/>
          <w:lang w:val="uk-UA"/>
        </w:rPr>
      </w:pPr>
    </w:p>
    <w:p w:rsidR="007C3540" w:rsidRDefault="007C3540" w:rsidP="00AA3C66">
      <w:pPr>
        <w:widowControl w:val="0"/>
        <w:tabs>
          <w:tab w:val="left" w:pos="1134"/>
        </w:tabs>
        <w:spacing w:after="0"/>
        <w:jc w:val="both"/>
        <w:rPr>
          <w:rFonts w:ascii="Times New Roman" w:hAnsi="Times New Roman"/>
          <w:sz w:val="28"/>
          <w:szCs w:val="28"/>
          <w:lang w:val="uk-UA"/>
        </w:rPr>
      </w:pPr>
      <w:r w:rsidRPr="002E6CAA">
        <w:rPr>
          <w:rFonts w:ascii="Times New Roman" w:hAnsi="Times New Roman"/>
          <w:sz w:val="28"/>
          <w:szCs w:val="28"/>
          <w:lang w:val="uk-UA"/>
        </w:rPr>
        <w:t xml:space="preserve">ВИСТУПИЛИ: Дар’я </w:t>
      </w:r>
      <w:proofErr w:type="spellStart"/>
      <w:r w:rsidRPr="002E6CAA">
        <w:rPr>
          <w:rFonts w:ascii="Times New Roman" w:hAnsi="Times New Roman"/>
          <w:sz w:val="28"/>
          <w:szCs w:val="28"/>
          <w:lang w:val="uk-UA"/>
        </w:rPr>
        <w:t>Легеза</w:t>
      </w:r>
      <w:proofErr w:type="spellEnd"/>
      <w:r w:rsidRPr="002E6CAA">
        <w:rPr>
          <w:rFonts w:ascii="Times New Roman" w:hAnsi="Times New Roman"/>
          <w:sz w:val="28"/>
          <w:szCs w:val="28"/>
          <w:lang w:val="uk-UA"/>
        </w:rPr>
        <w:t xml:space="preserve"> – вважаю за необхідність проходження процедури на </w:t>
      </w:r>
      <w:proofErr w:type="spellStart"/>
      <w:r w:rsidRPr="002E6CAA">
        <w:rPr>
          <w:rFonts w:ascii="Times New Roman" w:hAnsi="Times New Roman"/>
          <w:sz w:val="28"/>
          <w:szCs w:val="28"/>
          <w:lang w:val="uk-UA"/>
        </w:rPr>
        <w:t>антиплагіат</w:t>
      </w:r>
      <w:proofErr w:type="spellEnd"/>
      <w:r w:rsidRPr="002E6CAA">
        <w:rPr>
          <w:rFonts w:ascii="Times New Roman" w:hAnsi="Times New Roman"/>
          <w:sz w:val="28"/>
          <w:szCs w:val="28"/>
          <w:lang w:val="uk-UA"/>
        </w:rPr>
        <w:t xml:space="preserve"> з метою визначення відсотку унікальності тексту. За умови відсутності результатів за даною процедурою не підтримуватиму   подальшу процедуру затвердження будь-яких навчально-методичних матеріалів. </w:t>
      </w:r>
    </w:p>
    <w:p w:rsidR="00B7590D" w:rsidRPr="002E6CAA" w:rsidRDefault="00B7590D" w:rsidP="00AA3C66">
      <w:pPr>
        <w:widowControl w:val="0"/>
        <w:tabs>
          <w:tab w:val="left" w:pos="1134"/>
        </w:tabs>
        <w:spacing w:after="0"/>
        <w:jc w:val="both"/>
        <w:rPr>
          <w:rFonts w:ascii="Times New Roman" w:hAnsi="Times New Roman"/>
          <w:sz w:val="28"/>
          <w:szCs w:val="28"/>
          <w:lang w:val="uk-UA"/>
        </w:rPr>
      </w:pPr>
    </w:p>
    <w:p w:rsidR="007C3540" w:rsidRPr="002E6CAA" w:rsidRDefault="007C3540" w:rsidP="00AA3C66">
      <w:pPr>
        <w:widowControl w:val="0"/>
        <w:tabs>
          <w:tab w:val="left" w:pos="1134"/>
        </w:tabs>
        <w:spacing w:after="0"/>
        <w:jc w:val="both"/>
        <w:rPr>
          <w:rFonts w:ascii="Times New Roman" w:hAnsi="Times New Roman"/>
          <w:spacing w:val="-4"/>
          <w:szCs w:val="28"/>
          <w:lang w:val="uk-UA"/>
        </w:rPr>
      </w:pPr>
      <w:r w:rsidRPr="002E6CAA">
        <w:rPr>
          <w:rFonts w:ascii="Times New Roman" w:hAnsi="Times New Roman"/>
          <w:sz w:val="28"/>
          <w:szCs w:val="28"/>
          <w:lang w:val="uk-UA"/>
        </w:rPr>
        <w:t xml:space="preserve">ВИРІШИЛИ: більшістю голосів членів методичної комісії ухвалити навчальний посібник  «Фінанси домогосподарств. Практикум» для здобувачів вищої освіти економічних спеціальностей </w:t>
      </w:r>
      <w:r w:rsidRPr="002E6CAA">
        <w:rPr>
          <w:rFonts w:ascii="Times New Roman" w:hAnsi="Times New Roman"/>
          <w:iCs/>
          <w:sz w:val="28"/>
          <w:szCs w:val="28"/>
          <w:lang w:val="uk-UA"/>
        </w:rPr>
        <w:t>у закладах вищої освіти III-IV рівня акредитації</w:t>
      </w:r>
      <w:r w:rsidRPr="002E6CAA">
        <w:rPr>
          <w:rFonts w:ascii="Times New Roman" w:hAnsi="Times New Roman"/>
          <w:spacing w:val="-4"/>
          <w:sz w:val="28"/>
          <w:szCs w:val="28"/>
          <w:lang w:val="uk-UA"/>
        </w:rPr>
        <w:t xml:space="preserve"> та</w:t>
      </w:r>
      <w:r w:rsidRPr="002E6CAA">
        <w:rPr>
          <w:rFonts w:ascii="Times New Roman" w:hAnsi="Times New Roman"/>
          <w:sz w:val="28"/>
          <w:szCs w:val="28"/>
          <w:lang w:val="uk-UA" w:eastAsia="ru-RU"/>
        </w:rPr>
        <w:t xml:space="preserve"> р</w:t>
      </w:r>
      <w:r w:rsidRPr="002E6CAA">
        <w:rPr>
          <w:rFonts w:ascii="Times New Roman" w:hAnsi="Times New Roman"/>
          <w:spacing w:val="-4"/>
          <w:sz w:val="28"/>
          <w:szCs w:val="28"/>
          <w:lang w:val="uk-UA"/>
        </w:rPr>
        <w:t xml:space="preserve">екомендувати Вченій раді факультету економіки та бізнесу Таврійського державного агротехнологічного університету імені </w:t>
      </w:r>
      <w:r w:rsidRPr="002E6CAA">
        <w:rPr>
          <w:rFonts w:ascii="Times New Roman" w:hAnsi="Times New Roman"/>
          <w:spacing w:val="-4"/>
          <w:sz w:val="28"/>
          <w:szCs w:val="28"/>
          <w:lang w:val="uk-UA"/>
        </w:rPr>
        <w:lastRenderedPageBreak/>
        <w:t>Дмитра Моторного до видання та впровадження в навчальний процес.</w:t>
      </w:r>
    </w:p>
    <w:p w:rsidR="00270F4A" w:rsidRDefault="00270F4A" w:rsidP="00AA3C66">
      <w:pPr>
        <w:spacing w:after="0"/>
        <w:ind w:firstLine="708"/>
        <w:rPr>
          <w:rFonts w:ascii="Times New Roman" w:hAnsi="Times New Roman"/>
          <w:sz w:val="28"/>
          <w:szCs w:val="28"/>
          <w:lang w:val="uk-UA"/>
        </w:rPr>
      </w:pPr>
    </w:p>
    <w:p w:rsidR="00FB13D6" w:rsidRPr="002508EE" w:rsidRDefault="00FB13D6" w:rsidP="00AA3C66">
      <w:pPr>
        <w:pStyle w:val="a3"/>
        <w:numPr>
          <w:ilvl w:val="1"/>
          <w:numId w:val="9"/>
        </w:numPr>
        <w:spacing w:after="0" w:line="276" w:lineRule="auto"/>
        <w:ind w:left="0" w:firstLine="0"/>
        <w:jc w:val="both"/>
        <w:rPr>
          <w:rFonts w:ascii="Times New Roman" w:hAnsi="Times New Roman"/>
          <w:sz w:val="28"/>
          <w:szCs w:val="28"/>
          <w:lang w:val="uk-UA"/>
        </w:rPr>
      </w:pPr>
      <w:r w:rsidRPr="002508EE">
        <w:rPr>
          <w:rFonts w:ascii="Times New Roman" w:hAnsi="Times New Roman"/>
          <w:sz w:val="28"/>
          <w:szCs w:val="28"/>
          <w:lang w:val="uk-UA"/>
        </w:rPr>
        <w:t xml:space="preserve">СЛУХАЛИ: Анну </w:t>
      </w:r>
      <w:proofErr w:type="spellStart"/>
      <w:r w:rsidRPr="002508EE">
        <w:rPr>
          <w:rFonts w:ascii="Times New Roman" w:hAnsi="Times New Roman"/>
          <w:sz w:val="28"/>
          <w:szCs w:val="28"/>
          <w:lang w:val="uk-UA"/>
        </w:rPr>
        <w:t>Костякову</w:t>
      </w:r>
      <w:proofErr w:type="spellEnd"/>
      <w:r w:rsidRPr="002508EE">
        <w:rPr>
          <w:rFonts w:ascii="Times New Roman" w:hAnsi="Times New Roman"/>
          <w:sz w:val="28"/>
          <w:szCs w:val="28"/>
          <w:lang w:val="uk-UA"/>
        </w:rPr>
        <w:t xml:space="preserve"> про </w:t>
      </w:r>
      <w:r w:rsidR="002508EE">
        <w:rPr>
          <w:rFonts w:ascii="Times New Roman" w:hAnsi="Times New Roman"/>
          <w:sz w:val="28"/>
          <w:szCs w:val="28"/>
          <w:lang w:val="uk-UA"/>
        </w:rPr>
        <w:t>розгляд</w:t>
      </w:r>
      <w:r w:rsidRPr="002508EE">
        <w:rPr>
          <w:rFonts w:ascii="Times New Roman" w:hAnsi="Times New Roman"/>
          <w:sz w:val="28"/>
          <w:szCs w:val="28"/>
          <w:lang w:val="uk-UA"/>
        </w:rPr>
        <w:t xml:space="preserve"> програми вступного випробування з іноземної мови щодо вступу на навчання для здобуття ступеня вищої освіти «Доктор філософії» за </w:t>
      </w:r>
      <w:proofErr w:type="spellStart"/>
      <w:r w:rsidRPr="002508EE">
        <w:rPr>
          <w:rFonts w:ascii="Times New Roman" w:hAnsi="Times New Roman"/>
          <w:sz w:val="28"/>
          <w:szCs w:val="28"/>
          <w:lang w:val="uk-UA"/>
        </w:rPr>
        <w:t>освітньо</w:t>
      </w:r>
      <w:proofErr w:type="spellEnd"/>
      <w:r w:rsidRPr="002508EE">
        <w:rPr>
          <w:rFonts w:ascii="Times New Roman" w:hAnsi="Times New Roman"/>
          <w:sz w:val="28"/>
          <w:szCs w:val="28"/>
          <w:lang w:val="uk-UA"/>
        </w:rPr>
        <w:t>-науковою програмою «Економіка» зі спеціальності 051 «Економіка».</w:t>
      </w:r>
    </w:p>
    <w:p w:rsidR="00EF5C6D" w:rsidRDefault="00EF5C6D" w:rsidP="00AA3C66">
      <w:pPr>
        <w:pStyle w:val="a3"/>
        <w:spacing w:after="0" w:line="276" w:lineRule="auto"/>
        <w:ind w:left="0" w:firstLine="360"/>
        <w:jc w:val="both"/>
        <w:rPr>
          <w:rFonts w:ascii="Times New Roman" w:hAnsi="Times New Roman"/>
          <w:sz w:val="28"/>
          <w:szCs w:val="28"/>
          <w:lang w:val="uk-UA"/>
        </w:rPr>
      </w:pPr>
      <w:r>
        <w:rPr>
          <w:rFonts w:ascii="Times New Roman" w:hAnsi="Times New Roman"/>
          <w:sz w:val="28"/>
          <w:szCs w:val="28"/>
          <w:lang w:val="uk-UA"/>
        </w:rPr>
        <w:t xml:space="preserve">Розробники: </w:t>
      </w:r>
      <w:proofErr w:type="spellStart"/>
      <w:r>
        <w:rPr>
          <w:rFonts w:ascii="Times New Roman" w:hAnsi="Times New Roman"/>
          <w:sz w:val="28"/>
          <w:szCs w:val="28"/>
          <w:lang w:val="uk-UA"/>
        </w:rPr>
        <w:t>зав.каф</w:t>
      </w:r>
      <w:proofErr w:type="spellEnd"/>
      <w:r>
        <w:rPr>
          <w:rFonts w:ascii="Times New Roman" w:hAnsi="Times New Roman"/>
          <w:sz w:val="28"/>
          <w:szCs w:val="28"/>
          <w:lang w:val="uk-UA"/>
        </w:rPr>
        <w:t>., доц. Симоненко Світлана, доц. Титова Олена</w:t>
      </w:r>
    </w:p>
    <w:p w:rsidR="00EF5C6D" w:rsidRDefault="00EF5C6D" w:rsidP="00AA3C66">
      <w:pPr>
        <w:pStyle w:val="a3"/>
        <w:spacing w:after="0" w:line="276" w:lineRule="auto"/>
        <w:ind w:left="0" w:firstLine="360"/>
        <w:jc w:val="both"/>
        <w:rPr>
          <w:rFonts w:ascii="Times New Roman" w:hAnsi="Times New Roman"/>
          <w:sz w:val="28"/>
          <w:szCs w:val="28"/>
          <w:lang w:val="uk-UA"/>
        </w:rPr>
      </w:pPr>
      <w:r>
        <w:rPr>
          <w:rFonts w:ascii="Times New Roman" w:hAnsi="Times New Roman"/>
          <w:sz w:val="28"/>
          <w:szCs w:val="28"/>
          <w:lang w:val="uk-UA"/>
        </w:rPr>
        <w:t xml:space="preserve">Рецензенти: </w:t>
      </w:r>
    </w:p>
    <w:p w:rsidR="00EF5C6D" w:rsidRDefault="00EF5C6D" w:rsidP="00AA3C66">
      <w:pPr>
        <w:pStyle w:val="a3"/>
        <w:spacing w:after="0" w:line="276" w:lineRule="auto"/>
        <w:ind w:left="0" w:firstLine="360"/>
        <w:jc w:val="both"/>
        <w:rPr>
          <w:rFonts w:ascii="Times New Roman" w:hAnsi="Times New Roman"/>
          <w:sz w:val="28"/>
          <w:szCs w:val="28"/>
          <w:lang w:val="uk-UA"/>
        </w:rPr>
      </w:pPr>
      <w:proofErr w:type="spellStart"/>
      <w:r>
        <w:rPr>
          <w:rFonts w:ascii="Times New Roman" w:hAnsi="Times New Roman"/>
          <w:sz w:val="28"/>
          <w:szCs w:val="28"/>
          <w:lang w:val="uk-UA"/>
        </w:rPr>
        <w:t>д.е.н</w:t>
      </w:r>
      <w:proofErr w:type="spellEnd"/>
      <w:r>
        <w:rPr>
          <w:rFonts w:ascii="Times New Roman" w:hAnsi="Times New Roman"/>
          <w:sz w:val="28"/>
          <w:szCs w:val="28"/>
          <w:lang w:val="uk-UA"/>
        </w:rPr>
        <w:t>., доцент ЄРЕМЕНКО Денис, доцент кафедри бізнес-консалтингу та міжнародного туризму</w:t>
      </w:r>
    </w:p>
    <w:p w:rsidR="00EF5C6D" w:rsidRDefault="00EF5C6D" w:rsidP="00AA3C66">
      <w:pPr>
        <w:pStyle w:val="a3"/>
        <w:spacing w:after="0" w:line="276" w:lineRule="auto"/>
        <w:ind w:left="0" w:firstLine="360"/>
        <w:jc w:val="both"/>
        <w:rPr>
          <w:rFonts w:ascii="Times New Roman" w:hAnsi="Times New Roman"/>
          <w:sz w:val="28"/>
          <w:szCs w:val="28"/>
          <w:lang w:val="uk-UA"/>
        </w:rPr>
      </w:pPr>
      <w:proofErr w:type="spellStart"/>
      <w:r>
        <w:rPr>
          <w:rFonts w:ascii="Times New Roman" w:hAnsi="Times New Roman"/>
          <w:sz w:val="28"/>
          <w:szCs w:val="28"/>
          <w:lang w:val="uk-UA"/>
        </w:rPr>
        <w:t>д.е.н</w:t>
      </w:r>
      <w:proofErr w:type="spellEnd"/>
      <w:r>
        <w:rPr>
          <w:rFonts w:ascii="Times New Roman" w:hAnsi="Times New Roman"/>
          <w:sz w:val="28"/>
          <w:szCs w:val="28"/>
          <w:lang w:val="uk-UA"/>
        </w:rPr>
        <w:t>., доцент КОЛОКОЛЬЧИКОВА Ірина, доцент кафедри бізнес-консалтингу та міжнародного туризму</w:t>
      </w:r>
    </w:p>
    <w:p w:rsidR="002508EE" w:rsidRPr="00EF5C6D" w:rsidRDefault="002508EE" w:rsidP="00AA3C66">
      <w:pPr>
        <w:pStyle w:val="a3"/>
        <w:spacing w:after="0" w:line="276" w:lineRule="auto"/>
        <w:ind w:left="0" w:firstLine="360"/>
        <w:jc w:val="both"/>
        <w:rPr>
          <w:rFonts w:ascii="Times New Roman" w:hAnsi="Times New Roman"/>
          <w:sz w:val="28"/>
          <w:szCs w:val="28"/>
          <w:lang w:val="uk-UA"/>
        </w:rPr>
      </w:pPr>
    </w:p>
    <w:p w:rsidR="00EF5C6D" w:rsidRPr="00155BF7" w:rsidRDefault="00EF5C6D" w:rsidP="002B0B2D">
      <w:pPr>
        <w:spacing w:after="0"/>
        <w:jc w:val="both"/>
        <w:rPr>
          <w:rFonts w:ascii="Times New Roman" w:hAnsi="Times New Roman"/>
          <w:sz w:val="28"/>
          <w:szCs w:val="28"/>
          <w:lang w:val="uk-UA"/>
        </w:rPr>
      </w:pPr>
      <w:r w:rsidRPr="00155BF7">
        <w:rPr>
          <w:rFonts w:ascii="Times New Roman" w:hAnsi="Times New Roman"/>
          <w:sz w:val="28"/>
          <w:szCs w:val="28"/>
          <w:lang w:val="uk-UA"/>
        </w:rPr>
        <w:t>ВИРІШИЛИ: Схвалити представлене методичне забезпечення.</w:t>
      </w:r>
    </w:p>
    <w:p w:rsidR="002508EE" w:rsidRDefault="002508EE" w:rsidP="00AA3C66">
      <w:pPr>
        <w:spacing w:after="0"/>
        <w:rPr>
          <w:rFonts w:ascii="Times New Roman" w:hAnsi="Times New Roman"/>
          <w:sz w:val="28"/>
          <w:szCs w:val="28"/>
          <w:lang w:val="uk-UA"/>
        </w:rPr>
      </w:pPr>
    </w:p>
    <w:p w:rsidR="002508EE" w:rsidRDefault="002508EE" w:rsidP="00E309EA">
      <w:pPr>
        <w:pStyle w:val="a3"/>
        <w:numPr>
          <w:ilvl w:val="1"/>
          <w:numId w:val="9"/>
        </w:numPr>
        <w:spacing w:after="0" w:line="276" w:lineRule="auto"/>
        <w:ind w:left="0" w:firstLine="0"/>
        <w:jc w:val="both"/>
        <w:rPr>
          <w:rFonts w:ascii="Times New Roman" w:hAnsi="Times New Roman"/>
          <w:sz w:val="28"/>
          <w:szCs w:val="28"/>
          <w:lang w:val="uk-UA"/>
        </w:rPr>
      </w:pPr>
      <w:r w:rsidRPr="002508EE">
        <w:rPr>
          <w:rFonts w:ascii="Times New Roman" w:hAnsi="Times New Roman"/>
          <w:sz w:val="28"/>
          <w:szCs w:val="28"/>
          <w:lang w:val="uk-UA"/>
        </w:rPr>
        <w:t xml:space="preserve">СЛУХАЛИ: Анну </w:t>
      </w:r>
      <w:proofErr w:type="spellStart"/>
      <w:r w:rsidRPr="002508EE">
        <w:rPr>
          <w:rFonts w:ascii="Times New Roman" w:hAnsi="Times New Roman"/>
          <w:sz w:val="28"/>
          <w:szCs w:val="28"/>
          <w:lang w:val="uk-UA"/>
        </w:rPr>
        <w:t>Костякову</w:t>
      </w:r>
      <w:proofErr w:type="spellEnd"/>
      <w:r>
        <w:rPr>
          <w:rFonts w:ascii="Times New Roman" w:hAnsi="Times New Roman"/>
          <w:sz w:val="28"/>
          <w:szCs w:val="28"/>
          <w:lang w:val="uk-UA"/>
        </w:rPr>
        <w:t xml:space="preserve"> про розгляд оновленої програми фахового вступного випробування для здобуття ступеня вищої освіти доктора філософії за </w:t>
      </w:r>
      <w:proofErr w:type="spellStart"/>
      <w:r>
        <w:rPr>
          <w:rFonts w:ascii="Times New Roman" w:hAnsi="Times New Roman"/>
          <w:sz w:val="28"/>
          <w:szCs w:val="28"/>
          <w:lang w:val="uk-UA"/>
        </w:rPr>
        <w:t>освітньо</w:t>
      </w:r>
      <w:proofErr w:type="spellEnd"/>
      <w:r>
        <w:rPr>
          <w:rFonts w:ascii="Times New Roman" w:hAnsi="Times New Roman"/>
          <w:sz w:val="28"/>
          <w:szCs w:val="28"/>
          <w:lang w:val="uk-UA"/>
        </w:rPr>
        <w:t>-науковою програмою «Підприємництво, торгівля та біржова діяльність» зі спеціальності 076 «Підприємництво, торгівля та біржова діяльність».</w:t>
      </w:r>
    </w:p>
    <w:p w:rsidR="002508EE" w:rsidRDefault="002508EE" w:rsidP="00AA3C66">
      <w:pPr>
        <w:pStyle w:val="a3"/>
        <w:spacing w:after="0" w:line="276" w:lineRule="auto"/>
        <w:ind w:left="450"/>
        <w:jc w:val="both"/>
        <w:rPr>
          <w:rFonts w:ascii="Times New Roman" w:hAnsi="Times New Roman"/>
          <w:sz w:val="28"/>
          <w:szCs w:val="28"/>
          <w:lang w:val="uk-UA"/>
        </w:rPr>
      </w:pPr>
    </w:p>
    <w:p w:rsidR="002508EE" w:rsidRPr="002B0B2D" w:rsidRDefault="002508EE" w:rsidP="002B0B2D">
      <w:pPr>
        <w:spacing w:after="0"/>
        <w:jc w:val="both"/>
        <w:rPr>
          <w:rFonts w:ascii="Times New Roman" w:hAnsi="Times New Roman"/>
          <w:sz w:val="28"/>
          <w:szCs w:val="28"/>
          <w:lang w:val="uk-UA"/>
        </w:rPr>
      </w:pPr>
      <w:r w:rsidRPr="002B0B2D">
        <w:rPr>
          <w:rFonts w:ascii="Times New Roman" w:hAnsi="Times New Roman"/>
          <w:sz w:val="28"/>
          <w:szCs w:val="28"/>
          <w:lang w:val="uk-UA"/>
        </w:rPr>
        <w:t>ВИРІШИЛИ: Схвалити представлене методичне забезпечення.</w:t>
      </w:r>
    </w:p>
    <w:p w:rsidR="002508EE" w:rsidRPr="002508EE" w:rsidRDefault="002508EE" w:rsidP="002508EE">
      <w:pPr>
        <w:pStyle w:val="a3"/>
        <w:spacing w:after="0"/>
        <w:ind w:left="709"/>
        <w:rPr>
          <w:rFonts w:ascii="Times New Roman" w:hAnsi="Times New Roman"/>
          <w:sz w:val="28"/>
          <w:szCs w:val="28"/>
          <w:lang w:val="uk-UA"/>
        </w:rPr>
      </w:pPr>
    </w:p>
    <w:p w:rsidR="00270F4A" w:rsidRPr="000F748F" w:rsidRDefault="00270F4A" w:rsidP="00270F4A">
      <w:pPr>
        <w:spacing w:after="0"/>
        <w:ind w:firstLine="708"/>
        <w:rPr>
          <w:rFonts w:ascii="Times New Roman" w:hAnsi="Times New Roman"/>
          <w:sz w:val="28"/>
          <w:szCs w:val="28"/>
          <w:lang w:val="uk-UA"/>
        </w:rPr>
      </w:pPr>
      <w:r w:rsidRPr="000F748F">
        <w:rPr>
          <w:rFonts w:ascii="Times New Roman" w:hAnsi="Times New Roman"/>
          <w:sz w:val="28"/>
          <w:szCs w:val="28"/>
          <w:lang w:val="uk-UA"/>
        </w:rPr>
        <w:t>Голова</w:t>
      </w:r>
      <w:r w:rsidRPr="000F748F">
        <w:rPr>
          <w:rFonts w:ascii="Times New Roman" w:hAnsi="Times New Roman"/>
          <w:sz w:val="28"/>
          <w:szCs w:val="28"/>
          <w:lang w:val="uk-UA"/>
        </w:rPr>
        <w:tab/>
      </w:r>
      <w:r w:rsidRPr="000F748F">
        <w:rPr>
          <w:rFonts w:ascii="Times New Roman" w:hAnsi="Times New Roman"/>
          <w:sz w:val="28"/>
          <w:szCs w:val="28"/>
          <w:lang w:val="uk-UA"/>
        </w:rPr>
        <w:tab/>
      </w:r>
      <w:r w:rsidRPr="000F748F">
        <w:rPr>
          <w:rFonts w:ascii="Times New Roman" w:hAnsi="Times New Roman"/>
          <w:sz w:val="28"/>
          <w:szCs w:val="28"/>
          <w:lang w:val="uk-UA"/>
        </w:rPr>
        <w:tab/>
      </w:r>
      <w:r w:rsidRPr="000F748F">
        <w:rPr>
          <w:rFonts w:ascii="Times New Roman" w:hAnsi="Times New Roman"/>
          <w:sz w:val="28"/>
          <w:szCs w:val="28"/>
          <w:lang w:val="uk-UA"/>
        </w:rPr>
        <w:tab/>
      </w:r>
      <w:r w:rsidRPr="000F748F">
        <w:rPr>
          <w:rFonts w:ascii="Times New Roman" w:hAnsi="Times New Roman"/>
          <w:sz w:val="28"/>
          <w:szCs w:val="28"/>
          <w:lang w:val="uk-UA"/>
        </w:rPr>
        <w:tab/>
        <w:t xml:space="preserve">                       Анна КОСТЯКОВА</w:t>
      </w:r>
    </w:p>
    <w:p w:rsidR="00270F4A" w:rsidRPr="000F748F" w:rsidRDefault="00270F4A" w:rsidP="00270F4A">
      <w:pPr>
        <w:spacing w:after="0"/>
        <w:jc w:val="both"/>
        <w:rPr>
          <w:rFonts w:ascii="Times New Roman" w:hAnsi="Times New Roman"/>
          <w:sz w:val="28"/>
          <w:szCs w:val="28"/>
          <w:lang w:val="uk-UA"/>
        </w:rPr>
      </w:pPr>
      <w:r w:rsidRPr="000F748F">
        <w:rPr>
          <w:rFonts w:ascii="Times New Roman" w:hAnsi="Times New Roman"/>
          <w:sz w:val="28"/>
          <w:szCs w:val="28"/>
          <w:lang w:val="uk-UA"/>
        </w:rPr>
        <w:t xml:space="preserve"> </w:t>
      </w:r>
    </w:p>
    <w:p w:rsidR="00270F4A" w:rsidRPr="000F748F" w:rsidRDefault="00270F4A" w:rsidP="00270F4A">
      <w:pPr>
        <w:spacing w:after="0"/>
        <w:ind w:firstLine="708"/>
        <w:jc w:val="both"/>
        <w:rPr>
          <w:rFonts w:ascii="Times New Roman" w:hAnsi="Times New Roman"/>
          <w:sz w:val="28"/>
          <w:szCs w:val="28"/>
          <w:lang w:val="uk-UA"/>
        </w:rPr>
      </w:pPr>
      <w:r w:rsidRPr="000F748F">
        <w:rPr>
          <w:rFonts w:ascii="Times New Roman" w:hAnsi="Times New Roman"/>
          <w:sz w:val="28"/>
          <w:szCs w:val="28"/>
          <w:lang w:val="uk-UA"/>
        </w:rPr>
        <w:t>Секретар</w:t>
      </w:r>
      <w:r w:rsidRPr="000F748F">
        <w:rPr>
          <w:rFonts w:ascii="Times New Roman" w:hAnsi="Times New Roman"/>
          <w:sz w:val="28"/>
          <w:szCs w:val="28"/>
          <w:lang w:val="uk-UA"/>
        </w:rPr>
        <w:tab/>
      </w:r>
      <w:r w:rsidRPr="000F748F">
        <w:rPr>
          <w:rFonts w:ascii="Times New Roman" w:hAnsi="Times New Roman"/>
          <w:sz w:val="28"/>
          <w:szCs w:val="28"/>
          <w:lang w:val="uk-UA"/>
        </w:rPr>
        <w:tab/>
      </w:r>
      <w:r w:rsidRPr="000F748F">
        <w:rPr>
          <w:rFonts w:ascii="Times New Roman" w:hAnsi="Times New Roman"/>
          <w:sz w:val="28"/>
          <w:szCs w:val="28"/>
          <w:lang w:val="uk-UA"/>
        </w:rPr>
        <w:tab/>
      </w:r>
      <w:r w:rsidRPr="000F748F">
        <w:rPr>
          <w:rFonts w:ascii="Times New Roman" w:hAnsi="Times New Roman"/>
          <w:sz w:val="28"/>
          <w:szCs w:val="28"/>
          <w:lang w:val="uk-UA"/>
        </w:rPr>
        <w:tab/>
      </w:r>
      <w:r w:rsidRPr="000F748F">
        <w:rPr>
          <w:rFonts w:ascii="Times New Roman" w:hAnsi="Times New Roman"/>
          <w:sz w:val="28"/>
          <w:szCs w:val="28"/>
          <w:lang w:val="uk-UA"/>
        </w:rPr>
        <w:tab/>
      </w:r>
      <w:r w:rsidRPr="000F748F">
        <w:rPr>
          <w:rFonts w:ascii="Times New Roman" w:hAnsi="Times New Roman"/>
          <w:sz w:val="28"/>
          <w:szCs w:val="28"/>
          <w:lang w:val="uk-UA"/>
        </w:rPr>
        <w:tab/>
        <w:t xml:space="preserve">            Наталя ЗАХАРОВА</w:t>
      </w:r>
    </w:p>
    <w:p w:rsidR="00C53AA1" w:rsidRDefault="00C53AA1" w:rsidP="00C53AA1">
      <w:pPr>
        <w:rPr>
          <w:sz w:val="24"/>
          <w:szCs w:val="24"/>
          <w:lang w:val="uk-UA"/>
        </w:rPr>
        <w:sectPr w:rsidR="00C53AA1" w:rsidSect="00C53AA1">
          <w:pgSz w:w="11906" w:h="16838"/>
          <w:pgMar w:top="1134" w:right="851" w:bottom="1134" w:left="1701" w:header="709" w:footer="709" w:gutter="0"/>
          <w:cols w:space="708"/>
          <w:docGrid w:linePitch="360"/>
        </w:sectPr>
      </w:pPr>
    </w:p>
    <w:p w:rsidR="00580EAA" w:rsidRDefault="00580EAA" w:rsidP="00580EAA">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ДОДАТКИ</w:t>
      </w:r>
    </w:p>
    <w:p w:rsidR="00580EAA" w:rsidRDefault="00580EAA" w:rsidP="00580EAA">
      <w:pPr>
        <w:spacing w:after="0" w:line="240" w:lineRule="auto"/>
        <w:jc w:val="center"/>
        <w:rPr>
          <w:rFonts w:ascii="Times New Roman" w:hAnsi="Times New Roman"/>
          <w:b/>
          <w:sz w:val="28"/>
          <w:szCs w:val="28"/>
          <w:lang w:val="uk-UA"/>
        </w:rPr>
      </w:pPr>
    </w:p>
    <w:p w:rsidR="00580EAA" w:rsidRPr="00580EAA" w:rsidRDefault="00580EAA" w:rsidP="00580EAA">
      <w:pPr>
        <w:spacing w:after="0" w:line="240" w:lineRule="auto"/>
        <w:jc w:val="center"/>
        <w:rPr>
          <w:rFonts w:ascii="Times New Roman" w:hAnsi="Times New Roman"/>
          <w:b/>
          <w:sz w:val="28"/>
          <w:lang w:val="uk-UA"/>
        </w:rPr>
      </w:pPr>
      <w:r w:rsidRPr="00580EAA">
        <w:rPr>
          <w:rFonts w:ascii="Times New Roman" w:hAnsi="Times New Roman"/>
          <w:b/>
          <w:sz w:val="28"/>
          <w:lang w:val="uk-UA"/>
        </w:rPr>
        <w:t>Додаток Б</w:t>
      </w:r>
    </w:p>
    <w:p w:rsidR="00580EAA" w:rsidRPr="00580EAA" w:rsidRDefault="00580EAA" w:rsidP="00580EAA">
      <w:pPr>
        <w:spacing w:after="0" w:line="240" w:lineRule="auto"/>
        <w:jc w:val="center"/>
        <w:rPr>
          <w:rFonts w:ascii="Times New Roman" w:hAnsi="Times New Roman"/>
          <w:sz w:val="28"/>
          <w:szCs w:val="28"/>
          <w:lang w:val="uk-UA"/>
        </w:rPr>
      </w:pPr>
      <w:r w:rsidRPr="00580EAA">
        <w:rPr>
          <w:rFonts w:ascii="Times New Roman" w:hAnsi="Times New Roman"/>
          <w:sz w:val="28"/>
          <w:szCs w:val="28"/>
          <w:lang w:val="uk-UA"/>
        </w:rPr>
        <w:t>(обов’язковий)</w:t>
      </w:r>
    </w:p>
    <w:p w:rsidR="00580EAA" w:rsidRPr="00580EAA" w:rsidRDefault="00580EAA" w:rsidP="00580EAA">
      <w:pPr>
        <w:spacing w:after="0" w:line="240" w:lineRule="auto"/>
        <w:jc w:val="center"/>
        <w:rPr>
          <w:rFonts w:ascii="Times New Roman" w:hAnsi="Times New Roman"/>
          <w:i/>
          <w:sz w:val="28"/>
          <w:lang w:val="uk-UA"/>
        </w:rPr>
      </w:pPr>
      <w:r w:rsidRPr="00580EAA">
        <w:rPr>
          <w:rFonts w:ascii="Times New Roman" w:hAnsi="Times New Roman"/>
          <w:i/>
          <w:sz w:val="28"/>
          <w:lang w:val="uk-UA"/>
        </w:rPr>
        <w:t>Зразок другого листа робочої програми навчальної дисципліни</w:t>
      </w:r>
    </w:p>
    <w:p w:rsidR="00580EAA" w:rsidRPr="00580EAA" w:rsidRDefault="00580EAA" w:rsidP="00580EAA">
      <w:pPr>
        <w:spacing w:after="0" w:line="240" w:lineRule="auto"/>
        <w:jc w:val="both"/>
        <w:rPr>
          <w:rFonts w:ascii="Times New Roman" w:hAnsi="Times New Roman"/>
          <w:sz w:val="28"/>
          <w:szCs w:val="28"/>
          <w:lang w:val="uk-UA"/>
        </w:rPr>
      </w:pPr>
    </w:p>
    <w:p w:rsidR="00580EAA" w:rsidRPr="00580EAA" w:rsidRDefault="00580EAA" w:rsidP="00580EAA">
      <w:pPr>
        <w:spacing w:after="0" w:line="240" w:lineRule="auto"/>
        <w:jc w:val="both"/>
        <w:rPr>
          <w:rFonts w:ascii="Times New Roman" w:hAnsi="Times New Roman"/>
          <w:sz w:val="28"/>
          <w:szCs w:val="28"/>
          <w:lang w:val="uk-UA"/>
        </w:rPr>
      </w:pPr>
      <w:r w:rsidRPr="00580EAA">
        <w:rPr>
          <w:rFonts w:ascii="Times New Roman" w:hAnsi="Times New Roman"/>
          <w:sz w:val="28"/>
          <w:szCs w:val="28"/>
          <w:lang w:val="uk-UA"/>
        </w:rPr>
        <w:t>Робоча програма навчальної дисципліни «Звітність суб’єктів господарської діяльності» для здобувачів ступеня вищої освіти «Бакалавр»</w:t>
      </w:r>
      <w:r w:rsidRPr="00580EAA">
        <w:rPr>
          <w:rFonts w:ascii="Times New Roman" w:hAnsi="Times New Roman"/>
          <w:szCs w:val="28"/>
          <w:lang w:val="uk-UA"/>
        </w:rPr>
        <w:t xml:space="preserve"> </w:t>
      </w:r>
      <w:r w:rsidRPr="00580EAA">
        <w:rPr>
          <w:rFonts w:ascii="Times New Roman" w:hAnsi="Times New Roman"/>
          <w:sz w:val="28"/>
          <w:szCs w:val="28"/>
          <w:lang w:val="uk-UA"/>
        </w:rPr>
        <w:t xml:space="preserve">зі спеціальності </w:t>
      </w:r>
      <w:r w:rsidRPr="00580EAA">
        <w:rPr>
          <w:rFonts w:ascii="Times New Roman" w:hAnsi="Times New Roman"/>
          <w:bCs/>
          <w:sz w:val="28"/>
          <w:szCs w:val="28"/>
          <w:lang w:val="uk-UA"/>
        </w:rPr>
        <w:t>076 «Підприємництво, торгівля та біржова діяльність» за ОПП «Підприємництво, торгівля та біржова діяльність» (на основі повної загальної освіти)</w:t>
      </w:r>
      <w:r w:rsidRPr="00580EAA">
        <w:rPr>
          <w:rFonts w:ascii="Times New Roman" w:hAnsi="Times New Roman"/>
          <w:sz w:val="28"/>
          <w:szCs w:val="28"/>
          <w:lang w:val="uk-UA"/>
        </w:rPr>
        <w:t xml:space="preserve">  – Мелітополь,  ТДАТУ. 2021 - 13 с.</w:t>
      </w:r>
    </w:p>
    <w:p w:rsidR="00580EAA" w:rsidRPr="00580EAA" w:rsidRDefault="00580EAA" w:rsidP="00580EAA">
      <w:pPr>
        <w:spacing w:after="0" w:line="240" w:lineRule="auto"/>
        <w:jc w:val="both"/>
        <w:rPr>
          <w:rFonts w:ascii="Times New Roman" w:hAnsi="Times New Roman"/>
          <w:sz w:val="28"/>
          <w:szCs w:val="28"/>
          <w:lang w:val="uk-UA"/>
        </w:rPr>
      </w:pPr>
    </w:p>
    <w:p w:rsidR="00580EAA" w:rsidRPr="00580EAA" w:rsidRDefault="00580EAA" w:rsidP="00580EAA">
      <w:pPr>
        <w:spacing w:after="0" w:line="240" w:lineRule="auto"/>
        <w:jc w:val="both"/>
        <w:rPr>
          <w:rFonts w:ascii="Times New Roman" w:hAnsi="Times New Roman"/>
          <w:sz w:val="28"/>
          <w:szCs w:val="28"/>
          <w:lang w:val="uk-UA"/>
        </w:rPr>
      </w:pPr>
    </w:p>
    <w:p w:rsidR="00580EAA" w:rsidRPr="00580EAA" w:rsidRDefault="00580EAA" w:rsidP="00580EAA">
      <w:pPr>
        <w:spacing w:after="0" w:line="240" w:lineRule="auto"/>
        <w:jc w:val="both"/>
        <w:rPr>
          <w:rFonts w:ascii="Times New Roman" w:hAnsi="Times New Roman"/>
          <w:sz w:val="28"/>
          <w:szCs w:val="28"/>
          <w:lang w:val="uk-UA"/>
        </w:rPr>
      </w:pPr>
    </w:p>
    <w:p w:rsidR="00580EAA" w:rsidRPr="00580EAA" w:rsidRDefault="00580EAA" w:rsidP="00580EAA">
      <w:pPr>
        <w:spacing w:after="0" w:line="240" w:lineRule="auto"/>
        <w:jc w:val="both"/>
        <w:rPr>
          <w:rFonts w:ascii="Times New Roman" w:hAnsi="Times New Roman"/>
          <w:sz w:val="28"/>
          <w:szCs w:val="28"/>
          <w:lang w:val="uk-UA"/>
        </w:rPr>
      </w:pPr>
      <w:r w:rsidRPr="00580EAA">
        <w:rPr>
          <w:rFonts w:ascii="Times New Roman" w:hAnsi="Times New Roman"/>
          <w:bCs/>
          <w:sz w:val="28"/>
          <w:szCs w:val="28"/>
          <w:lang w:val="uk-UA"/>
        </w:rPr>
        <w:t>Розробник:</w:t>
      </w:r>
      <w:r w:rsidRPr="00580EAA">
        <w:rPr>
          <w:rFonts w:ascii="Times New Roman" w:hAnsi="Times New Roman"/>
          <w:b/>
          <w:bCs/>
          <w:sz w:val="28"/>
          <w:szCs w:val="28"/>
          <w:lang w:val="uk-UA"/>
        </w:rPr>
        <w:t xml:space="preserve"> </w:t>
      </w:r>
      <w:proofErr w:type="spellStart"/>
      <w:r w:rsidRPr="00580EAA">
        <w:rPr>
          <w:rFonts w:ascii="Times New Roman" w:hAnsi="Times New Roman"/>
          <w:sz w:val="28"/>
          <w:szCs w:val="28"/>
          <w:lang w:val="uk-UA"/>
        </w:rPr>
        <w:t>к.е.н</w:t>
      </w:r>
      <w:proofErr w:type="spellEnd"/>
      <w:r w:rsidRPr="00580EAA">
        <w:rPr>
          <w:rFonts w:ascii="Times New Roman" w:hAnsi="Times New Roman"/>
          <w:sz w:val="28"/>
          <w:szCs w:val="28"/>
          <w:lang w:val="uk-UA"/>
        </w:rPr>
        <w:t xml:space="preserve">., доцент </w:t>
      </w:r>
      <w:proofErr w:type="spellStart"/>
      <w:r w:rsidRPr="00580EAA">
        <w:rPr>
          <w:rFonts w:ascii="Times New Roman" w:hAnsi="Times New Roman"/>
          <w:sz w:val="28"/>
          <w:szCs w:val="28"/>
          <w:lang w:val="uk-UA"/>
        </w:rPr>
        <w:t>Костякова</w:t>
      </w:r>
      <w:proofErr w:type="spellEnd"/>
      <w:r w:rsidRPr="00580EAA">
        <w:rPr>
          <w:rFonts w:ascii="Times New Roman" w:hAnsi="Times New Roman"/>
          <w:sz w:val="28"/>
          <w:szCs w:val="28"/>
          <w:lang w:val="uk-UA"/>
        </w:rPr>
        <w:t xml:space="preserve"> А.А. </w:t>
      </w:r>
    </w:p>
    <w:p w:rsidR="00580EAA" w:rsidRPr="00580EAA" w:rsidRDefault="00580EAA" w:rsidP="00580EAA">
      <w:pPr>
        <w:spacing w:after="0" w:line="240" w:lineRule="auto"/>
        <w:jc w:val="both"/>
        <w:rPr>
          <w:rFonts w:ascii="Times New Roman" w:hAnsi="Times New Roman"/>
          <w:szCs w:val="28"/>
          <w:lang w:val="uk-UA"/>
        </w:rPr>
      </w:pPr>
    </w:p>
    <w:p w:rsidR="00580EAA" w:rsidRPr="00580EAA" w:rsidRDefault="00580EAA" w:rsidP="00580EAA">
      <w:pPr>
        <w:spacing w:after="0" w:line="240" w:lineRule="auto"/>
        <w:jc w:val="both"/>
        <w:rPr>
          <w:rFonts w:ascii="Times New Roman" w:hAnsi="Times New Roman"/>
          <w:sz w:val="28"/>
          <w:szCs w:val="28"/>
          <w:lang w:val="uk-UA"/>
        </w:rPr>
      </w:pPr>
    </w:p>
    <w:p w:rsidR="00580EAA" w:rsidRPr="00580EAA" w:rsidRDefault="00580EAA" w:rsidP="00580EAA">
      <w:pPr>
        <w:spacing w:after="0" w:line="240" w:lineRule="auto"/>
        <w:jc w:val="both"/>
        <w:rPr>
          <w:rFonts w:ascii="Times New Roman" w:hAnsi="Times New Roman"/>
          <w:sz w:val="28"/>
          <w:szCs w:val="28"/>
          <w:lang w:val="uk-UA"/>
        </w:rPr>
      </w:pPr>
    </w:p>
    <w:p w:rsidR="00580EAA" w:rsidRPr="00580EAA" w:rsidRDefault="00580EAA" w:rsidP="00580EAA">
      <w:pPr>
        <w:spacing w:after="0" w:line="240" w:lineRule="auto"/>
        <w:jc w:val="both"/>
        <w:rPr>
          <w:rFonts w:ascii="Times New Roman" w:hAnsi="Times New Roman"/>
          <w:sz w:val="28"/>
          <w:szCs w:val="28"/>
          <w:lang w:val="uk-UA"/>
        </w:rPr>
      </w:pPr>
      <w:r w:rsidRPr="00580EAA">
        <w:rPr>
          <w:rFonts w:ascii="Times New Roman" w:hAnsi="Times New Roman"/>
          <w:sz w:val="28"/>
          <w:szCs w:val="28"/>
          <w:lang w:val="uk-UA"/>
        </w:rPr>
        <w:t xml:space="preserve">Робочу програму затверджено на засіданні кафедри </w:t>
      </w:r>
      <w:r w:rsidRPr="00580EAA">
        <w:rPr>
          <w:rFonts w:ascii="Times New Roman" w:hAnsi="Times New Roman"/>
          <w:bCs/>
          <w:sz w:val="28"/>
          <w:szCs w:val="28"/>
          <w:lang w:val="uk-UA"/>
        </w:rPr>
        <w:t>«Облік і оподаткування»</w:t>
      </w:r>
    </w:p>
    <w:p w:rsidR="00580EAA" w:rsidRPr="00580EAA" w:rsidRDefault="00580EAA" w:rsidP="00580EAA">
      <w:pPr>
        <w:spacing w:after="0" w:line="240" w:lineRule="auto"/>
        <w:jc w:val="both"/>
        <w:rPr>
          <w:rFonts w:ascii="Times New Roman" w:hAnsi="Times New Roman"/>
          <w:sz w:val="28"/>
          <w:szCs w:val="28"/>
          <w:lang w:val="uk-UA"/>
        </w:rPr>
      </w:pPr>
      <w:r w:rsidRPr="00580EAA">
        <w:rPr>
          <w:rFonts w:ascii="Times New Roman" w:hAnsi="Times New Roman"/>
          <w:sz w:val="28"/>
          <w:szCs w:val="28"/>
          <w:lang w:val="uk-UA"/>
        </w:rPr>
        <w:t xml:space="preserve">Протокол від «___ » __________2021 року № __ </w:t>
      </w:r>
    </w:p>
    <w:p w:rsidR="00580EAA" w:rsidRPr="00580EAA" w:rsidRDefault="00580EAA" w:rsidP="00580EAA">
      <w:pPr>
        <w:spacing w:after="0" w:line="240" w:lineRule="auto"/>
        <w:jc w:val="both"/>
        <w:rPr>
          <w:rFonts w:ascii="Times New Roman" w:hAnsi="Times New Roman"/>
          <w:sz w:val="28"/>
          <w:szCs w:val="28"/>
          <w:lang w:val="uk-UA"/>
        </w:rPr>
      </w:pPr>
      <w:r w:rsidRPr="00580EAA">
        <w:rPr>
          <w:rFonts w:ascii="Times New Roman" w:hAnsi="Times New Roman"/>
          <w:sz w:val="28"/>
          <w:szCs w:val="28"/>
          <w:lang w:val="uk-UA"/>
        </w:rPr>
        <w:t xml:space="preserve">Завідувач кафедри </w:t>
      </w:r>
      <w:r w:rsidRPr="00580EAA">
        <w:rPr>
          <w:rFonts w:ascii="Times New Roman" w:hAnsi="Times New Roman"/>
          <w:bCs/>
          <w:sz w:val="28"/>
          <w:szCs w:val="28"/>
          <w:lang w:val="uk-UA"/>
        </w:rPr>
        <w:t>«Облік і оподаткування»</w:t>
      </w:r>
    </w:p>
    <w:p w:rsidR="00580EAA" w:rsidRPr="00580EAA" w:rsidRDefault="00580EAA" w:rsidP="00580EAA">
      <w:pPr>
        <w:spacing w:after="0" w:line="240" w:lineRule="auto"/>
        <w:jc w:val="both"/>
        <w:rPr>
          <w:rFonts w:ascii="Times New Roman" w:hAnsi="Times New Roman"/>
          <w:sz w:val="28"/>
          <w:szCs w:val="28"/>
          <w:lang w:val="uk-UA"/>
        </w:rPr>
      </w:pPr>
      <w:proofErr w:type="spellStart"/>
      <w:r w:rsidRPr="00580EAA">
        <w:rPr>
          <w:rFonts w:ascii="Times New Roman" w:hAnsi="Times New Roman"/>
          <w:sz w:val="28"/>
          <w:szCs w:val="28"/>
          <w:lang w:val="uk-UA"/>
        </w:rPr>
        <w:t>д.е.н</w:t>
      </w:r>
      <w:proofErr w:type="spellEnd"/>
      <w:r w:rsidRPr="00580EAA">
        <w:rPr>
          <w:rFonts w:ascii="Times New Roman" w:hAnsi="Times New Roman"/>
          <w:sz w:val="28"/>
          <w:szCs w:val="28"/>
          <w:lang w:val="uk-UA"/>
        </w:rPr>
        <w:t>, професор  ________________ Олег СОКІЛ</w:t>
      </w:r>
    </w:p>
    <w:p w:rsidR="00580EAA" w:rsidRDefault="00580EAA" w:rsidP="00580EAA">
      <w:pPr>
        <w:spacing w:after="0" w:line="240" w:lineRule="auto"/>
        <w:jc w:val="both"/>
        <w:rPr>
          <w:rFonts w:ascii="Times New Roman" w:hAnsi="Times New Roman"/>
          <w:sz w:val="28"/>
          <w:szCs w:val="28"/>
          <w:lang w:val="uk-UA"/>
        </w:rPr>
      </w:pPr>
    </w:p>
    <w:p w:rsidR="00580EAA" w:rsidRDefault="00580EAA" w:rsidP="00580EAA">
      <w:pPr>
        <w:spacing w:after="0" w:line="240" w:lineRule="auto"/>
        <w:jc w:val="both"/>
        <w:rPr>
          <w:rFonts w:ascii="Times New Roman" w:hAnsi="Times New Roman"/>
          <w:sz w:val="28"/>
          <w:szCs w:val="28"/>
          <w:lang w:val="uk-UA"/>
        </w:rPr>
      </w:pPr>
    </w:p>
    <w:p w:rsidR="00580EAA" w:rsidRDefault="00580EAA" w:rsidP="00580EAA">
      <w:pPr>
        <w:spacing w:after="0" w:line="240" w:lineRule="auto"/>
        <w:jc w:val="both"/>
        <w:rPr>
          <w:rFonts w:ascii="Times New Roman" w:hAnsi="Times New Roman"/>
          <w:sz w:val="28"/>
          <w:szCs w:val="28"/>
          <w:lang w:val="uk-UA"/>
        </w:rPr>
      </w:pPr>
    </w:p>
    <w:p w:rsidR="00580EAA" w:rsidRDefault="00580EAA" w:rsidP="00580EAA">
      <w:pPr>
        <w:spacing w:after="0" w:line="240" w:lineRule="auto"/>
        <w:jc w:val="both"/>
        <w:rPr>
          <w:rFonts w:ascii="Times New Roman" w:hAnsi="Times New Roman"/>
          <w:sz w:val="28"/>
          <w:szCs w:val="28"/>
          <w:lang w:val="uk-UA"/>
        </w:rPr>
      </w:pPr>
    </w:p>
    <w:p w:rsidR="00580EAA" w:rsidRDefault="00580EAA" w:rsidP="00580EAA">
      <w:pPr>
        <w:spacing w:after="0" w:line="240" w:lineRule="auto"/>
        <w:jc w:val="both"/>
        <w:rPr>
          <w:rFonts w:ascii="Times New Roman" w:hAnsi="Times New Roman"/>
          <w:sz w:val="28"/>
          <w:szCs w:val="28"/>
          <w:lang w:val="uk-UA"/>
        </w:rPr>
      </w:pPr>
    </w:p>
    <w:p w:rsidR="00580EAA" w:rsidRPr="00580EAA" w:rsidRDefault="00580EAA" w:rsidP="00580EAA">
      <w:pPr>
        <w:spacing w:after="0" w:line="240" w:lineRule="auto"/>
        <w:jc w:val="both"/>
        <w:rPr>
          <w:rFonts w:ascii="Times New Roman" w:hAnsi="Times New Roman"/>
          <w:sz w:val="28"/>
          <w:szCs w:val="28"/>
          <w:lang w:val="uk-UA"/>
        </w:rPr>
      </w:pPr>
    </w:p>
    <w:p w:rsidR="00580EAA" w:rsidRPr="00580EAA" w:rsidRDefault="00580EAA" w:rsidP="00580EAA">
      <w:pPr>
        <w:spacing w:after="0" w:line="240" w:lineRule="auto"/>
        <w:jc w:val="both"/>
        <w:rPr>
          <w:rFonts w:ascii="Times New Roman" w:hAnsi="Times New Roman"/>
          <w:sz w:val="28"/>
          <w:szCs w:val="28"/>
          <w:lang w:val="uk-UA"/>
        </w:rPr>
      </w:pPr>
      <w:r w:rsidRPr="00580EAA">
        <w:rPr>
          <w:rFonts w:ascii="Times New Roman" w:hAnsi="Times New Roman"/>
          <w:sz w:val="28"/>
          <w:szCs w:val="28"/>
          <w:lang w:val="uk-UA"/>
        </w:rPr>
        <w:t xml:space="preserve">Схвалено методичною комісією факультету економіки та бізнесу зі спеціальності </w:t>
      </w:r>
      <w:r w:rsidRPr="00580EAA">
        <w:rPr>
          <w:rFonts w:ascii="Times New Roman" w:hAnsi="Times New Roman"/>
          <w:bCs/>
          <w:sz w:val="28"/>
          <w:szCs w:val="28"/>
          <w:lang w:val="uk-UA"/>
        </w:rPr>
        <w:t>076 «Підприємництво, торгівля та біржова діяльність»</w:t>
      </w:r>
      <w:r w:rsidRPr="00580EAA">
        <w:rPr>
          <w:rFonts w:ascii="Times New Roman" w:hAnsi="Times New Roman"/>
          <w:sz w:val="28"/>
          <w:szCs w:val="28"/>
          <w:lang w:val="uk-UA"/>
        </w:rPr>
        <w:t xml:space="preserve"> </w:t>
      </w:r>
      <w:r w:rsidRPr="00580EAA">
        <w:rPr>
          <w:rFonts w:ascii="Times New Roman" w:hAnsi="Times New Roman"/>
          <w:bCs/>
          <w:sz w:val="28"/>
          <w:szCs w:val="28"/>
          <w:lang w:val="uk-UA"/>
        </w:rPr>
        <w:t xml:space="preserve">за ОПП «Підприємництво, торгівля та біржова діяльність» </w:t>
      </w:r>
      <w:r w:rsidRPr="00580EAA">
        <w:rPr>
          <w:rFonts w:ascii="Times New Roman" w:hAnsi="Times New Roman"/>
          <w:sz w:val="28"/>
          <w:szCs w:val="28"/>
          <w:lang w:val="uk-UA"/>
        </w:rPr>
        <w:t xml:space="preserve">для здобувачів ступеня вищої освіти «Бакалавр» </w:t>
      </w:r>
      <w:r w:rsidRPr="00580EAA">
        <w:rPr>
          <w:rFonts w:ascii="Times New Roman" w:hAnsi="Times New Roman"/>
          <w:bCs/>
          <w:sz w:val="28"/>
          <w:szCs w:val="28"/>
          <w:lang w:val="uk-UA"/>
        </w:rPr>
        <w:t>(на основі повної загальної освіти)</w:t>
      </w:r>
    </w:p>
    <w:p w:rsidR="00580EAA" w:rsidRPr="00580EAA" w:rsidRDefault="00580EAA" w:rsidP="00580EAA">
      <w:pPr>
        <w:spacing w:after="0" w:line="240" w:lineRule="auto"/>
        <w:jc w:val="both"/>
        <w:rPr>
          <w:rFonts w:ascii="Times New Roman" w:hAnsi="Times New Roman"/>
          <w:sz w:val="28"/>
          <w:szCs w:val="28"/>
          <w:lang w:val="uk-UA"/>
        </w:rPr>
      </w:pPr>
      <w:r w:rsidRPr="00580EAA">
        <w:rPr>
          <w:rFonts w:ascii="Times New Roman" w:hAnsi="Times New Roman"/>
          <w:sz w:val="28"/>
          <w:szCs w:val="28"/>
          <w:lang w:val="uk-UA"/>
        </w:rPr>
        <w:t xml:space="preserve">Протокол від «___ » __________2021 року № __ </w:t>
      </w:r>
    </w:p>
    <w:p w:rsidR="00580EAA" w:rsidRPr="00580EAA" w:rsidRDefault="00580EAA" w:rsidP="00580EAA">
      <w:pPr>
        <w:tabs>
          <w:tab w:val="left" w:pos="5820"/>
        </w:tabs>
        <w:spacing w:after="0" w:line="240" w:lineRule="auto"/>
        <w:jc w:val="both"/>
        <w:rPr>
          <w:rFonts w:ascii="Times New Roman" w:hAnsi="Times New Roman"/>
          <w:sz w:val="28"/>
          <w:szCs w:val="28"/>
          <w:lang w:val="uk-UA"/>
        </w:rPr>
      </w:pPr>
      <w:r w:rsidRPr="00580EAA">
        <w:rPr>
          <w:rFonts w:ascii="Times New Roman" w:hAnsi="Times New Roman"/>
          <w:sz w:val="28"/>
          <w:szCs w:val="28"/>
          <w:lang w:val="uk-UA"/>
        </w:rPr>
        <w:t>Голова, доц. _____________ Анна КОСТЯКОВА</w:t>
      </w:r>
      <w:r w:rsidRPr="00580EAA">
        <w:rPr>
          <w:rFonts w:ascii="Times New Roman" w:hAnsi="Times New Roman"/>
          <w:sz w:val="28"/>
          <w:szCs w:val="28"/>
          <w:lang w:val="uk-UA"/>
        </w:rPr>
        <w:tab/>
      </w:r>
    </w:p>
    <w:p w:rsidR="00580EAA" w:rsidRPr="00580EAA" w:rsidRDefault="00580EAA" w:rsidP="00580EAA">
      <w:pPr>
        <w:tabs>
          <w:tab w:val="left" w:pos="5820"/>
        </w:tabs>
        <w:spacing w:after="0" w:line="240" w:lineRule="auto"/>
        <w:jc w:val="both"/>
        <w:rPr>
          <w:rFonts w:ascii="Times New Roman" w:hAnsi="Times New Roman"/>
          <w:sz w:val="28"/>
          <w:szCs w:val="28"/>
          <w:lang w:val="uk-UA"/>
        </w:rPr>
      </w:pPr>
    </w:p>
    <w:p w:rsidR="00580EAA" w:rsidRPr="00157207" w:rsidRDefault="00580EAA" w:rsidP="00580EAA">
      <w:pPr>
        <w:spacing w:after="0" w:line="240" w:lineRule="auto"/>
        <w:jc w:val="both"/>
        <w:rPr>
          <w:rFonts w:ascii="Times New Roman" w:hAnsi="Times New Roman"/>
          <w:sz w:val="28"/>
          <w:szCs w:val="28"/>
          <w:highlight w:val="green"/>
          <w:lang w:val="uk-UA"/>
        </w:rPr>
      </w:pPr>
      <w:r w:rsidRPr="00157207">
        <w:rPr>
          <w:rFonts w:ascii="Times New Roman" w:hAnsi="Times New Roman"/>
          <w:sz w:val="28"/>
          <w:szCs w:val="28"/>
          <w:highlight w:val="green"/>
          <w:lang w:val="uk-UA"/>
        </w:rPr>
        <w:t xml:space="preserve">Схвалено методичною комісією ННІ ЗУП зі спеціальності </w:t>
      </w:r>
      <w:r w:rsidRPr="00157207">
        <w:rPr>
          <w:rFonts w:ascii="Times New Roman" w:hAnsi="Times New Roman"/>
          <w:bCs/>
          <w:sz w:val="28"/>
          <w:szCs w:val="28"/>
          <w:highlight w:val="green"/>
          <w:lang w:val="uk-UA"/>
        </w:rPr>
        <w:t>076 «Підприємництво, торгівля та біржова діяльність»</w:t>
      </w:r>
      <w:r w:rsidRPr="00157207">
        <w:rPr>
          <w:rFonts w:ascii="Times New Roman" w:hAnsi="Times New Roman"/>
          <w:sz w:val="28"/>
          <w:szCs w:val="28"/>
          <w:highlight w:val="green"/>
          <w:lang w:val="uk-UA"/>
        </w:rPr>
        <w:t xml:space="preserve"> </w:t>
      </w:r>
      <w:r w:rsidRPr="00157207">
        <w:rPr>
          <w:rFonts w:ascii="Times New Roman" w:hAnsi="Times New Roman"/>
          <w:bCs/>
          <w:sz w:val="28"/>
          <w:szCs w:val="28"/>
          <w:highlight w:val="green"/>
          <w:lang w:val="uk-UA"/>
        </w:rPr>
        <w:t xml:space="preserve">за ОПП «Підприємництво, торгівля та біржова діяльність» </w:t>
      </w:r>
      <w:r w:rsidRPr="00157207">
        <w:rPr>
          <w:rFonts w:ascii="Times New Roman" w:hAnsi="Times New Roman"/>
          <w:sz w:val="28"/>
          <w:szCs w:val="28"/>
          <w:highlight w:val="green"/>
          <w:lang w:val="uk-UA"/>
        </w:rPr>
        <w:t xml:space="preserve">для здобувачів ступеня вищої освіти «Бакалавр» </w:t>
      </w:r>
      <w:r w:rsidRPr="00157207">
        <w:rPr>
          <w:rFonts w:ascii="Times New Roman" w:hAnsi="Times New Roman"/>
          <w:bCs/>
          <w:sz w:val="28"/>
          <w:szCs w:val="28"/>
          <w:highlight w:val="green"/>
          <w:lang w:val="uk-UA"/>
        </w:rPr>
        <w:t>(на основі повної загальної освіти)</w:t>
      </w:r>
    </w:p>
    <w:p w:rsidR="00580EAA" w:rsidRPr="00157207" w:rsidRDefault="00580EAA" w:rsidP="00580EAA">
      <w:pPr>
        <w:spacing w:after="0" w:line="240" w:lineRule="auto"/>
        <w:jc w:val="both"/>
        <w:rPr>
          <w:rFonts w:ascii="Times New Roman" w:hAnsi="Times New Roman"/>
          <w:sz w:val="28"/>
          <w:szCs w:val="28"/>
          <w:highlight w:val="green"/>
          <w:lang w:val="uk-UA"/>
        </w:rPr>
      </w:pPr>
      <w:r w:rsidRPr="00157207">
        <w:rPr>
          <w:rFonts w:ascii="Times New Roman" w:hAnsi="Times New Roman"/>
          <w:sz w:val="28"/>
          <w:szCs w:val="28"/>
          <w:highlight w:val="green"/>
          <w:lang w:val="uk-UA"/>
        </w:rPr>
        <w:t xml:space="preserve">Протокол від «___ » __________2021 року № __ </w:t>
      </w:r>
    </w:p>
    <w:p w:rsidR="00580EAA" w:rsidRPr="00157207" w:rsidRDefault="00580EAA" w:rsidP="00580EAA">
      <w:pPr>
        <w:tabs>
          <w:tab w:val="left" w:pos="5820"/>
        </w:tabs>
        <w:spacing w:after="0" w:line="240" w:lineRule="auto"/>
        <w:jc w:val="both"/>
        <w:rPr>
          <w:rFonts w:ascii="Times New Roman" w:hAnsi="Times New Roman"/>
          <w:sz w:val="28"/>
          <w:szCs w:val="28"/>
          <w:lang w:val="uk-UA"/>
        </w:rPr>
      </w:pPr>
      <w:r w:rsidRPr="00157207">
        <w:rPr>
          <w:rFonts w:ascii="Times New Roman" w:hAnsi="Times New Roman"/>
          <w:sz w:val="28"/>
          <w:szCs w:val="28"/>
          <w:highlight w:val="green"/>
          <w:lang w:val="uk-UA"/>
        </w:rPr>
        <w:t>Голова, доц. _____________ Галина ТАРАНЕНКО</w:t>
      </w:r>
    </w:p>
    <w:p w:rsidR="00580EAA" w:rsidRDefault="00580EAA" w:rsidP="00580EAA">
      <w:pPr>
        <w:tabs>
          <w:tab w:val="left" w:pos="5820"/>
        </w:tabs>
        <w:spacing w:after="0" w:line="240" w:lineRule="auto"/>
        <w:jc w:val="both"/>
        <w:rPr>
          <w:rFonts w:ascii="Times New Roman" w:hAnsi="Times New Roman"/>
          <w:sz w:val="28"/>
          <w:szCs w:val="28"/>
          <w:lang w:val="uk-UA"/>
        </w:rPr>
      </w:pPr>
    </w:p>
    <w:p w:rsidR="00580EAA" w:rsidRPr="00580EAA" w:rsidRDefault="00580EAA" w:rsidP="00580EAA">
      <w:pPr>
        <w:tabs>
          <w:tab w:val="left" w:pos="5820"/>
        </w:tabs>
        <w:spacing w:after="0" w:line="240" w:lineRule="auto"/>
        <w:jc w:val="both"/>
        <w:rPr>
          <w:rFonts w:ascii="Times New Roman" w:hAnsi="Times New Roman"/>
          <w:sz w:val="28"/>
          <w:szCs w:val="28"/>
          <w:lang w:val="uk-UA"/>
        </w:rPr>
      </w:pPr>
    </w:p>
    <w:p w:rsidR="00580EAA" w:rsidRPr="00580EAA" w:rsidRDefault="00580EAA" w:rsidP="00580EAA">
      <w:pPr>
        <w:spacing w:after="0" w:line="240" w:lineRule="auto"/>
        <w:ind w:left="4820"/>
        <w:jc w:val="right"/>
        <w:rPr>
          <w:rFonts w:ascii="Times New Roman" w:hAnsi="Times New Roman"/>
          <w:szCs w:val="28"/>
          <w:lang w:val="uk-UA"/>
        </w:rPr>
      </w:pPr>
      <w:r w:rsidRPr="00580EAA">
        <w:rPr>
          <w:rFonts w:ascii="Times New Roman" w:hAnsi="Times New Roman"/>
          <w:szCs w:val="28"/>
          <w:lang w:val="uk-UA"/>
        </w:rPr>
        <w:sym w:font="Symbol" w:char="F0D3"/>
      </w:r>
      <w:r w:rsidRPr="00580EAA">
        <w:rPr>
          <w:rFonts w:ascii="Times New Roman" w:hAnsi="Times New Roman"/>
          <w:szCs w:val="28"/>
          <w:lang w:val="uk-UA"/>
        </w:rPr>
        <w:t xml:space="preserve"> ТДАТУ, </w:t>
      </w:r>
      <w:proofErr w:type="spellStart"/>
      <w:r w:rsidRPr="00580EAA">
        <w:rPr>
          <w:rFonts w:ascii="Times New Roman" w:hAnsi="Times New Roman"/>
          <w:szCs w:val="28"/>
          <w:lang w:val="uk-UA"/>
        </w:rPr>
        <w:t>Костякова</w:t>
      </w:r>
      <w:proofErr w:type="spellEnd"/>
      <w:r w:rsidRPr="00580EAA">
        <w:rPr>
          <w:rFonts w:ascii="Times New Roman" w:hAnsi="Times New Roman"/>
          <w:szCs w:val="28"/>
          <w:lang w:val="uk-UA"/>
        </w:rPr>
        <w:t xml:space="preserve"> А.А., 2021 рік</w:t>
      </w:r>
    </w:p>
    <w:p w:rsidR="00B7590D" w:rsidRDefault="00B7590D" w:rsidP="00580EAA">
      <w:pPr>
        <w:spacing w:after="0" w:line="240" w:lineRule="auto"/>
        <w:jc w:val="center"/>
        <w:rPr>
          <w:rFonts w:ascii="Times New Roman" w:hAnsi="Times New Roman"/>
          <w:b/>
          <w:sz w:val="28"/>
          <w:szCs w:val="28"/>
          <w:lang w:val="uk-UA"/>
        </w:rPr>
      </w:pPr>
    </w:p>
    <w:p w:rsidR="00580EAA" w:rsidRPr="00580EAA" w:rsidRDefault="00580EAA" w:rsidP="00580EAA">
      <w:pPr>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lastRenderedPageBreak/>
        <w:t>Додаток В</w:t>
      </w:r>
    </w:p>
    <w:p w:rsidR="00580EAA" w:rsidRPr="00580EAA" w:rsidRDefault="00580EAA" w:rsidP="00580EAA">
      <w:pPr>
        <w:spacing w:after="0" w:line="240" w:lineRule="auto"/>
        <w:jc w:val="center"/>
        <w:rPr>
          <w:rFonts w:ascii="Times New Roman" w:hAnsi="Times New Roman"/>
          <w:sz w:val="28"/>
          <w:szCs w:val="28"/>
          <w:lang w:val="uk-UA"/>
        </w:rPr>
      </w:pPr>
      <w:r w:rsidRPr="00580EAA">
        <w:rPr>
          <w:rFonts w:ascii="Times New Roman" w:hAnsi="Times New Roman"/>
          <w:sz w:val="28"/>
          <w:szCs w:val="28"/>
          <w:lang w:val="uk-UA"/>
        </w:rPr>
        <w:t>(обов’язковий)</w:t>
      </w:r>
    </w:p>
    <w:p w:rsidR="00580EAA" w:rsidRPr="00580EAA" w:rsidRDefault="00580EAA" w:rsidP="00580EAA">
      <w:pPr>
        <w:spacing w:after="0" w:line="240" w:lineRule="auto"/>
        <w:jc w:val="center"/>
        <w:rPr>
          <w:rFonts w:ascii="Times New Roman" w:hAnsi="Times New Roman"/>
          <w:i/>
          <w:sz w:val="28"/>
          <w:szCs w:val="28"/>
          <w:lang w:val="uk-UA"/>
        </w:rPr>
      </w:pPr>
      <w:r w:rsidRPr="00580EAA">
        <w:rPr>
          <w:rFonts w:ascii="Times New Roman" w:hAnsi="Times New Roman"/>
          <w:i/>
          <w:sz w:val="28"/>
          <w:szCs w:val="28"/>
          <w:lang w:val="uk-UA"/>
        </w:rPr>
        <w:t xml:space="preserve"> Зразок опису навчальної дисципліни</w:t>
      </w:r>
    </w:p>
    <w:p w:rsidR="00580EAA" w:rsidRPr="00580EAA" w:rsidRDefault="00580EAA" w:rsidP="00580EAA">
      <w:pPr>
        <w:pStyle w:val="a3"/>
        <w:numPr>
          <w:ilvl w:val="0"/>
          <w:numId w:val="5"/>
        </w:numPr>
        <w:tabs>
          <w:tab w:val="center" w:pos="709"/>
          <w:tab w:val="left" w:pos="5820"/>
          <w:tab w:val="left" w:pos="8180"/>
        </w:tabs>
        <w:spacing w:after="0" w:line="240" w:lineRule="auto"/>
        <w:jc w:val="center"/>
        <w:rPr>
          <w:rFonts w:ascii="Times New Roman" w:hAnsi="Times New Roman" w:cs="Times New Roman"/>
          <w:b/>
          <w:sz w:val="28"/>
          <w:szCs w:val="28"/>
          <w:lang w:val="uk-UA"/>
        </w:rPr>
      </w:pPr>
      <w:r w:rsidRPr="00580EAA">
        <w:rPr>
          <w:rFonts w:ascii="Times New Roman" w:hAnsi="Times New Roman" w:cs="Times New Roman"/>
          <w:b/>
          <w:sz w:val="28"/>
          <w:szCs w:val="28"/>
          <w:lang w:val="uk-UA"/>
        </w:rPr>
        <w:t>ОПИС НАВЧАЛЬНОЇ ДИСЦИПЛІНИ</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240"/>
        <w:gridCol w:w="1784"/>
        <w:gridCol w:w="16"/>
        <w:gridCol w:w="1768"/>
      </w:tblGrid>
      <w:tr w:rsidR="00580EAA" w:rsidRPr="00580EAA" w:rsidTr="00DE3B82">
        <w:tc>
          <w:tcPr>
            <w:tcW w:w="2988" w:type="dxa"/>
            <w:vMerge w:val="restart"/>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sz w:val="28"/>
                <w:szCs w:val="28"/>
                <w:lang w:val="uk-UA"/>
              </w:rPr>
              <w:t>Найменування показників</w:t>
            </w:r>
          </w:p>
        </w:tc>
        <w:tc>
          <w:tcPr>
            <w:tcW w:w="3240" w:type="dxa"/>
            <w:vMerge w:val="restart"/>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sz w:val="28"/>
                <w:szCs w:val="28"/>
                <w:lang w:val="uk-UA"/>
              </w:rPr>
              <w:t>Галузь знань, спеціальність, ступінь вищої освіти</w:t>
            </w:r>
          </w:p>
        </w:tc>
        <w:tc>
          <w:tcPr>
            <w:tcW w:w="3568" w:type="dxa"/>
            <w:gridSpan w:val="3"/>
            <w:vAlign w:val="center"/>
          </w:tcPr>
          <w:p w:rsidR="00580EAA" w:rsidRPr="00580EAA" w:rsidRDefault="00580EAA" w:rsidP="00580EAA">
            <w:pPr>
              <w:tabs>
                <w:tab w:val="left" w:pos="3320"/>
                <w:tab w:val="left" w:pos="5820"/>
              </w:tabs>
              <w:spacing w:after="0" w:line="240" w:lineRule="auto"/>
              <w:jc w:val="center"/>
              <w:rPr>
                <w:rFonts w:ascii="Times New Roman" w:hAnsi="Times New Roman"/>
                <w:sz w:val="28"/>
                <w:szCs w:val="28"/>
                <w:lang w:val="uk-UA"/>
              </w:rPr>
            </w:pPr>
            <w:r w:rsidRPr="00580EAA">
              <w:rPr>
                <w:rFonts w:ascii="Times New Roman" w:hAnsi="Times New Roman"/>
                <w:sz w:val="28"/>
                <w:szCs w:val="28"/>
                <w:lang w:val="uk-UA"/>
              </w:rPr>
              <w:t>Характеристика навчальної дисципліни</w:t>
            </w:r>
          </w:p>
        </w:tc>
      </w:tr>
      <w:tr w:rsidR="00580EAA" w:rsidRPr="00580EAA" w:rsidTr="00DE3B82">
        <w:tc>
          <w:tcPr>
            <w:tcW w:w="2988" w:type="dxa"/>
            <w:vMerge/>
            <w:vAlign w:val="center"/>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Borders>
              <w:bottom w:val="single" w:sz="4" w:space="0" w:color="auto"/>
            </w:tcBorders>
            <w:vAlign w:val="center"/>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1784" w:type="dxa"/>
            <w:vAlign w:val="center"/>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t>денна форма навчання</w:t>
            </w:r>
          </w:p>
        </w:tc>
        <w:tc>
          <w:tcPr>
            <w:tcW w:w="1784" w:type="dxa"/>
            <w:gridSpan w:val="2"/>
            <w:vAlign w:val="center"/>
          </w:tcPr>
          <w:p w:rsidR="00580EAA" w:rsidRPr="00580EAA" w:rsidRDefault="00580EAA" w:rsidP="00580EAA">
            <w:pPr>
              <w:tabs>
                <w:tab w:val="left" w:pos="5820"/>
              </w:tabs>
              <w:spacing w:after="0" w:line="240" w:lineRule="auto"/>
              <w:jc w:val="center"/>
              <w:rPr>
                <w:rFonts w:ascii="Times New Roman" w:hAnsi="Times New Roman"/>
                <w:b/>
                <w:sz w:val="28"/>
                <w:szCs w:val="28"/>
                <w:highlight w:val="green"/>
                <w:lang w:val="uk-UA"/>
              </w:rPr>
            </w:pPr>
            <w:r w:rsidRPr="00580EAA">
              <w:rPr>
                <w:rFonts w:ascii="Times New Roman" w:hAnsi="Times New Roman"/>
                <w:b/>
                <w:sz w:val="28"/>
                <w:szCs w:val="28"/>
                <w:highlight w:val="green"/>
                <w:lang w:val="uk-UA"/>
              </w:rPr>
              <w:t>заочна форма навчання</w:t>
            </w:r>
          </w:p>
        </w:tc>
      </w:tr>
      <w:tr w:rsidR="00580EAA" w:rsidRPr="00580EAA" w:rsidTr="00DE3B82">
        <w:trPr>
          <w:trHeight w:val="1102"/>
        </w:trPr>
        <w:tc>
          <w:tcPr>
            <w:tcW w:w="2988" w:type="dxa"/>
            <w:vMerge w:val="restart"/>
            <w:vAlign w:val="center"/>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sz w:val="28"/>
                <w:szCs w:val="28"/>
                <w:lang w:val="uk-UA"/>
              </w:rPr>
              <w:t>Кількість кредитів</w:t>
            </w:r>
            <w:r w:rsidRPr="00580EAA">
              <w:rPr>
                <w:rFonts w:ascii="Times New Roman" w:hAnsi="Times New Roman"/>
                <w:b/>
                <w:sz w:val="28"/>
                <w:szCs w:val="28"/>
                <w:lang w:val="uk-UA"/>
              </w:rPr>
              <w:t xml:space="preserve">  4</w:t>
            </w:r>
          </w:p>
        </w:tc>
        <w:tc>
          <w:tcPr>
            <w:tcW w:w="3240" w:type="dxa"/>
            <w:tcBorders>
              <w:bottom w:val="nil"/>
            </w:tcBorders>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sz w:val="28"/>
                <w:szCs w:val="28"/>
                <w:lang w:val="uk-UA"/>
              </w:rPr>
              <w:t>Галузь знань:</w:t>
            </w:r>
          </w:p>
          <w:p w:rsidR="00580EAA" w:rsidRPr="00580EAA" w:rsidRDefault="00580EAA" w:rsidP="00580EAA">
            <w:pPr>
              <w:tabs>
                <w:tab w:val="left" w:pos="5820"/>
              </w:tabs>
              <w:spacing w:after="0" w:line="240" w:lineRule="auto"/>
              <w:jc w:val="center"/>
              <w:rPr>
                <w:rFonts w:ascii="Times New Roman" w:hAnsi="Times New Roman"/>
                <w:sz w:val="28"/>
                <w:szCs w:val="28"/>
                <w:lang w:val="uk-UA"/>
              </w:rPr>
            </w:pPr>
          </w:p>
          <w:p w:rsidR="00580EAA" w:rsidRPr="00580EAA" w:rsidRDefault="00580EAA" w:rsidP="00580EAA">
            <w:pPr>
              <w:tabs>
                <w:tab w:val="left" w:pos="5820"/>
              </w:tabs>
              <w:spacing w:after="0" w:line="240" w:lineRule="auto"/>
              <w:jc w:val="center"/>
              <w:rPr>
                <w:rFonts w:ascii="Times New Roman" w:hAnsi="Times New Roman"/>
                <w:b/>
                <w:bCs/>
                <w:sz w:val="28"/>
                <w:szCs w:val="28"/>
                <w:u w:val="single"/>
                <w:lang w:val="uk-UA"/>
              </w:rPr>
            </w:pPr>
            <w:r w:rsidRPr="00580EAA">
              <w:rPr>
                <w:rFonts w:ascii="Times New Roman" w:hAnsi="Times New Roman"/>
                <w:b/>
                <w:bCs/>
                <w:sz w:val="28"/>
                <w:szCs w:val="28"/>
                <w:u w:val="single"/>
                <w:lang w:val="uk-UA"/>
              </w:rPr>
              <w:t>07 Управління та адміністрування</w:t>
            </w:r>
          </w:p>
          <w:p w:rsidR="00580EAA" w:rsidRPr="00580EAA" w:rsidRDefault="00580EAA" w:rsidP="00580EAA">
            <w:pPr>
              <w:spacing w:after="0" w:line="240" w:lineRule="auto"/>
              <w:jc w:val="center"/>
              <w:rPr>
                <w:rFonts w:ascii="Times New Roman" w:hAnsi="Times New Roman"/>
                <w:szCs w:val="28"/>
                <w:lang w:val="uk-UA"/>
              </w:rPr>
            </w:pPr>
            <w:r w:rsidRPr="00580EAA">
              <w:rPr>
                <w:rFonts w:ascii="Times New Roman" w:hAnsi="Times New Roman"/>
                <w:sz w:val="16"/>
                <w:lang w:val="uk-UA"/>
              </w:rPr>
              <w:t xml:space="preserve">(шифр і назва) </w:t>
            </w:r>
            <w:r w:rsidRPr="00580EAA">
              <w:rPr>
                <w:rFonts w:ascii="Times New Roman" w:hAnsi="Times New Roman"/>
                <w:szCs w:val="28"/>
                <w:lang w:val="uk-UA"/>
              </w:rPr>
              <w:t xml:space="preserve"> </w:t>
            </w:r>
          </w:p>
          <w:p w:rsidR="00580EAA" w:rsidRPr="00580EAA" w:rsidRDefault="00580EAA" w:rsidP="00580EAA">
            <w:pPr>
              <w:tabs>
                <w:tab w:val="left" w:pos="5820"/>
              </w:tabs>
              <w:spacing w:after="0" w:line="240" w:lineRule="auto"/>
              <w:jc w:val="center"/>
              <w:rPr>
                <w:rFonts w:ascii="Times New Roman" w:hAnsi="Times New Roman"/>
                <w:b/>
                <w:sz w:val="20"/>
                <w:szCs w:val="20"/>
                <w:lang w:val="uk-UA"/>
              </w:rPr>
            </w:pPr>
          </w:p>
        </w:tc>
        <w:tc>
          <w:tcPr>
            <w:tcW w:w="3568" w:type="dxa"/>
            <w:gridSpan w:val="3"/>
            <w:vAlign w:val="center"/>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t xml:space="preserve">Обов’язкова  </w:t>
            </w:r>
          </w:p>
          <w:p w:rsidR="00580EAA" w:rsidRPr="00580EAA" w:rsidRDefault="00580EAA" w:rsidP="00580EAA">
            <w:pPr>
              <w:tabs>
                <w:tab w:val="left" w:pos="5820"/>
              </w:tabs>
              <w:spacing w:after="0" w:line="240" w:lineRule="auto"/>
              <w:jc w:val="center"/>
              <w:rPr>
                <w:rFonts w:ascii="Times New Roman" w:hAnsi="Times New Roman"/>
                <w:i/>
                <w:szCs w:val="28"/>
                <w:lang w:val="uk-UA"/>
              </w:rPr>
            </w:pPr>
            <w:r w:rsidRPr="00580EAA">
              <w:rPr>
                <w:rFonts w:ascii="Times New Roman" w:hAnsi="Times New Roman"/>
                <w:i/>
                <w:szCs w:val="28"/>
                <w:lang w:val="uk-UA"/>
              </w:rPr>
              <w:t>(обов’язкова або</w:t>
            </w:r>
          </w:p>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i/>
                <w:szCs w:val="28"/>
                <w:lang w:val="uk-UA"/>
              </w:rPr>
              <w:t xml:space="preserve"> за вибором здобувача ВО)</w:t>
            </w:r>
          </w:p>
        </w:tc>
      </w:tr>
      <w:tr w:rsidR="00580EAA" w:rsidRPr="00580EAA" w:rsidTr="00DE3B82">
        <w:tc>
          <w:tcPr>
            <w:tcW w:w="2988" w:type="dxa"/>
            <w:vMerge/>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p>
        </w:tc>
        <w:tc>
          <w:tcPr>
            <w:tcW w:w="3240" w:type="dxa"/>
            <w:tcBorders>
              <w:top w:val="nil"/>
            </w:tcBorders>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p>
        </w:tc>
        <w:tc>
          <w:tcPr>
            <w:tcW w:w="3568" w:type="dxa"/>
            <w:gridSpan w:val="3"/>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sz w:val="28"/>
                <w:szCs w:val="28"/>
                <w:highlight w:val="green"/>
                <w:lang w:val="uk-UA"/>
              </w:rPr>
              <w:t>Рік підготовки</w:t>
            </w:r>
          </w:p>
        </w:tc>
      </w:tr>
      <w:tr w:rsidR="00580EAA" w:rsidRPr="00580EAA" w:rsidTr="00DE3B82">
        <w:trPr>
          <w:trHeight w:val="589"/>
        </w:trPr>
        <w:tc>
          <w:tcPr>
            <w:tcW w:w="2988" w:type="dxa"/>
            <w:vMerge w:val="restart"/>
            <w:vAlign w:val="center"/>
          </w:tcPr>
          <w:p w:rsidR="00580EAA" w:rsidRPr="00580EAA" w:rsidRDefault="00580EAA" w:rsidP="00580EAA">
            <w:pPr>
              <w:tabs>
                <w:tab w:val="left" w:pos="5820"/>
              </w:tabs>
              <w:spacing w:after="0" w:line="240" w:lineRule="auto"/>
              <w:rPr>
                <w:rFonts w:ascii="Times New Roman" w:hAnsi="Times New Roman"/>
                <w:sz w:val="28"/>
                <w:szCs w:val="28"/>
                <w:lang w:val="uk-UA"/>
              </w:rPr>
            </w:pPr>
            <w:r w:rsidRPr="00580EAA">
              <w:rPr>
                <w:rFonts w:ascii="Times New Roman" w:hAnsi="Times New Roman"/>
                <w:sz w:val="28"/>
                <w:szCs w:val="28"/>
                <w:lang w:val="uk-UA"/>
              </w:rPr>
              <w:t>Загальна кількість годин –</w:t>
            </w:r>
            <w:r w:rsidRPr="00580EAA">
              <w:rPr>
                <w:rFonts w:ascii="Times New Roman" w:hAnsi="Times New Roman"/>
                <w:b/>
                <w:sz w:val="28"/>
                <w:szCs w:val="28"/>
                <w:lang w:val="uk-UA"/>
              </w:rPr>
              <w:t xml:space="preserve"> 120 годин</w:t>
            </w:r>
          </w:p>
        </w:tc>
        <w:tc>
          <w:tcPr>
            <w:tcW w:w="3240" w:type="dxa"/>
            <w:vMerge w:val="restart"/>
            <w:vAlign w:val="center"/>
          </w:tcPr>
          <w:p w:rsidR="00580EAA" w:rsidRPr="00580EAA" w:rsidRDefault="00580EAA" w:rsidP="00580EAA">
            <w:pPr>
              <w:spacing w:after="0" w:line="240" w:lineRule="auto"/>
              <w:jc w:val="center"/>
              <w:rPr>
                <w:rFonts w:ascii="Times New Roman" w:hAnsi="Times New Roman"/>
                <w:sz w:val="28"/>
                <w:szCs w:val="28"/>
                <w:lang w:val="uk-UA"/>
              </w:rPr>
            </w:pPr>
            <w:r w:rsidRPr="00580EAA">
              <w:rPr>
                <w:rFonts w:ascii="Times New Roman" w:hAnsi="Times New Roman"/>
                <w:sz w:val="28"/>
                <w:szCs w:val="28"/>
                <w:lang w:val="uk-UA"/>
              </w:rPr>
              <w:t>Спеціальність:</w:t>
            </w:r>
          </w:p>
          <w:p w:rsidR="00580EAA" w:rsidRPr="00580EAA" w:rsidRDefault="00580EAA" w:rsidP="00580EAA">
            <w:pPr>
              <w:spacing w:after="0" w:line="240" w:lineRule="auto"/>
              <w:jc w:val="center"/>
              <w:rPr>
                <w:rFonts w:ascii="Times New Roman" w:hAnsi="Times New Roman"/>
                <w:sz w:val="28"/>
                <w:szCs w:val="28"/>
                <w:lang w:val="uk-UA"/>
              </w:rPr>
            </w:pPr>
          </w:p>
          <w:p w:rsidR="00580EAA" w:rsidRPr="00580EAA" w:rsidRDefault="00580EAA" w:rsidP="00580EAA">
            <w:pPr>
              <w:spacing w:after="0" w:line="240" w:lineRule="auto"/>
              <w:jc w:val="center"/>
              <w:rPr>
                <w:rFonts w:ascii="Times New Roman" w:hAnsi="Times New Roman"/>
                <w:b/>
                <w:bCs/>
                <w:sz w:val="28"/>
                <w:szCs w:val="28"/>
                <w:u w:val="single"/>
                <w:lang w:val="uk-UA"/>
              </w:rPr>
            </w:pPr>
            <w:r w:rsidRPr="00580EAA">
              <w:rPr>
                <w:rFonts w:ascii="Times New Roman" w:hAnsi="Times New Roman"/>
                <w:b/>
                <w:bCs/>
                <w:sz w:val="28"/>
                <w:szCs w:val="28"/>
                <w:u w:val="single"/>
                <w:lang w:val="uk-UA"/>
              </w:rPr>
              <w:t>076 «Підприємництво, торгівля та біржова діяльність»</w:t>
            </w:r>
          </w:p>
          <w:p w:rsidR="00580EAA" w:rsidRPr="00580EAA" w:rsidRDefault="00580EAA" w:rsidP="00580EAA">
            <w:pPr>
              <w:spacing w:after="0" w:line="240" w:lineRule="auto"/>
              <w:jc w:val="center"/>
              <w:rPr>
                <w:rFonts w:ascii="Times New Roman" w:hAnsi="Times New Roman"/>
                <w:szCs w:val="28"/>
                <w:lang w:val="uk-UA"/>
              </w:rPr>
            </w:pPr>
            <w:r w:rsidRPr="00580EAA">
              <w:rPr>
                <w:rFonts w:ascii="Times New Roman" w:hAnsi="Times New Roman"/>
                <w:sz w:val="16"/>
                <w:lang w:val="uk-UA"/>
              </w:rPr>
              <w:t xml:space="preserve">(шифр і назва) </w:t>
            </w:r>
            <w:r w:rsidRPr="00580EAA">
              <w:rPr>
                <w:rFonts w:ascii="Times New Roman" w:hAnsi="Times New Roman"/>
                <w:szCs w:val="28"/>
                <w:lang w:val="uk-UA"/>
              </w:rPr>
              <w:t xml:space="preserve"> </w:t>
            </w:r>
          </w:p>
        </w:tc>
        <w:tc>
          <w:tcPr>
            <w:tcW w:w="1800" w:type="dxa"/>
            <w:gridSpan w:val="2"/>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t>4 курс / 2С</w:t>
            </w:r>
          </w:p>
        </w:tc>
        <w:tc>
          <w:tcPr>
            <w:tcW w:w="1768" w:type="dxa"/>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sz w:val="28"/>
                <w:szCs w:val="28"/>
                <w:lang w:val="uk-UA"/>
              </w:rPr>
              <w:t>2</w:t>
            </w:r>
          </w:p>
        </w:tc>
      </w:tr>
      <w:tr w:rsidR="00580EAA" w:rsidRPr="00580EAA" w:rsidTr="00DE3B82">
        <w:trPr>
          <w:trHeight w:val="589"/>
        </w:trPr>
        <w:tc>
          <w:tcPr>
            <w:tcW w:w="2988" w:type="dxa"/>
            <w:vMerge/>
            <w:vAlign w:val="center"/>
          </w:tcPr>
          <w:p w:rsidR="00580EAA" w:rsidRPr="00580EAA" w:rsidRDefault="00580EAA" w:rsidP="00580EAA">
            <w:pPr>
              <w:tabs>
                <w:tab w:val="left" w:pos="5820"/>
              </w:tabs>
              <w:spacing w:after="0" w:line="240" w:lineRule="auto"/>
              <w:rPr>
                <w:rFonts w:ascii="Times New Roman" w:hAnsi="Times New Roman"/>
                <w:sz w:val="28"/>
                <w:szCs w:val="28"/>
                <w:lang w:val="uk-UA"/>
              </w:rPr>
            </w:pPr>
          </w:p>
        </w:tc>
        <w:tc>
          <w:tcPr>
            <w:tcW w:w="3240" w:type="dxa"/>
            <w:vMerge/>
            <w:vAlign w:val="center"/>
          </w:tcPr>
          <w:p w:rsidR="00580EAA" w:rsidRPr="00580EAA" w:rsidRDefault="00580EAA" w:rsidP="00580EAA">
            <w:pPr>
              <w:spacing w:after="0" w:line="240" w:lineRule="auto"/>
              <w:jc w:val="center"/>
              <w:rPr>
                <w:rFonts w:ascii="Times New Roman" w:hAnsi="Times New Roman"/>
                <w:sz w:val="28"/>
                <w:szCs w:val="28"/>
                <w:lang w:val="uk-UA"/>
              </w:rPr>
            </w:pPr>
          </w:p>
        </w:tc>
        <w:tc>
          <w:tcPr>
            <w:tcW w:w="3568" w:type="dxa"/>
            <w:gridSpan w:val="3"/>
            <w:vAlign w:val="center"/>
          </w:tcPr>
          <w:p w:rsidR="00580EAA" w:rsidRPr="00580EAA" w:rsidRDefault="00580EAA" w:rsidP="00580EAA">
            <w:pPr>
              <w:tabs>
                <w:tab w:val="left" w:pos="5820"/>
              </w:tabs>
              <w:spacing w:after="0" w:line="240" w:lineRule="auto"/>
              <w:jc w:val="center"/>
              <w:rPr>
                <w:rFonts w:ascii="Times New Roman" w:hAnsi="Times New Roman"/>
                <w:sz w:val="28"/>
                <w:szCs w:val="28"/>
                <w:highlight w:val="green"/>
                <w:lang w:val="uk-UA"/>
              </w:rPr>
            </w:pPr>
            <w:r w:rsidRPr="00580EAA">
              <w:rPr>
                <w:rFonts w:ascii="Times New Roman" w:hAnsi="Times New Roman"/>
                <w:sz w:val="28"/>
                <w:szCs w:val="28"/>
                <w:highlight w:val="green"/>
                <w:lang w:val="uk-UA"/>
              </w:rPr>
              <w:t>Семестр</w:t>
            </w:r>
          </w:p>
        </w:tc>
      </w:tr>
      <w:tr w:rsidR="00580EAA" w:rsidRPr="00580EAA" w:rsidTr="00DE3B82">
        <w:tc>
          <w:tcPr>
            <w:tcW w:w="2988" w:type="dxa"/>
            <w:vAlign w:val="center"/>
          </w:tcPr>
          <w:p w:rsidR="00580EAA" w:rsidRPr="00580EAA" w:rsidRDefault="00580EAA" w:rsidP="00580EAA">
            <w:pPr>
              <w:tabs>
                <w:tab w:val="left" w:pos="5820"/>
              </w:tabs>
              <w:spacing w:after="0" w:line="240" w:lineRule="auto"/>
              <w:rPr>
                <w:rFonts w:ascii="Times New Roman" w:hAnsi="Times New Roman"/>
                <w:b/>
                <w:sz w:val="28"/>
                <w:szCs w:val="28"/>
                <w:lang w:val="uk-UA"/>
              </w:rPr>
            </w:pPr>
            <w:r w:rsidRPr="00580EAA">
              <w:rPr>
                <w:rFonts w:ascii="Times New Roman" w:hAnsi="Times New Roman"/>
                <w:sz w:val="28"/>
                <w:szCs w:val="28"/>
                <w:lang w:val="uk-UA"/>
              </w:rPr>
              <w:t>Змістових модулів</w:t>
            </w:r>
            <w:r w:rsidRPr="00580EAA">
              <w:rPr>
                <w:rFonts w:ascii="Times New Roman" w:hAnsi="Times New Roman"/>
                <w:b/>
                <w:sz w:val="28"/>
                <w:szCs w:val="28"/>
                <w:lang w:val="uk-UA"/>
              </w:rPr>
              <w:t xml:space="preserve"> - 2</w:t>
            </w: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1800" w:type="dxa"/>
            <w:gridSpan w:val="2"/>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t>7 / 3-й</w:t>
            </w:r>
          </w:p>
        </w:tc>
        <w:tc>
          <w:tcPr>
            <w:tcW w:w="1768" w:type="dxa"/>
          </w:tcPr>
          <w:p w:rsidR="00580EAA" w:rsidRPr="00580EAA" w:rsidRDefault="00580EAA" w:rsidP="00580EAA">
            <w:pPr>
              <w:tabs>
                <w:tab w:val="left" w:pos="5820"/>
              </w:tabs>
              <w:spacing w:after="0" w:line="240" w:lineRule="auto"/>
              <w:jc w:val="center"/>
              <w:rPr>
                <w:rFonts w:ascii="Times New Roman" w:hAnsi="Times New Roman"/>
                <w:b/>
                <w:color w:val="FF0000"/>
                <w:sz w:val="28"/>
                <w:szCs w:val="28"/>
                <w:lang w:val="uk-UA"/>
              </w:rPr>
            </w:pPr>
            <w:r w:rsidRPr="00B7590D">
              <w:rPr>
                <w:rFonts w:ascii="Times New Roman" w:hAnsi="Times New Roman"/>
                <w:b/>
                <w:sz w:val="28"/>
                <w:szCs w:val="28"/>
                <w:lang w:val="uk-UA"/>
              </w:rPr>
              <w:t>3,4</w:t>
            </w:r>
          </w:p>
        </w:tc>
      </w:tr>
      <w:tr w:rsidR="00580EAA" w:rsidRPr="00580EAA" w:rsidTr="00DE3B82">
        <w:tc>
          <w:tcPr>
            <w:tcW w:w="2988" w:type="dxa"/>
            <w:vMerge w:val="restart"/>
            <w:vAlign w:val="center"/>
          </w:tcPr>
          <w:p w:rsidR="00580EAA" w:rsidRPr="00580EAA" w:rsidRDefault="00580EAA" w:rsidP="00580EAA">
            <w:pPr>
              <w:tabs>
                <w:tab w:val="left" w:pos="5820"/>
              </w:tabs>
              <w:spacing w:after="0" w:line="240" w:lineRule="auto"/>
              <w:jc w:val="both"/>
              <w:rPr>
                <w:rFonts w:ascii="Times New Roman" w:hAnsi="Times New Roman"/>
                <w:sz w:val="28"/>
                <w:szCs w:val="28"/>
                <w:lang w:val="uk-UA"/>
              </w:rPr>
            </w:pPr>
            <w:r w:rsidRPr="00580EAA">
              <w:rPr>
                <w:rFonts w:ascii="Times New Roman" w:hAnsi="Times New Roman"/>
                <w:sz w:val="28"/>
                <w:szCs w:val="28"/>
                <w:highlight w:val="green"/>
                <w:lang w:val="uk-UA"/>
              </w:rPr>
              <w:t>Тижневе навантаження для денної форми навчання:</w:t>
            </w:r>
          </w:p>
          <w:p w:rsidR="00580EAA" w:rsidRPr="00580EAA" w:rsidRDefault="00580EAA" w:rsidP="00580EAA">
            <w:pPr>
              <w:tabs>
                <w:tab w:val="left" w:pos="5820"/>
              </w:tabs>
              <w:spacing w:after="0" w:line="240" w:lineRule="auto"/>
              <w:jc w:val="both"/>
              <w:rPr>
                <w:rFonts w:ascii="Times New Roman" w:hAnsi="Times New Roman"/>
                <w:sz w:val="28"/>
                <w:szCs w:val="28"/>
                <w:lang w:val="uk-UA"/>
              </w:rPr>
            </w:pPr>
            <w:r w:rsidRPr="00580EAA">
              <w:rPr>
                <w:rFonts w:ascii="Times New Roman" w:hAnsi="Times New Roman"/>
                <w:sz w:val="28"/>
                <w:szCs w:val="28"/>
                <w:lang w:val="uk-UA"/>
              </w:rPr>
              <w:t xml:space="preserve">аудиторних занять -    </w:t>
            </w:r>
            <w:r w:rsidRPr="00580EAA">
              <w:rPr>
                <w:rFonts w:ascii="Times New Roman" w:hAnsi="Times New Roman"/>
                <w:b/>
                <w:sz w:val="28"/>
                <w:szCs w:val="28"/>
                <w:lang w:val="uk-UA"/>
              </w:rPr>
              <w:t>4 год</w:t>
            </w:r>
            <w:r w:rsidRPr="00580EAA">
              <w:rPr>
                <w:rFonts w:ascii="Times New Roman" w:hAnsi="Times New Roman"/>
                <w:sz w:val="28"/>
                <w:szCs w:val="28"/>
                <w:lang w:val="uk-UA"/>
              </w:rPr>
              <w:t>.</w:t>
            </w:r>
          </w:p>
          <w:p w:rsidR="00580EAA" w:rsidRPr="00580EAA" w:rsidRDefault="00580EAA" w:rsidP="00580EAA">
            <w:pPr>
              <w:tabs>
                <w:tab w:val="left" w:pos="5820"/>
              </w:tabs>
              <w:spacing w:after="0" w:line="240" w:lineRule="auto"/>
              <w:jc w:val="both"/>
              <w:rPr>
                <w:rFonts w:ascii="Times New Roman" w:hAnsi="Times New Roman"/>
                <w:b/>
                <w:sz w:val="28"/>
                <w:szCs w:val="28"/>
                <w:lang w:val="uk-UA"/>
              </w:rPr>
            </w:pPr>
            <w:r w:rsidRPr="00580EAA">
              <w:rPr>
                <w:rFonts w:ascii="Times New Roman" w:hAnsi="Times New Roman"/>
                <w:sz w:val="28"/>
                <w:szCs w:val="28"/>
                <w:lang w:val="uk-UA"/>
              </w:rPr>
              <w:t>самостійна робота студента –</w:t>
            </w:r>
            <w:r w:rsidRPr="00580EAA">
              <w:rPr>
                <w:rFonts w:ascii="Times New Roman" w:hAnsi="Times New Roman"/>
                <w:b/>
                <w:sz w:val="28"/>
                <w:szCs w:val="28"/>
                <w:lang w:val="uk-UA"/>
              </w:rPr>
              <w:t xml:space="preserve"> 6 год. </w:t>
            </w:r>
          </w:p>
        </w:tc>
        <w:tc>
          <w:tcPr>
            <w:tcW w:w="3240" w:type="dxa"/>
            <w:vMerge w:val="restart"/>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sz w:val="28"/>
                <w:szCs w:val="28"/>
                <w:lang w:val="uk-UA"/>
              </w:rPr>
              <w:t>Ступінь вищої освіти:</w:t>
            </w:r>
          </w:p>
          <w:p w:rsidR="00580EAA" w:rsidRPr="00580EAA" w:rsidRDefault="00580EAA" w:rsidP="00580EAA">
            <w:pPr>
              <w:tabs>
                <w:tab w:val="left" w:pos="5820"/>
              </w:tabs>
              <w:spacing w:after="0" w:line="240" w:lineRule="auto"/>
              <w:jc w:val="center"/>
              <w:rPr>
                <w:rFonts w:ascii="Times New Roman" w:hAnsi="Times New Roman"/>
                <w:b/>
                <w:sz w:val="28"/>
                <w:szCs w:val="28"/>
                <w:u w:val="single"/>
                <w:lang w:val="uk-UA"/>
              </w:rPr>
            </w:pPr>
            <w:r w:rsidRPr="00580EAA">
              <w:rPr>
                <w:rFonts w:ascii="Times New Roman" w:hAnsi="Times New Roman"/>
                <w:b/>
                <w:sz w:val="28"/>
                <w:szCs w:val="28"/>
                <w:u w:val="single"/>
                <w:lang w:val="uk-UA"/>
              </w:rPr>
              <w:t>«Бакалавр»</w:t>
            </w:r>
          </w:p>
        </w:tc>
        <w:tc>
          <w:tcPr>
            <w:tcW w:w="3568" w:type="dxa"/>
            <w:gridSpan w:val="3"/>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sz w:val="28"/>
                <w:szCs w:val="28"/>
                <w:highlight w:val="green"/>
                <w:lang w:val="uk-UA"/>
              </w:rPr>
              <w:t>Лекції</w:t>
            </w:r>
          </w:p>
        </w:tc>
      </w:tr>
      <w:tr w:rsidR="00580EAA" w:rsidRPr="00580EAA" w:rsidTr="00DE3B82">
        <w:tc>
          <w:tcPr>
            <w:tcW w:w="2988"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1800" w:type="dxa"/>
            <w:gridSpan w:val="2"/>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b/>
                <w:sz w:val="28"/>
                <w:szCs w:val="28"/>
                <w:lang w:val="uk-UA"/>
              </w:rPr>
              <w:t>20 год.</w:t>
            </w:r>
          </w:p>
        </w:tc>
        <w:tc>
          <w:tcPr>
            <w:tcW w:w="1768" w:type="dxa"/>
            <w:vAlign w:val="center"/>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t>4 год.</w:t>
            </w:r>
          </w:p>
        </w:tc>
      </w:tr>
      <w:tr w:rsidR="00580EAA" w:rsidRPr="00580EAA" w:rsidTr="00DE3B82">
        <w:tc>
          <w:tcPr>
            <w:tcW w:w="2988"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568" w:type="dxa"/>
            <w:gridSpan w:val="3"/>
            <w:vAlign w:val="center"/>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sz w:val="28"/>
                <w:szCs w:val="28"/>
                <w:highlight w:val="green"/>
                <w:lang w:val="uk-UA"/>
              </w:rPr>
              <w:t>Практичні, семінарські  заняття</w:t>
            </w:r>
          </w:p>
        </w:tc>
      </w:tr>
      <w:tr w:rsidR="00580EAA" w:rsidRPr="00580EAA" w:rsidTr="00DE3B82">
        <w:tc>
          <w:tcPr>
            <w:tcW w:w="2988"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1800" w:type="dxa"/>
            <w:gridSpan w:val="2"/>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b/>
                <w:sz w:val="28"/>
                <w:szCs w:val="28"/>
                <w:lang w:val="uk-UA"/>
              </w:rPr>
              <w:t>20 год.</w:t>
            </w:r>
          </w:p>
        </w:tc>
        <w:tc>
          <w:tcPr>
            <w:tcW w:w="1768" w:type="dxa"/>
            <w:vAlign w:val="center"/>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t>6 год.</w:t>
            </w:r>
          </w:p>
        </w:tc>
      </w:tr>
      <w:tr w:rsidR="00580EAA" w:rsidRPr="00580EAA" w:rsidTr="00DE3B82">
        <w:tc>
          <w:tcPr>
            <w:tcW w:w="2988"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568" w:type="dxa"/>
            <w:gridSpan w:val="3"/>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sz w:val="28"/>
                <w:szCs w:val="28"/>
                <w:highlight w:val="green"/>
                <w:lang w:val="uk-UA"/>
              </w:rPr>
              <w:t>Лабораторні заняття</w:t>
            </w:r>
            <w:r w:rsidRPr="00580EAA">
              <w:rPr>
                <w:rFonts w:ascii="Times New Roman" w:hAnsi="Times New Roman"/>
                <w:sz w:val="28"/>
                <w:szCs w:val="28"/>
                <w:lang w:val="uk-UA"/>
              </w:rPr>
              <w:t xml:space="preserve"> </w:t>
            </w:r>
          </w:p>
        </w:tc>
      </w:tr>
      <w:tr w:rsidR="00580EAA" w:rsidRPr="00580EAA" w:rsidTr="00DE3B82">
        <w:tc>
          <w:tcPr>
            <w:tcW w:w="2988"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1800" w:type="dxa"/>
            <w:gridSpan w:val="2"/>
            <w:vAlign w:val="center"/>
          </w:tcPr>
          <w:p w:rsidR="00580EAA" w:rsidRPr="00580EAA" w:rsidRDefault="00580EAA" w:rsidP="00580EAA">
            <w:pPr>
              <w:pStyle w:val="a3"/>
              <w:numPr>
                <w:ilvl w:val="0"/>
                <w:numId w:val="6"/>
              </w:numPr>
              <w:tabs>
                <w:tab w:val="left" w:pos="5820"/>
              </w:tabs>
              <w:spacing w:after="0" w:line="240" w:lineRule="auto"/>
              <w:jc w:val="center"/>
              <w:rPr>
                <w:rFonts w:ascii="Times New Roman" w:hAnsi="Times New Roman" w:cs="Times New Roman"/>
                <w:sz w:val="28"/>
                <w:szCs w:val="28"/>
                <w:lang w:val="uk-UA"/>
              </w:rPr>
            </w:pPr>
            <w:r w:rsidRPr="00580EAA">
              <w:rPr>
                <w:rFonts w:ascii="Times New Roman" w:hAnsi="Times New Roman" w:cs="Times New Roman"/>
                <w:sz w:val="28"/>
                <w:szCs w:val="28"/>
                <w:lang w:val="uk-UA"/>
              </w:rPr>
              <w:t>год.</w:t>
            </w:r>
          </w:p>
        </w:tc>
        <w:tc>
          <w:tcPr>
            <w:tcW w:w="1768" w:type="dxa"/>
            <w:vAlign w:val="center"/>
          </w:tcPr>
          <w:p w:rsidR="00580EAA" w:rsidRPr="00580EAA" w:rsidRDefault="00580EAA" w:rsidP="00580EAA">
            <w:pPr>
              <w:pStyle w:val="a3"/>
              <w:numPr>
                <w:ilvl w:val="0"/>
                <w:numId w:val="6"/>
              </w:numPr>
              <w:tabs>
                <w:tab w:val="left" w:pos="5820"/>
              </w:tabs>
              <w:spacing w:after="0" w:line="240" w:lineRule="auto"/>
              <w:jc w:val="center"/>
              <w:rPr>
                <w:rFonts w:ascii="Times New Roman" w:hAnsi="Times New Roman" w:cs="Times New Roman"/>
                <w:b/>
                <w:sz w:val="28"/>
                <w:szCs w:val="28"/>
                <w:lang w:val="uk-UA"/>
              </w:rPr>
            </w:pPr>
            <w:r w:rsidRPr="00580EAA">
              <w:rPr>
                <w:rFonts w:ascii="Times New Roman" w:hAnsi="Times New Roman" w:cs="Times New Roman"/>
                <w:sz w:val="28"/>
                <w:szCs w:val="28"/>
                <w:lang w:val="uk-UA"/>
              </w:rPr>
              <w:t>год.</w:t>
            </w:r>
          </w:p>
        </w:tc>
      </w:tr>
      <w:tr w:rsidR="00580EAA" w:rsidRPr="00580EAA" w:rsidTr="00DE3B82">
        <w:tc>
          <w:tcPr>
            <w:tcW w:w="2988"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568" w:type="dxa"/>
            <w:gridSpan w:val="3"/>
            <w:vAlign w:val="center"/>
          </w:tcPr>
          <w:p w:rsidR="00580EAA" w:rsidRPr="00580EAA" w:rsidRDefault="00580EAA" w:rsidP="00580EAA">
            <w:pPr>
              <w:tabs>
                <w:tab w:val="left" w:pos="5820"/>
              </w:tabs>
              <w:spacing w:after="0" w:line="240" w:lineRule="auto"/>
              <w:jc w:val="center"/>
              <w:rPr>
                <w:rFonts w:ascii="Times New Roman" w:hAnsi="Times New Roman"/>
                <w:b/>
                <w:sz w:val="28"/>
                <w:szCs w:val="28"/>
                <w:highlight w:val="green"/>
                <w:lang w:val="uk-UA"/>
              </w:rPr>
            </w:pPr>
            <w:r w:rsidRPr="00580EAA">
              <w:rPr>
                <w:rFonts w:ascii="Times New Roman" w:hAnsi="Times New Roman"/>
                <w:sz w:val="28"/>
                <w:szCs w:val="28"/>
                <w:highlight w:val="green"/>
                <w:lang w:val="uk-UA"/>
              </w:rPr>
              <w:t>Самостійна робота</w:t>
            </w:r>
          </w:p>
        </w:tc>
      </w:tr>
      <w:tr w:rsidR="00580EAA" w:rsidRPr="00580EAA" w:rsidTr="00DE3B82">
        <w:tc>
          <w:tcPr>
            <w:tcW w:w="2988"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1800" w:type="dxa"/>
            <w:gridSpan w:val="2"/>
            <w:vAlign w:val="center"/>
          </w:tcPr>
          <w:p w:rsidR="00580EAA" w:rsidRPr="00580EAA" w:rsidRDefault="00580EAA" w:rsidP="00580EAA">
            <w:pPr>
              <w:tabs>
                <w:tab w:val="left" w:pos="5820"/>
              </w:tabs>
              <w:spacing w:after="0" w:line="240" w:lineRule="auto"/>
              <w:jc w:val="center"/>
              <w:rPr>
                <w:rFonts w:ascii="Times New Roman" w:hAnsi="Times New Roman"/>
                <w:sz w:val="28"/>
                <w:szCs w:val="28"/>
                <w:lang w:val="uk-UA"/>
              </w:rPr>
            </w:pPr>
            <w:r w:rsidRPr="00580EAA">
              <w:rPr>
                <w:rFonts w:ascii="Times New Roman" w:hAnsi="Times New Roman"/>
                <w:b/>
                <w:sz w:val="28"/>
                <w:szCs w:val="28"/>
                <w:lang w:val="uk-UA"/>
              </w:rPr>
              <w:t>80 год.</w:t>
            </w:r>
          </w:p>
        </w:tc>
        <w:tc>
          <w:tcPr>
            <w:tcW w:w="1768" w:type="dxa"/>
            <w:vAlign w:val="center"/>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t>110 год.</w:t>
            </w:r>
          </w:p>
        </w:tc>
      </w:tr>
      <w:tr w:rsidR="00580EAA" w:rsidRPr="00580EAA" w:rsidTr="00DE3B82">
        <w:tc>
          <w:tcPr>
            <w:tcW w:w="2988"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568" w:type="dxa"/>
            <w:gridSpan w:val="3"/>
            <w:vAlign w:val="center"/>
          </w:tcPr>
          <w:p w:rsidR="00580EAA" w:rsidRPr="00580EAA" w:rsidRDefault="00580EAA" w:rsidP="00580EAA">
            <w:pPr>
              <w:tabs>
                <w:tab w:val="left" w:pos="5820"/>
              </w:tabs>
              <w:spacing w:after="0" w:line="240" w:lineRule="auto"/>
              <w:jc w:val="center"/>
              <w:rPr>
                <w:rFonts w:ascii="Times New Roman" w:hAnsi="Times New Roman"/>
                <w:sz w:val="28"/>
                <w:szCs w:val="28"/>
                <w:highlight w:val="green"/>
                <w:u w:val="single"/>
                <w:lang w:val="uk-UA"/>
              </w:rPr>
            </w:pPr>
            <w:r w:rsidRPr="00580EAA">
              <w:rPr>
                <w:rFonts w:ascii="Times New Roman" w:hAnsi="Times New Roman"/>
                <w:sz w:val="28"/>
                <w:szCs w:val="28"/>
                <w:highlight w:val="green"/>
                <w:u w:val="single"/>
                <w:lang w:val="uk-UA"/>
              </w:rPr>
              <w:t>Форма контролю</w:t>
            </w:r>
          </w:p>
          <w:p w:rsidR="00580EAA" w:rsidRPr="00580EAA" w:rsidRDefault="00580EAA" w:rsidP="00580EAA">
            <w:pPr>
              <w:tabs>
                <w:tab w:val="left" w:pos="5820"/>
              </w:tabs>
              <w:spacing w:after="0" w:line="240" w:lineRule="auto"/>
              <w:jc w:val="center"/>
              <w:rPr>
                <w:rFonts w:ascii="Times New Roman" w:hAnsi="Times New Roman"/>
                <w:b/>
                <w:i/>
                <w:sz w:val="28"/>
                <w:szCs w:val="28"/>
                <w:highlight w:val="green"/>
                <w:lang w:val="uk-UA"/>
              </w:rPr>
            </w:pPr>
            <w:r w:rsidRPr="00580EAA">
              <w:rPr>
                <w:rFonts w:ascii="Times New Roman" w:hAnsi="Times New Roman"/>
                <w:i/>
                <w:szCs w:val="28"/>
                <w:highlight w:val="green"/>
                <w:lang w:val="uk-UA"/>
              </w:rPr>
              <w:t>(екзамен або диференційований залік)</w:t>
            </w:r>
          </w:p>
        </w:tc>
      </w:tr>
      <w:tr w:rsidR="00580EAA" w:rsidRPr="00580EAA" w:rsidTr="00DE3B82">
        <w:tc>
          <w:tcPr>
            <w:tcW w:w="2988"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3240" w:type="dxa"/>
            <w:vMerge/>
          </w:tcPr>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tc>
        <w:tc>
          <w:tcPr>
            <w:tcW w:w="1784" w:type="dxa"/>
            <w:vAlign w:val="center"/>
          </w:tcPr>
          <w:p w:rsidR="00580EAA" w:rsidRPr="00580EAA" w:rsidRDefault="00580EAA" w:rsidP="00580EAA">
            <w:pPr>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t>Диференційований залік</w:t>
            </w:r>
          </w:p>
        </w:tc>
        <w:tc>
          <w:tcPr>
            <w:tcW w:w="1784" w:type="dxa"/>
            <w:gridSpan w:val="2"/>
            <w:vAlign w:val="center"/>
          </w:tcPr>
          <w:p w:rsidR="00580EAA" w:rsidRPr="00580EAA" w:rsidRDefault="00580EAA" w:rsidP="00580EAA">
            <w:pPr>
              <w:spacing w:after="0" w:line="240" w:lineRule="auto"/>
              <w:jc w:val="center"/>
              <w:rPr>
                <w:rFonts w:ascii="Times New Roman" w:hAnsi="Times New Roman"/>
                <w:b/>
                <w:sz w:val="28"/>
                <w:szCs w:val="28"/>
                <w:lang w:val="uk-UA"/>
              </w:rPr>
            </w:pPr>
            <w:r w:rsidRPr="00580EAA">
              <w:rPr>
                <w:rFonts w:ascii="Times New Roman" w:hAnsi="Times New Roman"/>
                <w:b/>
                <w:sz w:val="28"/>
                <w:szCs w:val="28"/>
                <w:lang w:val="uk-UA"/>
              </w:rPr>
              <w:t>Диференційований залік</w:t>
            </w:r>
          </w:p>
        </w:tc>
      </w:tr>
    </w:tbl>
    <w:p w:rsidR="00580EAA" w:rsidRPr="00580EAA" w:rsidRDefault="00580EAA" w:rsidP="00580EAA">
      <w:pPr>
        <w:tabs>
          <w:tab w:val="left" w:pos="5820"/>
        </w:tabs>
        <w:spacing w:after="0" w:line="240" w:lineRule="auto"/>
        <w:jc w:val="center"/>
        <w:rPr>
          <w:rFonts w:ascii="Times New Roman" w:hAnsi="Times New Roman"/>
          <w:b/>
          <w:sz w:val="28"/>
          <w:szCs w:val="28"/>
          <w:lang w:val="uk-UA"/>
        </w:rPr>
      </w:pPr>
    </w:p>
    <w:p w:rsidR="00580EAA" w:rsidRDefault="00580EAA" w:rsidP="00580EAA">
      <w:pPr>
        <w:spacing w:after="0" w:line="240" w:lineRule="auto"/>
        <w:rPr>
          <w:rFonts w:ascii="Times New Roman" w:hAnsi="Times New Roman"/>
        </w:rPr>
      </w:pPr>
    </w:p>
    <w:p w:rsidR="00580EAA" w:rsidRDefault="00580EAA" w:rsidP="00580EAA">
      <w:pPr>
        <w:spacing w:after="0" w:line="240" w:lineRule="auto"/>
        <w:rPr>
          <w:rFonts w:ascii="Times New Roman" w:hAnsi="Times New Roman"/>
        </w:rPr>
      </w:pPr>
    </w:p>
    <w:p w:rsidR="00580EAA" w:rsidRDefault="00580EAA" w:rsidP="00580EAA">
      <w:pPr>
        <w:spacing w:after="0" w:line="240" w:lineRule="auto"/>
        <w:rPr>
          <w:rFonts w:ascii="Times New Roman" w:hAnsi="Times New Roman"/>
        </w:rPr>
      </w:pPr>
    </w:p>
    <w:p w:rsidR="00580EAA" w:rsidRDefault="00580EAA" w:rsidP="00580EAA">
      <w:pPr>
        <w:spacing w:after="0" w:line="240" w:lineRule="auto"/>
        <w:rPr>
          <w:rFonts w:ascii="Times New Roman" w:hAnsi="Times New Roman"/>
        </w:rPr>
      </w:pPr>
    </w:p>
    <w:p w:rsidR="00580EAA" w:rsidRPr="00580EAA" w:rsidRDefault="00580EAA" w:rsidP="00580EAA">
      <w:pPr>
        <w:spacing w:after="0" w:line="240" w:lineRule="auto"/>
        <w:rPr>
          <w:rFonts w:ascii="Times New Roman" w:hAnsi="Times New Roman"/>
        </w:rPr>
      </w:pPr>
    </w:p>
    <w:p w:rsidR="00580EAA" w:rsidRPr="00580EAA" w:rsidRDefault="00580EAA" w:rsidP="00580EAA">
      <w:pPr>
        <w:spacing w:after="0" w:line="240" w:lineRule="auto"/>
        <w:rPr>
          <w:rFonts w:ascii="Times New Roman" w:hAnsi="Times New Roman"/>
        </w:rPr>
      </w:pPr>
    </w:p>
    <w:p w:rsidR="00580EAA" w:rsidRPr="00580EAA" w:rsidRDefault="00580EAA" w:rsidP="00580EAA">
      <w:pPr>
        <w:spacing w:after="0" w:line="240" w:lineRule="auto"/>
        <w:rPr>
          <w:rFonts w:ascii="Times New Roman" w:hAnsi="Times New Roman"/>
        </w:rPr>
      </w:pPr>
    </w:p>
    <w:p w:rsidR="00580EAA" w:rsidRPr="00580EAA" w:rsidRDefault="00580EAA" w:rsidP="00580EAA">
      <w:pPr>
        <w:spacing w:after="0" w:line="240" w:lineRule="auto"/>
        <w:rPr>
          <w:rFonts w:ascii="Times New Roman" w:hAnsi="Times New Roman"/>
        </w:rPr>
      </w:pPr>
    </w:p>
    <w:p w:rsidR="00580EAA" w:rsidRPr="00580EAA" w:rsidRDefault="00580EAA" w:rsidP="00580EAA">
      <w:pPr>
        <w:spacing w:after="0" w:line="240" w:lineRule="auto"/>
        <w:rPr>
          <w:rFonts w:ascii="Times New Roman" w:hAnsi="Times New Roman"/>
        </w:rPr>
      </w:pPr>
    </w:p>
    <w:p w:rsidR="00580EAA" w:rsidRPr="00580EAA" w:rsidRDefault="00580EAA" w:rsidP="00580EAA">
      <w:pPr>
        <w:spacing w:after="0" w:line="240" w:lineRule="auto"/>
        <w:jc w:val="center"/>
        <w:rPr>
          <w:rFonts w:ascii="Times New Roman" w:hAnsi="Times New Roman"/>
          <w:b/>
          <w:lang w:val="uk-UA"/>
        </w:rPr>
        <w:sectPr w:rsidR="00580EAA" w:rsidRPr="00580EAA">
          <w:pgSz w:w="11906" w:h="16838"/>
          <w:pgMar w:top="1134" w:right="850" w:bottom="1134" w:left="1701" w:header="708" w:footer="708" w:gutter="0"/>
          <w:cols w:space="708"/>
          <w:docGrid w:linePitch="360"/>
        </w:sectPr>
      </w:pPr>
    </w:p>
    <w:p w:rsidR="00580EAA" w:rsidRPr="00580EAA" w:rsidRDefault="00580EAA" w:rsidP="00580EAA">
      <w:pPr>
        <w:spacing w:after="0" w:line="240" w:lineRule="auto"/>
        <w:jc w:val="center"/>
        <w:rPr>
          <w:rFonts w:ascii="Times New Roman" w:hAnsi="Times New Roman"/>
          <w:b/>
          <w:sz w:val="28"/>
          <w:lang w:val="uk-UA"/>
        </w:rPr>
      </w:pPr>
      <w:bookmarkStart w:id="0" w:name="_GoBack"/>
      <w:bookmarkEnd w:id="0"/>
      <w:r w:rsidRPr="00580EAA">
        <w:rPr>
          <w:rFonts w:ascii="Times New Roman" w:hAnsi="Times New Roman"/>
          <w:b/>
          <w:sz w:val="28"/>
          <w:lang w:val="uk-UA"/>
        </w:rPr>
        <w:lastRenderedPageBreak/>
        <w:t>Додаток Д</w:t>
      </w:r>
    </w:p>
    <w:p w:rsidR="00580EAA" w:rsidRPr="00580EAA" w:rsidRDefault="00580EAA" w:rsidP="00580EAA">
      <w:pPr>
        <w:spacing w:after="0" w:line="240" w:lineRule="auto"/>
        <w:jc w:val="center"/>
        <w:rPr>
          <w:rFonts w:ascii="Times New Roman" w:hAnsi="Times New Roman"/>
          <w:sz w:val="28"/>
          <w:lang w:val="uk-UA"/>
        </w:rPr>
      </w:pPr>
      <w:r w:rsidRPr="00580EAA">
        <w:rPr>
          <w:rFonts w:ascii="Times New Roman" w:hAnsi="Times New Roman"/>
          <w:sz w:val="28"/>
          <w:lang w:val="uk-UA"/>
        </w:rPr>
        <w:t>(обов’язковий)</w:t>
      </w:r>
    </w:p>
    <w:p w:rsidR="00580EAA" w:rsidRPr="00580EAA" w:rsidRDefault="00580EAA" w:rsidP="00580EAA">
      <w:pPr>
        <w:spacing w:after="0" w:line="240" w:lineRule="auto"/>
        <w:jc w:val="center"/>
        <w:rPr>
          <w:rFonts w:ascii="Times New Roman" w:hAnsi="Times New Roman"/>
          <w:i/>
          <w:sz w:val="28"/>
          <w:szCs w:val="28"/>
          <w:lang w:val="uk-UA"/>
        </w:rPr>
      </w:pPr>
      <w:r w:rsidRPr="00580EAA">
        <w:rPr>
          <w:rFonts w:ascii="Times New Roman" w:hAnsi="Times New Roman"/>
          <w:i/>
          <w:sz w:val="28"/>
          <w:szCs w:val="28"/>
          <w:lang w:val="uk-UA"/>
        </w:rPr>
        <w:t>Зразок структури навчальної дисципліни</w:t>
      </w:r>
    </w:p>
    <w:tbl>
      <w:tblPr>
        <w:tblW w:w="14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
        <w:gridCol w:w="1659"/>
        <w:gridCol w:w="5913"/>
        <w:gridCol w:w="570"/>
        <w:gridCol w:w="571"/>
        <w:gridCol w:w="570"/>
        <w:gridCol w:w="713"/>
        <w:gridCol w:w="14"/>
        <w:gridCol w:w="716"/>
        <w:gridCol w:w="567"/>
        <w:gridCol w:w="643"/>
        <w:gridCol w:w="10"/>
        <w:gridCol w:w="557"/>
        <w:gridCol w:w="10"/>
        <w:gridCol w:w="615"/>
        <w:gridCol w:w="799"/>
      </w:tblGrid>
      <w:tr w:rsidR="00580EAA" w:rsidRPr="00580EAA" w:rsidTr="00DE3B82">
        <w:trPr>
          <w:trHeight w:val="70"/>
        </w:trPr>
        <w:tc>
          <w:tcPr>
            <w:tcW w:w="1006" w:type="dxa"/>
            <w:vMerge w:val="restart"/>
            <w:vAlign w:val="center"/>
          </w:tcPr>
          <w:p w:rsidR="00580EAA" w:rsidRPr="00580EAA" w:rsidRDefault="00580EAA" w:rsidP="00580EAA">
            <w:pPr>
              <w:spacing w:after="0" w:line="240" w:lineRule="auto"/>
              <w:jc w:val="center"/>
              <w:rPr>
                <w:rFonts w:ascii="Times New Roman" w:hAnsi="Times New Roman"/>
                <w:b/>
                <w:highlight w:val="green"/>
                <w:lang w:val="uk-UA"/>
              </w:rPr>
            </w:pPr>
            <w:r w:rsidRPr="00580EAA">
              <w:rPr>
                <w:rFonts w:ascii="Times New Roman" w:hAnsi="Times New Roman"/>
                <w:b/>
                <w:highlight w:val="green"/>
                <w:lang w:val="uk-UA"/>
              </w:rPr>
              <w:t>Номер тижня для денної</w:t>
            </w:r>
          </w:p>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highlight w:val="green"/>
                <w:lang w:val="uk-UA"/>
              </w:rPr>
              <w:t xml:space="preserve"> форми</w:t>
            </w:r>
          </w:p>
        </w:tc>
        <w:tc>
          <w:tcPr>
            <w:tcW w:w="1659" w:type="dxa"/>
            <w:vMerge w:val="restart"/>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Вид занять</w:t>
            </w:r>
          </w:p>
        </w:tc>
        <w:tc>
          <w:tcPr>
            <w:tcW w:w="5913" w:type="dxa"/>
            <w:vMerge w:val="restart"/>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Тема заняття або завдання на самостійну роботу</w:t>
            </w:r>
          </w:p>
        </w:tc>
        <w:tc>
          <w:tcPr>
            <w:tcW w:w="3154" w:type="dxa"/>
            <w:gridSpan w:val="6"/>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Денна форма</w:t>
            </w:r>
          </w:p>
        </w:tc>
        <w:tc>
          <w:tcPr>
            <w:tcW w:w="3201" w:type="dxa"/>
            <w:gridSpan w:val="7"/>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highlight w:val="green"/>
                <w:lang w:val="uk-UA"/>
              </w:rPr>
              <w:t>Заочна форма</w:t>
            </w:r>
          </w:p>
        </w:tc>
      </w:tr>
      <w:tr w:rsidR="00580EAA" w:rsidRPr="00580EAA" w:rsidTr="00DE3B82">
        <w:trPr>
          <w:trHeight w:val="70"/>
        </w:trPr>
        <w:tc>
          <w:tcPr>
            <w:tcW w:w="1006" w:type="dxa"/>
            <w:vMerge/>
            <w:vAlign w:val="center"/>
          </w:tcPr>
          <w:p w:rsidR="00580EAA" w:rsidRPr="00580EAA" w:rsidRDefault="00580EAA" w:rsidP="00580EAA">
            <w:pPr>
              <w:spacing w:after="0" w:line="240" w:lineRule="auto"/>
              <w:jc w:val="center"/>
              <w:rPr>
                <w:rFonts w:ascii="Times New Roman" w:hAnsi="Times New Roman"/>
                <w:b/>
                <w:highlight w:val="green"/>
                <w:lang w:val="uk-UA"/>
              </w:rPr>
            </w:pPr>
          </w:p>
        </w:tc>
        <w:tc>
          <w:tcPr>
            <w:tcW w:w="1659" w:type="dxa"/>
            <w:vMerge/>
            <w:vAlign w:val="center"/>
          </w:tcPr>
          <w:p w:rsidR="00580EAA" w:rsidRPr="00580EAA" w:rsidRDefault="00580EAA" w:rsidP="00580EAA">
            <w:pPr>
              <w:spacing w:after="0" w:line="240" w:lineRule="auto"/>
              <w:jc w:val="center"/>
              <w:rPr>
                <w:rFonts w:ascii="Times New Roman" w:hAnsi="Times New Roman"/>
                <w:b/>
                <w:lang w:val="uk-UA"/>
              </w:rPr>
            </w:pPr>
          </w:p>
        </w:tc>
        <w:tc>
          <w:tcPr>
            <w:tcW w:w="5913" w:type="dxa"/>
            <w:vMerge/>
            <w:vAlign w:val="center"/>
          </w:tcPr>
          <w:p w:rsidR="00580EAA" w:rsidRPr="00580EAA" w:rsidRDefault="00580EAA" w:rsidP="00580EAA">
            <w:pPr>
              <w:spacing w:after="0" w:line="240" w:lineRule="auto"/>
              <w:jc w:val="center"/>
              <w:rPr>
                <w:rFonts w:ascii="Times New Roman" w:hAnsi="Times New Roman"/>
                <w:b/>
                <w:lang w:val="uk-UA"/>
              </w:rPr>
            </w:pPr>
          </w:p>
        </w:tc>
        <w:tc>
          <w:tcPr>
            <w:tcW w:w="6355" w:type="dxa"/>
            <w:gridSpan w:val="13"/>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Кількість</w:t>
            </w:r>
          </w:p>
        </w:tc>
      </w:tr>
      <w:tr w:rsidR="00580EAA" w:rsidRPr="00580EAA" w:rsidTr="00DE3B82">
        <w:trPr>
          <w:trHeight w:val="111"/>
        </w:trPr>
        <w:tc>
          <w:tcPr>
            <w:tcW w:w="1006" w:type="dxa"/>
            <w:vMerge/>
          </w:tcPr>
          <w:p w:rsidR="00580EAA" w:rsidRPr="00580EAA" w:rsidRDefault="00580EAA" w:rsidP="00580EAA">
            <w:pPr>
              <w:spacing w:after="0" w:line="240" w:lineRule="auto"/>
              <w:jc w:val="center"/>
              <w:rPr>
                <w:rFonts w:ascii="Times New Roman" w:hAnsi="Times New Roman"/>
                <w:b/>
                <w:lang w:val="uk-UA"/>
              </w:rPr>
            </w:pPr>
          </w:p>
        </w:tc>
        <w:tc>
          <w:tcPr>
            <w:tcW w:w="1659" w:type="dxa"/>
            <w:vMerge/>
          </w:tcPr>
          <w:p w:rsidR="00580EAA" w:rsidRPr="00580EAA" w:rsidRDefault="00580EAA" w:rsidP="00580EAA">
            <w:pPr>
              <w:spacing w:after="0" w:line="240" w:lineRule="auto"/>
              <w:jc w:val="center"/>
              <w:rPr>
                <w:rFonts w:ascii="Times New Roman" w:hAnsi="Times New Roman"/>
                <w:b/>
                <w:lang w:val="uk-UA"/>
              </w:rPr>
            </w:pPr>
          </w:p>
        </w:tc>
        <w:tc>
          <w:tcPr>
            <w:tcW w:w="5913" w:type="dxa"/>
            <w:vMerge/>
          </w:tcPr>
          <w:p w:rsidR="00580EAA" w:rsidRPr="00580EAA" w:rsidRDefault="00580EAA" w:rsidP="00580EAA">
            <w:pPr>
              <w:spacing w:after="0" w:line="240" w:lineRule="auto"/>
              <w:jc w:val="center"/>
              <w:rPr>
                <w:rFonts w:ascii="Times New Roman" w:hAnsi="Times New Roman"/>
                <w:b/>
                <w:lang w:val="uk-UA"/>
              </w:rPr>
            </w:pPr>
          </w:p>
        </w:tc>
        <w:tc>
          <w:tcPr>
            <w:tcW w:w="2424" w:type="dxa"/>
            <w:gridSpan w:val="4"/>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годин</w:t>
            </w:r>
          </w:p>
        </w:tc>
        <w:tc>
          <w:tcPr>
            <w:tcW w:w="730" w:type="dxa"/>
            <w:gridSpan w:val="2"/>
            <w:vMerge w:val="restart"/>
            <w:vAlign w:val="center"/>
          </w:tcPr>
          <w:p w:rsidR="00580EAA" w:rsidRPr="00580EAA" w:rsidRDefault="00580EAA" w:rsidP="00580EAA">
            <w:pPr>
              <w:spacing w:after="0" w:line="240" w:lineRule="auto"/>
              <w:ind w:left="-108"/>
              <w:jc w:val="center"/>
              <w:rPr>
                <w:rFonts w:ascii="Times New Roman" w:hAnsi="Times New Roman"/>
                <w:b/>
                <w:lang w:val="uk-UA"/>
              </w:rPr>
            </w:pPr>
            <w:r w:rsidRPr="00580EAA">
              <w:rPr>
                <w:rFonts w:ascii="Times New Roman" w:hAnsi="Times New Roman"/>
                <w:b/>
                <w:lang w:val="uk-UA"/>
              </w:rPr>
              <w:t>балів</w:t>
            </w:r>
          </w:p>
        </w:tc>
        <w:tc>
          <w:tcPr>
            <w:tcW w:w="2402" w:type="dxa"/>
            <w:gridSpan w:val="6"/>
          </w:tcPr>
          <w:p w:rsidR="00580EAA" w:rsidRPr="00580EAA" w:rsidRDefault="00580EAA" w:rsidP="00580EAA">
            <w:pPr>
              <w:spacing w:after="0" w:line="240" w:lineRule="auto"/>
              <w:ind w:left="-108"/>
              <w:jc w:val="center"/>
              <w:rPr>
                <w:rFonts w:ascii="Times New Roman" w:hAnsi="Times New Roman"/>
                <w:b/>
                <w:highlight w:val="green"/>
                <w:lang w:val="uk-UA"/>
              </w:rPr>
            </w:pPr>
            <w:r w:rsidRPr="00580EAA">
              <w:rPr>
                <w:rFonts w:ascii="Times New Roman" w:hAnsi="Times New Roman"/>
                <w:b/>
                <w:highlight w:val="green"/>
                <w:lang w:val="uk-UA"/>
              </w:rPr>
              <w:t>годин</w:t>
            </w:r>
          </w:p>
        </w:tc>
        <w:tc>
          <w:tcPr>
            <w:tcW w:w="799" w:type="dxa"/>
            <w:vMerge w:val="restart"/>
            <w:vAlign w:val="center"/>
          </w:tcPr>
          <w:p w:rsidR="00580EAA" w:rsidRPr="00580EAA" w:rsidRDefault="00580EAA" w:rsidP="00580EAA">
            <w:pPr>
              <w:spacing w:after="0" w:line="240" w:lineRule="auto"/>
              <w:ind w:left="-108"/>
              <w:jc w:val="center"/>
              <w:rPr>
                <w:rFonts w:ascii="Times New Roman" w:hAnsi="Times New Roman"/>
                <w:b/>
                <w:lang w:val="uk-UA"/>
              </w:rPr>
            </w:pPr>
            <w:r w:rsidRPr="00580EAA">
              <w:rPr>
                <w:rFonts w:ascii="Times New Roman" w:hAnsi="Times New Roman"/>
                <w:b/>
                <w:highlight w:val="green"/>
                <w:lang w:val="uk-UA"/>
              </w:rPr>
              <w:t>балів</w:t>
            </w:r>
          </w:p>
        </w:tc>
      </w:tr>
      <w:tr w:rsidR="00580EAA" w:rsidRPr="00580EAA" w:rsidTr="00DE3B82">
        <w:trPr>
          <w:trHeight w:val="70"/>
        </w:trPr>
        <w:tc>
          <w:tcPr>
            <w:tcW w:w="1006" w:type="dxa"/>
            <w:vMerge/>
          </w:tcPr>
          <w:p w:rsidR="00580EAA" w:rsidRPr="00580EAA" w:rsidRDefault="00580EAA" w:rsidP="00580EAA">
            <w:pPr>
              <w:spacing w:after="0" w:line="240" w:lineRule="auto"/>
              <w:jc w:val="center"/>
              <w:rPr>
                <w:rFonts w:ascii="Times New Roman" w:hAnsi="Times New Roman"/>
                <w:b/>
                <w:lang w:val="uk-UA"/>
              </w:rPr>
            </w:pPr>
          </w:p>
        </w:tc>
        <w:tc>
          <w:tcPr>
            <w:tcW w:w="1659" w:type="dxa"/>
            <w:vMerge/>
          </w:tcPr>
          <w:p w:rsidR="00580EAA" w:rsidRPr="00580EAA" w:rsidRDefault="00580EAA" w:rsidP="00580EAA">
            <w:pPr>
              <w:spacing w:after="0" w:line="240" w:lineRule="auto"/>
              <w:jc w:val="center"/>
              <w:rPr>
                <w:rFonts w:ascii="Times New Roman" w:hAnsi="Times New Roman"/>
                <w:b/>
                <w:lang w:val="uk-UA"/>
              </w:rPr>
            </w:pPr>
          </w:p>
        </w:tc>
        <w:tc>
          <w:tcPr>
            <w:tcW w:w="5913" w:type="dxa"/>
            <w:vMerge/>
          </w:tcPr>
          <w:p w:rsidR="00580EAA" w:rsidRPr="00580EAA" w:rsidRDefault="00580EAA" w:rsidP="00580EAA">
            <w:pPr>
              <w:spacing w:after="0" w:line="240" w:lineRule="auto"/>
              <w:jc w:val="center"/>
              <w:rPr>
                <w:rFonts w:ascii="Times New Roman" w:hAnsi="Times New Roman"/>
                <w:b/>
                <w:lang w:val="uk-UA"/>
              </w:rPr>
            </w:pPr>
          </w:p>
        </w:tc>
        <w:tc>
          <w:tcPr>
            <w:tcW w:w="570" w:type="dxa"/>
            <w:vAlign w:val="center"/>
          </w:tcPr>
          <w:p w:rsidR="00580EAA" w:rsidRPr="00580EAA" w:rsidRDefault="00580EAA" w:rsidP="00580EAA">
            <w:pPr>
              <w:spacing w:after="0" w:line="240" w:lineRule="auto"/>
              <w:jc w:val="center"/>
              <w:rPr>
                <w:rFonts w:ascii="Times New Roman" w:hAnsi="Times New Roman"/>
                <w:b/>
                <w:lang w:val="uk-UA"/>
              </w:rPr>
            </w:pPr>
            <w:proofErr w:type="spellStart"/>
            <w:r w:rsidRPr="00580EAA">
              <w:rPr>
                <w:rFonts w:ascii="Times New Roman" w:hAnsi="Times New Roman"/>
                <w:b/>
                <w:lang w:val="uk-UA"/>
              </w:rPr>
              <w:t>лк</w:t>
            </w:r>
            <w:proofErr w:type="spellEnd"/>
          </w:p>
        </w:tc>
        <w:tc>
          <w:tcPr>
            <w:tcW w:w="571" w:type="dxa"/>
            <w:vAlign w:val="center"/>
          </w:tcPr>
          <w:p w:rsidR="00580EAA" w:rsidRPr="00580EAA" w:rsidRDefault="00580EAA" w:rsidP="00580EAA">
            <w:pPr>
              <w:spacing w:after="0" w:line="240" w:lineRule="auto"/>
              <w:jc w:val="center"/>
              <w:rPr>
                <w:rFonts w:ascii="Times New Roman" w:hAnsi="Times New Roman"/>
                <w:b/>
                <w:sz w:val="18"/>
                <w:lang w:val="uk-UA"/>
              </w:rPr>
            </w:pPr>
            <w:proofErr w:type="spellStart"/>
            <w:r w:rsidRPr="00580EAA">
              <w:rPr>
                <w:rFonts w:ascii="Times New Roman" w:hAnsi="Times New Roman"/>
                <w:b/>
                <w:sz w:val="18"/>
                <w:lang w:val="uk-UA"/>
              </w:rPr>
              <w:t>лаб</w:t>
            </w:r>
            <w:proofErr w:type="spellEnd"/>
            <w:r w:rsidRPr="00580EAA">
              <w:rPr>
                <w:rFonts w:ascii="Times New Roman" w:hAnsi="Times New Roman"/>
                <w:b/>
                <w:sz w:val="18"/>
                <w:lang w:val="uk-UA"/>
              </w:rPr>
              <w:t>.</w:t>
            </w:r>
          </w:p>
        </w:tc>
        <w:tc>
          <w:tcPr>
            <w:tcW w:w="570" w:type="dxa"/>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пр.</w:t>
            </w:r>
          </w:p>
        </w:tc>
        <w:tc>
          <w:tcPr>
            <w:tcW w:w="713" w:type="dxa"/>
            <w:vAlign w:val="center"/>
          </w:tcPr>
          <w:p w:rsidR="00580EAA" w:rsidRPr="00580EAA" w:rsidRDefault="00580EAA" w:rsidP="00580EAA">
            <w:pPr>
              <w:spacing w:after="0" w:line="240" w:lineRule="auto"/>
              <w:ind w:left="-110" w:right="-102"/>
              <w:jc w:val="center"/>
              <w:rPr>
                <w:rFonts w:ascii="Times New Roman" w:hAnsi="Times New Roman"/>
                <w:b/>
                <w:lang w:val="uk-UA"/>
              </w:rPr>
            </w:pPr>
            <w:r w:rsidRPr="00580EAA">
              <w:rPr>
                <w:rFonts w:ascii="Times New Roman" w:hAnsi="Times New Roman"/>
                <w:b/>
                <w:lang w:val="uk-UA"/>
              </w:rPr>
              <w:t>СРС</w:t>
            </w:r>
          </w:p>
        </w:tc>
        <w:tc>
          <w:tcPr>
            <w:tcW w:w="730" w:type="dxa"/>
            <w:gridSpan w:val="2"/>
            <w:vMerge/>
          </w:tcPr>
          <w:p w:rsidR="00580EAA" w:rsidRPr="00580EAA" w:rsidRDefault="00580EAA" w:rsidP="00580EAA">
            <w:pPr>
              <w:spacing w:after="0" w:line="240" w:lineRule="auto"/>
              <w:jc w:val="center"/>
              <w:rPr>
                <w:rFonts w:ascii="Times New Roman" w:hAnsi="Times New Roman"/>
                <w:b/>
                <w:lang w:val="uk-UA"/>
              </w:rPr>
            </w:pPr>
          </w:p>
        </w:tc>
        <w:tc>
          <w:tcPr>
            <w:tcW w:w="567" w:type="dxa"/>
            <w:vAlign w:val="center"/>
          </w:tcPr>
          <w:p w:rsidR="00580EAA" w:rsidRPr="00580EAA" w:rsidRDefault="00580EAA" w:rsidP="00580EAA">
            <w:pPr>
              <w:spacing w:after="0" w:line="240" w:lineRule="auto"/>
              <w:jc w:val="center"/>
              <w:rPr>
                <w:rFonts w:ascii="Times New Roman" w:hAnsi="Times New Roman"/>
                <w:b/>
                <w:highlight w:val="green"/>
                <w:lang w:val="uk-UA"/>
              </w:rPr>
            </w:pPr>
            <w:proofErr w:type="spellStart"/>
            <w:r w:rsidRPr="00580EAA">
              <w:rPr>
                <w:rFonts w:ascii="Times New Roman" w:hAnsi="Times New Roman"/>
                <w:b/>
                <w:highlight w:val="green"/>
                <w:lang w:val="uk-UA"/>
              </w:rPr>
              <w:t>лк</w:t>
            </w:r>
            <w:proofErr w:type="spellEnd"/>
          </w:p>
        </w:tc>
        <w:tc>
          <w:tcPr>
            <w:tcW w:w="653" w:type="dxa"/>
            <w:gridSpan w:val="2"/>
            <w:vAlign w:val="center"/>
          </w:tcPr>
          <w:p w:rsidR="00580EAA" w:rsidRPr="00580EAA" w:rsidRDefault="00580EAA" w:rsidP="00580EAA">
            <w:pPr>
              <w:spacing w:after="0" w:line="240" w:lineRule="auto"/>
              <w:jc w:val="center"/>
              <w:rPr>
                <w:rFonts w:ascii="Times New Roman" w:hAnsi="Times New Roman"/>
                <w:b/>
                <w:sz w:val="18"/>
                <w:highlight w:val="green"/>
                <w:lang w:val="uk-UA"/>
              </w:rPr>
            </w:pPr>
            <w:proofErr w:type="spellStart"/>
            <w:r w:rsidRPr="00580EAA">
              <w:rPr>
                <w:rFonts w:ascii="Times New Roman" w:hAnsi="Times New Roman"/>
                <w:b/>
                <w:sz w:val="18"/>
                <w:highlight w:val="green"/>
                <w:lang w:val="uk-UA"/>
              </w:rPr>
              <w:t>лаб</w:t>
            </w:r>
            <w:proofErr w:type="spellEnd"/>
          </w:p>
        </w:tc>
        <w:tc>
          <w:tcPr>
            <w:tcW w:w="567" w:type="dxa"/>
            <w:gridSpan w:val="2"/>
            <w:vAlign w:val="center"/>
          </w:tcPr>
          <w:p w:rsidR="00580EAA" w:rsidRPr="00580EAA" w:rsidRDefault="00580EAA" w:rsidP="00580EAA">
            <w:pPr>
              <w:spacing w:after="0" w:line="240" w:lineRule="auto"/>
              <w:jc w:val="center"/>
              <w:rPr>
                <w:rFonts w:ascii="Times New Roman" w:hAnsi="Times New Roman"/>
                <w:b/>
                <w:highlight w:val="green"/>
                <w:lang w:val="uk-UA"/>
              </w:rPr>
            </w:pPr>
            <w:r w:rsidRPr="00580EAA">
              <w:rPr>
                <w:rFonts w:ascii="Times New Roman" w:hAnsi="Times New Roman"/>
                <w:b/>
                <w:highlight w:val="green"/>
                <w:lang w:val="uk-UA"/>
              </w:rPr>
              <w:t>пр.</w:t>
            </w:r>
          </w:p>
        </w:tc>
        <w:tc>
          <w:tcPr>
            <w:tcW w:w="615" w:type="dxa"/>
            <w:vAlign w:val="center"/>
          </w:tcPr>
          <w:p w:rsidR="00580EAA" w:rsidRPr="00580EAA" w:rsidRDefault="00580EAA" w:rsidP="00580EAA">
            <w:pPr>
              <w:spacing w:after="0" w:line="240" w:lineRule="auto"/>
              <w:ind w:left="-110" w:right="-102"/>
              <w:jc w:val="center"/>
              <w:rPr>
                <w:rFonts w:ascii="Times New Roman" w:hAnsi="Times New Roman"/>
                <w:b/>
                <w:highlight w:val="green"/>
                <w:lang w:val="uk-UA"/>
              </w:rPr>
            </w:pPr>
            <w:r w:rsidRPr="00580EAA">
              <w:rPr>
                <w:rFonts w:ascii="Times New Roman" w:hAnsi="Times New Roman"/>
                <w:b/>
                <w:highlight w:val="green"/>
                <w:lang w:val="uk-UA"/>
              </w:rPr>
              <w:t>СРС</w:t>
            </w:r>
          </w:p>
        </w:tc>
        <w:tc>
          <w:tcPr>
            <w:tcW w:w="799" w:type="dxa"/>
            <w:vMerge/>
          </w:tcPr>
          <w:p w:rsidR="00580EAA" w:rsidRPr="00580EAA" w:rsidRDefault="00580EAA" w:rsidP="00580EAA">
            <w:pPr>
              <w:spacing w:after="0" w:line="240" w:lineRule="auto"/>
              <w:jc w:val="center"/>
              <w:rPr>
                <w:rFonts w:ascii="Times New Roman" w:hAnsi="Times New Roman"/>
                <w:b/>
                <w:highlight w:val="green"/>
                <w:lang w:val="uk-UA"/>
              </w:rPr>
            </w:pPr>
          </w:p>
        </w:tc>
      </w:tr>
      <w:tr w:rsidR="00580EAA" w:rsidRPr="00580EAA" w:rsidTr="00DE3B82">
        <w:trPr>
          <w:trHeight w:val="248"/>
        </w:trPr>
        <w:tc>
          <w:tcPr>
            <w:tcW w:w="1006" w:type="dxa"/>
          </w:tcPr>
          <w:p w:rsidR="00580EAA" w:rsidRPr="00580EAA" w:rsidRDefault="00580EAA" w:rsidP="00580EAA">
            <w:pPr>
              <w:tabs>
                <w:tab w:val="left" w:pos="0"/>
                <w:tab w:val="left" w:pos="567"/>
              </w:tabs>
              <w:spacing w:after="0" w:line="240" w:lineRule="auto"/>
              <w:jc w:val="center"/>
              <w:rPr>
                <w:rFonts w:ascii="Times New Roman" w:hAnsi="Times New Roman"/>
                <w:b/>
                <w:lang w:val="uk-UA"/>
              </w:rPr>
            </w:pPr>
          </w:p>
        </w:tc>
        <w:tc>
          <w:tcPr>
            <w:tcW w:w="13927" w:type="dxa"/>
            <w:gridSpan w:val="15"/>
          </w:tcPr>
          <w:p w:rsidR="00580EAA" w:rsidRPr="00580EAA" w:rsidRDefault="00580EAA" w:rsidP="00580EAA">
            <w:pPr>
              <w:tabs>
                <w:tab w:val="left" w:pos="0"/>
                <w:tab w:val="left" w:pos="567"/>
              </w:tabs>
              <w:spacing w:after="0" w:line="240" w:lineRule="auto"/>
              <w:jc w:val="center"/>
              <w:rPr>
                <w:rFonts w:ascii="Times New Roman" w:hAnsi="Times New Roman"/>
                <w:b/>
                <w:lang w:val="uk-UA"/>
              </w:rPr>
            </w:pPr>
            <w:r w:rsidRPr="00580EAA">
              <w:rPr>
                <w:rFonts w:ascii="Times New Roman" w:hAnsi="Times New Roman"/>
                <w:b/>
                <w:lang w:val="uk-UA"/>
              </w:rPr>
              <w:t xml:space="preserve">Змістовний модуль 1 </w:t>
            </w:r>
            <w:r w:rsidRPr="00580EAA">
              <w:rPr>
                <w:rFonts w:ascii="Times New Roman" w:hAnsi="Times New Roman"/>
                <w:b/>
                <w:i/>
                <w:lang w:val="uk-UA"/>
              </w:rPr>
              <w:t xml:space="preserve">«Основи побудови та загальні вимоги до звітності підприємства.  </w:t>
            </w:r>
            <w:proofErr w:type="spellStart"/>
            <w:r w:rsidRPr="00580EAA">
              <w:rPr>
                <w:rFonts w:ascii="Times New Roman" w:hAnsi="Times New Roman"/>
                <w:b/>
                <w:i/>
              </w:rPr>
              <w:t>Складання</w:t>
            </w:r>
            <w:proofErr w:type="spellEnd"/>
            <w:r w:rsidRPr="00580EAA">
              <w:rPr>
                <w:rFonts w:ascii="Times New Roman" w:hAnsi="Times New Roman"/>
                <w:b/>
                <w:i/>
              </w:rPr>
              <w:t xml:space="preserve"> </w:t>
            </w:r>
            <w:proofErr w:type="spellStart"/>
            <w:r w:rsidRPr="00580EAA">
              <w:rPr>
                <w:rFonts w:ascii="Times New Roman" w:hAnsi="Times New Roman"/>
                <w:b/>
                <w:i/>
              </w:rPr>
              <w:t>Звіту</w:t>
            </w:r>
            <w:proofErr w:type="spellEnd"/>
            <w:r w:rsidRPr="00580EAA">
              <w:rPr>
                <w:rFonts w:ascii="Times New Roman" w:hAnsi="Times New Roman"/>
                <w:b/>
                <w:i/>
              </w:rPr>
              <w:t xml:space="preserve"> про </w:t>
            </w:r>
            <w:proofErr w:type="spellStart"/>
            <w:r w:rsidRPr="00580EAA">
              <w:rPr>
                <w:rFonts w:ascii="Times New Roman" w:hAnsi="Times New Roman"/>
                <w:b/>
                <w:i/>
              </w:rPr>
              <w:t>фінансовий</w:t>
            </w:r>
            <w:proofErr w:type="spellEnd"/>
            <w:r w:rsidRPr="00580EAA">
              <w:rPr>
                <w:rFonts w:ascii="Times New Roman" w:hAnsi="Times New Roman"/>
                <w:b/>
                <w:i/>
              </w:rPr>
              <w:t xml:space="preserve"> стан (Баланс) та </w:t>
            </w:r>
            <w:proofErr w:type="spellStart"/>
            <w:r w:rsidRPr="00580EAA">
              <w:rPr>
                <w:rFonts w:ascii="Times New Roman" w:hAnsi="Times New Roman"/>
                <w:b/>
                <w:i/>
              </w:rPr>
              <w:t>Звіту</w:t>
            </w:r>
            <w:proofErr w:type="spellEnd"/>
            <w:r w:rsidRPr="00580EAA">
              <w:rPr>
                <w:rFonts w:ascii="Times New Roman" w:hAnsi="Times New Roman"/>
                <w:b/>
                <w:i/>
              </w:rPr>
              <w:t xml:space="preserve"> про </w:t>
            </w:r>
            <w:proofErr w:type="spellStart"/>
            <w:r w:rsidRPr="00580EAA">
              <w:rPr>
                <w:rFonts w:ascii="Times New Roman" w:hAnsi="Times New Roman"/>
                <w:b/>
                <w:i/>
              </w:rPr>
              <w:t>фінансовий</w:t>
            </w:r>
            <w:proofErr w:type="spellEnd"/>
            <w:r w:rsidRPr="00580EAA">
              <w:rPr>
                <w:rFonts w:ascii="Times New Roman" w:hAnsi="Times New Roman"/>
                <w:b/>
                <w:i/>
              </w:rPr>
              <w:t xml:space="preserve"> результат (</w:t>
            </w:r>
            <w:proofErr w:type="spellStart"/>
            <w:r w:rsidRPr="00580EAA">
              <w:rPr>
                <w:rFonts w:ascii="Times New Roman" w:hAnsi="Times New Roman"/>
                <w:b/>
                <w:i/>
              </w:rPr>
              <w:t>Сукупний</w:t>
            </w:r>
            <w:proofErr w:type="spellEnd"/>
            <w:r w:rsidRPr="00580EAA">
              <w:rPr>
                <w:rFonts w:ascii="Times New Roman" w:hAnsi="Times New Roman"/>
                <w:b/>
                <w:i/>
              </w:rPr>
              <w:t xml:space="preserve"> </w:t>
            </w:r>
            <w:proofErr w:type="spellStart"/>
            <w:r w:rsidRPr="00580EAA">
              <w:rPr>
                <w:rFonts w:ascii="Times New Roman" w:hAnsi="Times New Roman"/>
                <w:b/>
                <w:i/>
              </w:rPr>
              <w:t>дохід</w:t>
            </w:r>
            <w:proofErr w:type="spellEnd"/>
            <w:r w:rsidRPr="00580EAA">
              <w:rPr>
                <w:rFonts w:ascii="Times New Roman" w:hAnsi="Times New Roman"/>
                <w:b/>
                <w:i/>
              </w:rPr>
              <w:t xml:space="preserve">) </w:t>
            </w:r>
            <w:proofErr w:type="spellStart"/>
            <w:proofErr w:type="gramStart"/>
            <w:r w:rsidRPr="00580EAA">
              <w:rPr>
                <w:rFonts w:ascii="Times New Roman" w:hAnsi="Times New Roman"/>
                <w:b/>
                <w:i/>
              </w:rPr>
              <w:t>п</w:t>
            </w:r>
            <w:proofErr w:type="gramEnd"/>
            <w:r w:rsidRPr="00580EAA">
              <w:rPr>
                <w:rFonts w:ascii="Times New Roman" w:hAnsi="Times New Roman"/>
                <w:b/>
                <w:i/>
              </w:rPr>
              <w:t>ідприємства</w:t>
            </w:r>
            <w:proofErr w:type="spellEnd"/>
            <w:r w:rsidRPr="00580EAA">
              <w:rPr>
                <w:rFonts w:ascii="Times New Roman" w:hAnsi="Times New Roman"/>
                <w:b/>
                <w:i/>
                <w:lang w:val="uk-UA"/>
              </w:rPr>
              <w:t xml:space="preserve">, </w:t>
            </w:r>
            <w:r w:rsidRPr="00580EAA">
              <w:rPr>
                <w:rFonts w:ascii="Times New Roman" w:hAnsi="Times New Roman"/>
              </w:rPr>
              <w:t xml:space="preserve"> </w:t>
            </w:r>
            <w:proofErr w:type="spellStart"/>
            <w:r w:rsidRPr="00580EAA">
              <w:rPr>
                <w:rFonts w:ascii="Times New Roman" w:hAnsi="Times New Roman"/>
                <w:b/>
                <w:i/>
              </w:rPr>
              <w:t>Звіту</w:t>
            </w:r>
            <w:proofErr w:type="spellEnd"/>
            <w:r w:rsidRPr="00580EAA">
              <w:rPr>
                <w:rFonts w:ascii="Times New Roman" w:hAnsi="Times New Roman"/>
                <w:b/>
                <w:i/>
              </w:rPr>
              <w:t xml:space="preserve"> про </w:t>
            </w:r>
            <w:proofErr w:type="spellStart"/>
            <w:r w:rsidRPr="00580EAA">
              <w:rPr>
                <w:rFonts w:ascii="Times New Roman" w:hAnsi="Times New Roman"/>
                <w:b/>
                <w:i/>
              </w:rPr>
              <w:t>рух</w:t>
            </w:r>
            <w:proofErr w:type="spellEnd"/>
            <w:r w:rsidRPr="00580EAA">
              <w:rPr>
                <w:rFonts w:ascii="Times New Roman" w:hAnsi="Times New Roman"/>
                <w:b/>
                <w:i/>
              </w:rPr>
              <w:t xml:space="preserve"> </w:t>
            </w:r>
            <w:proofErr w:type="spellStart"/>
            <w:r w:rsidRPr="00580EAA">
              <w:rPr>
                <w:rFonts w:ascii="Times New Roman" w:hAnsi="Times New Roman"/>
                <w:b/>
                <w:i/>
              </w:rPr>
              <w:t>грошових</w:t>
            </w:r>
            <w:proofErr w:type="spellEnd"/>
            <w:r w:rsidRPr="00580EAA">
              <w:rPr>
                <w:rFonts w:ascii="Times New Roman" w:hAnsi="Times New Roman"/>
                <w:b/>
                <w:i/>
              </w:rPr>
              <w:t xml:space="preserve"> </w:t>
            </w:r>
            <w:proofErr w:type="spellStart"/>
            <w:r w:rsidRPr="00580EAA">
              <w:rPr>
                <w:rFonts w:ascii="Times New Roman" w:hAnsi="Times New Roman"/>
                <w:b/>
                <w:i/>
              </w:rPr>
              <w:t>коштів</w:t>
            </w:r>
            <w:proofErr w:type="spellEnd"/>
            <w:r w:rsidRPr="00580EAA">
              <w:rPr>
                <w:rFonts w:ascii="Times New Roman" w:hAnsi="Times New Roman"/>
                <w:b/>
                <w:i/>
              </w:rPr>
              <w:t>»</w:t>
            </w:r>
          </w:p>
        </w:tc>
      </w:tr>
      <w:tr w:rsidR="00580EAA" w:rsidRPr="00580EAA" w:rsidTr="00DE3B82">
        <w:tc>
          <w:tcPr>
            <w:tcW w:w="1006"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1,2</w:t>
            </w:r>
          </w:p>
        </w:tc>
        <w:tc>
          <w:tcPr>
            <w:tcW w:w="1659"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Лекція 1</w:t>
            </w:r>
          </w:p>
        </w:tc>
        <w:tc>
          <w:tcPr>
            <w:tcW w:w="5913"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Економічна сутність, значення та види звітності підприємства</w:t>
            </w:r>
          </w:p>
        </w:tc>
        <w:tc>
          <w:tcPr>
            <w:tcW w:w="570"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4</w:t>
            </w:r>
          </w:p>
        </w:tc>
        <w:tc>
          <w:tcPr>
            <w:tcW w:w="571" w:type="dxa"/>
            <w:vMerge w:val="restart"/>
            <w:vAlign w:val="center"/>
          </w:tcPr>
          <w:p w:rsidR="00580EAA" w:rsidRPr="00580EAA" w:rsidRDefault="00580EAA" w:rsidP="00580EAA">
            <w:pPr>
              <w:spacing w:after="0" w:line="240" w:lineRule="auto"/>
              <w:jc w:val="center"/>
              <w:rPr>
                <w:rFonts w:ascii="Times New Roman" w:hAnsi="Times New Roman"/>
                <w:lang w:val="uk-UA"/>
              </w:rPr>
            </w:pPr>
          </w:p>
        </w:tc>
        <w:tc>
          <w:tcPr>
            <w:tcW w:w="570" w:type="dxa"/>
            <w:vMerge w:val="restart"/>
            <w:vAlign w:val="center"/>
          </w:tcPr>
          <w:p w:rsidR="00580EAA" w:rsidRPr="00580EAA" w:rsidRDefault="00580EAA" w:rsidP="00580EAA">
            <w:pPr>
              <w:spacing w:after="0" w:line="240" w:lineRule="auto"/>
              <w:jc w:val="center"/>
              <w:rPr>
                <w:rFonts w:ascii="Times New Roman" w:hAnsi="Times New Roman"/>
                <w:lang w:val="uk-UA"/>
              </w:rPr>
            </w:pPr>
          </w:p>
        </w:tc>
        <w:tc>
          <w:tcPr>
            <w:tcW w:w="713" w:type="dxa"/>
            <w:vMerge w:val="restart"/>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Merge w:val="restart"/>
            <w:vAlign w:val="center"/>
          </w:tcPr>
          <w:p w:rsidR="00580EAA" w:rsidRPr="00580EAA" w:rsidRDefault="00580EAA" w:rsidP="00580EAA">
            <w:pPr>
              <w:spacing w:after="0" w:line="240" w:lineRule="auto"/>
              <w:jc w:val="center"/>
              <w:rPr>
                <w:rFonts w:ascii="Times New Roman" w:hAnsi="Times New Roman"/>
                <w:lang w:val="uk-UA"/>
              </w:rPr>
            </w:pP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c>
          <w:tcPr>
            <w:tcW w:w="1006" w:type="dxa"/>
            <w:vMerge/>
          </w:tcPr>
          <w:p w:rsidR="00580EAA" w:rsidRPr="00580EAA" w:rsidRDefault="00580EAA" w:rsidP="00580EAA">
            <w:pPr>
              <w:spacing w:after="0" w:line="240" w:lineRule="auto"/>
              <w:jc w:val="center"/>
              <w:rPr>
                <w:rFonts w:ascii="Times New Roman" w:hAnsi="Times New Roman"/>
                <w:b/>
                <w:lang w:val="uk-UA"/>
              </w:rPr>
            </w:pPr>
          </w:p>
        </w:tc>
        <w:tc>
          <w:tcPr>
            <w:tcW w:w="1659"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5913" w:type="dxa"/>
          </w:tcPr>
          <w:p w:rsidR="00580EAA" w:rsidRPr="00580EAA" w:rsidRDefault="00580EAA" w:rsidP="00580EAA">
            <w:pPr>
              <w:spacing w:after="0" w:line="240" w:lineRule="auto"/>
              <w:ind w:right="-115"/>
              <w:jc w:val="center"/>
              <w:rPr>
                <w:rFonts w:ascii="Times New Roman" w:hAnsi="Times New Roman"/>
                <w:lang w:val="uk-UA"/>
              </w:rPr>
            </w:pPr>
            <w:r w:rsidRPr="00580EAA">
              <w:rPr>
                <w:rFonts w:ascii="Times New Roman" w:hAnsi="Times New Roman"/>
                <w:lang w:val="uk-UA"/>
              </w:rPr>
              <w:t xml:space="preserve">Загальні вимоги до фінансової звітності відповідно до НП(С)БО </w:t>
            </w:r>
          </w:p>
        </w:tc>
        <w:tc>
          <w:tcPr>
            <w:tcW w:w="570"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571"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570"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713"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Merge/>
            <w:vAlign w:val="center"/>
          </w:tcPr>
          <w:p w:rsidR="00580EAA" w:rsidRPr="00580EAA" w:rsidRDefault="00580EAA" w:rsidP="00580EAA">
            <w:pPr>
              <w:spacing w:after="0" w:line="240" w:lineRule="auto"/>
              <w:jc w:val="center"/>
              <w:rPr>
                <w:rFonts w:ascii="Times New Roman" w:hAnsi="Times New Roman"/>
                <w:lang w:val="uk-UA"/>
              </w:rPr>
            </w:pPr>
          </w:p>
        </w:tc>
        <w:tc>
          <w:tcPr>
            <w:tcW w:w="567"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w:t>
            </w: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p>
        </w:tc>
        <w:tc>
          <w:tcPr>
            <w:tcW w:w="799" w:type="dxa"/>
            <w:vAlign w:val="center"/>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c>
          <w:tcPr>
            <w:tcW w:w="1006" w:type="dxa"/>
            <w:vMerge/>
          </w:tcPr>
          <w:p w:rsidR="00580EAA" w:rsidRPr="00580EAA" w:rsidRDefault="00580EAA" w:rsidP="00580EAA">
            <w:pPr>
              <w:spacing w:after="0" w:line="240" w:lineRule="auto"/>
              <w:jc w:val="center"/>
              <w:rPr>
                <w:rFonts w:ascii="Times New Roman" w:hAnsi="Times New Roman"/>
                <w:b/>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Лекція 2</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Баланс (Звіт про фінансовий стан) </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0,5</w:t>
            </w: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p>
        </w:tc>
        <w:tc>
          <w:tcPr>
            <w:tcW w:w="799" w:type="dxa"/>
            <w:vAlign w:val="center"/>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c>
          <w:tcPr>
            <w:tcW w:w="1006" w:type="dxa"/>
            <w:vMerge/>
          </w:tcPr>
          <w:p w:rsidR="00580EAA" w:rsidRPr="00580EAA" w:rsidRDefault="00580EAA" w:rsidP="00580EAA">
            <w:pPr>
              <w:spacing w:after="0" w:line="240" w:lineRule="auto"/>
              <w:jc w:val="center"/>
              <w:rPr>
                <w:rFonts w:ascii="Times New Roman" w:hAnsi="Times New Roman"/>
                <w:b/>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Практична робота 1</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Основи побудови і загальні вимоги до звітності </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567" w:type="dxa"/>
            <w:vAlign w:val="center"/>
          </w:tcPr>
          <w:p w:rsidR="00580EAA" w:rsidRPr="00580EAA" w:rsidRDefault="00580EAA" w:rsidP="00580EAA">
            <w:pPr>
              <w:spacing w:after="0" w:line="240" w:lineRule="auto"/>
              <w:jc w:val="center"/>
              <w:rPr>
                <w:rFonts w:ascii="Times New Roman" w:hAnsi="Times New Roman"/>
                <w:lang w:val="uk-UA"/>
              </w:rPr>
            </w:pP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p>
        </w:tc>
        <w:tc>
          <w:tcPr>
            <w:tcW w:w="799" w:type="dxa"/>
            <w:vAlign w:val="center"/>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c>
          <w:tcPr>
            <w:tcW w:w="1006" w:type="dxa"/>
            <w:vMerge/>
          </w:tcPr>
          <w:p w:rsidR="00580EAA" w:rsidRPr="00580EAA" w:rsidRDefault="00580EAA" w:rsidP="00580EAA">
            <w:pPr>
              <w:spacing w:after="0" w:line="240" w:lineRule="auto"/>
              <w:jc w:val="center"/>
              <w:rPr>
                <w:rFonts w:ascii="Times New Roman" w:hAnsi="Times New Roman"/>
                <w:b/>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Самостійна робота </w:t>
            </w:r>
          </w:p>
        </w:tc>
        <w:tc>
          <w:tcPr>
            <w:tcW w:w="5913"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Робота на навчально-інформаційному порталі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5</w:t>
            </w:r>
          </w:p>
        </w:tc>
        <w:tc>
          <w:tcPr>
            <w:tcW w:w="567" w:type="dxa"/>
            <w:vAlign w:val="center"/>
          </w:tcPr>
          <w:p w:rsidR="00580EAA" w:rsidRPr="00580EAA" w:rsidRDefault="00580EAA" w:rsidP="00580EAA">
            <w:pPr>
              <w:spacing w:after="0" w:line="240" w:lineRule="auto"/>
              <w:jc w:val="center"/>
              <w:rPr>
                <w:rFonts w:ascii="Times New Roman" w:hAnsi="Times New Roman"/>
                <w:lang w:val="uk-UA"/>
              </w:rPr>
            </w:pP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15</w:t>
            </w:r>
          </w:p>
        </w:tc>
        <w:tc>
          <w:tcPr>
            <w:tcW w:w="79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5</w:t>
            </w:r>
          </w:p>
        </w:tc>
      </w:tr>
      <w:tr w:rsidR="00580EAA" w:rsidRPr="00580EAA" w:rsidTr="00DE3B82">
        <w:trPr>
          <w:trHeight w:val="571"/>
        </w:trPr>
        <w:tc>
          <w:tcPr>
            <w:tcW w:w="1006"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3,4</w:t>
            </w: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Лекція 3</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Звіт про фінансові результати (Звіт про сукупний дохід)</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0,5</w:t>
            </w: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p>
        </w:tc>
        <w:tc>
          <w:tcPr>
            <w:tcW w:w="799" w:type="dxa"/>
            <w:vAlign w:val="center"/>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rPr>
          <w:trHeight w:val="828"/>
        </w:trPr>
        <w:tc>
          <w:tcPr>
            <w:tcW w:w="1006" w:type="dxa"/>
            <w:vMerge/>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Практична робота 2,3</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Методика складання форми № 1 «Баланс» (Звіт про фінансовий стан) та ф 2 «Звіт про фінансові результати»</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6</w:t>
            </w: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567" w:type="dxa"/>
            <w:vAlign w:val="center"/>
          </w:tcPr>
          <w:p w:rsidR="00580EAA" w:rsidRPr="00580EAA" w:rsidRDefault="00580EAA" w:rsidP="00580EAA">
            <w:pPr>
              <w:spacing w:after="0" w:line="240" w:lineRule="auto"/>
              <w:jc w:val="center"/>
              <w:rPr>
                <w:rFonts w:ascii="Times New Roman" w:hAnsi="Times New Roman"/>
                <w:lang w:val="uk-UA"/>
              </w:rPr>
            </w:pP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615" w:type="dxa"/>
            <w:vAlign w:val="center"/>
          </w:tcPr>
          <w:p w:rsidR="00580EAA" w:rsidRPr="00580EAA" w:rsidRDefault="00580EAA" w:rsidP="00580EAA">
            <w:pPr>
              <w:spacing w:after="0" w:line="240" w:lineRule="auto"/>
              <w:jc w:val="center"/>
              <w:rPr>
                <w:rFonts w:ascii="Times New Roman" w:hAnsi="Times New Roman"/>
                <w:lang w:val="uk-UA"/>
              </w:rPr>
            </w:pPr>
          </w:p>
        </w:tc>
        <w:tc>
          <w:tcPr>
            <w:tcW w:w="79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30</w:t>
            </w:r>
          </w:p>
        </w:tc>
      </w:tr>
      <w:tr w:rsidR="00580EAA" w:rsidRPr="00580EAA" w:rsidTr="00DE3B82">
        <w:tc>
          <w:tcPr>
            <w:tcW w:w="1006" w:type="dxa"/>
            <w:vMerge/>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Самостійна робота </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Робота на навчально-інформаційному порталі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20</w:t>
            </w: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3</w:t>
            </w:r>
          </w:p>
        </w:tc>
        <w:tc>
          <w:tcPr>
            <w:tcW w:w="567" w:type="dxa"/>
            <w:vAlign w:val="center"/>
          </w:tcPr>
          <w:p w:rsidR="00580EAA" w:rsidRPr="00580EAA" w:rsidRDefault="00580EAA" w:rsidP="00580EAA">
            <w:pPr>
              <w:spacing w:after="0" w:line="240" w:lineRule="auto"/>
              <w:jc w:val="center"/>
              <w:rPr>
                <w:rFonts w:ascii="Times New Roman" w:hAnsi="Times New Roman"/>
                <w:lang w:val="uk-UA"/>
              </w:rPr>
            </w:pP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15</w:t>
            </w:r>
          </w:p>
        </w:tc>
        <w:tc>
          <w:tcPr>
            <w:tcW w:w="79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3</w:t>
            </w:r>
          </w:p>
        </w:tc>
      </w:tr>
      <w:tr w:rsidR="00580EAA" w:rsidRPr="00580EAA" w:rsidTr="00DE3B82">
        <w:tc>
          <w:tcPr>
            <w:tcW w:w="1006"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5</w:t>
            </w: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Лекція 4</w:t>
            </w:r>
          </w:p>
        </w:tc>
        <w:tc>
          <w:tcPr>
            <w:tcW w:w="5913" w:type="dxa"/>
            <w:vAlign w:val="center"/>
          </w:tcPr>
          <w:p w:rsidR="00580EAA" w:rsidRPr="00580EAA" w:rsidRDefault="00580EAA" w:rsidP="00580EAA">
            <w:pPr>
              <w:spacing w:after="0" w:line="240" w:lineRule="auto"/>
              <w:jc w:val="center"/>
              <w:rPr>
                <w:rFonts w:ascii="Times New Roman" w:hAnsi="Times New Roman"/>
                <w:bCs/>
                <w:iCs/>
                <w:lang w:val="uk-UA"/>
              </w:rPr>
            </w:pPr>
            <w:r w:rsidRPr="00580EAA">
              <w:rPr>
                <w:rFonts w:ascii="Times New Roman" w:hAnsi="Times New Roman"/>
                <w:bCs/>
                <w:iCs/>
                <w:lang w:val="uk-UA"/>
              </w:rPr>
              <w:t xml:space="preserve">Звіт про рух грошових коштів </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vAlign w:val="center"/>
          </w:tcPr>
          <w:p w:rsidR="00580EAA" w:rsidRPr="00580EAA" w:rsidRDefault="00580EAA" w:rsidP="00580EAA">
            <w:pPr>
              <w:spacing w:after="0" w:line="240" w:lineRule="auto"/>
              <w:jc w:val="center"/>
              <w:rPr>
                <w:rFonts w:ascii="Times New Roman" w:hAnsi="Times New Roman"/>
                <w:lang w:val="uk-UA"/>
              </w:rPr>
            </w:pP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p>
        </w:tc>
        <w:tc>
          <w:tcPr>
            <w:tcW w:w="799" w:type="dxa"/>
            <w:vAlign w:val="center"/>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c>
          <w:tcPr>
            <w:tcW w:w="1006" w:type="dxa"/>
            <w:vMerge/>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Практична робота 4</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bCs/>
                <w:iCs/>
                <w:lang w:val="uk-UA"/>
              </w:rPr>
              <w:t xml:space="preserve">Методика складання Звіту про рух грошових коштів </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567" w:type="dxa"/>
            <w:vAlign w:val="center"/>
          </w:tcPr>
          <w:p w:rsidR="00580EAA" w:rsidRPr="00580EAA" w:rsidRDefault="00580EAA" w:rsidP="00580EAA">
            <w:pPr>
              <w:spacing w:after="0" w:line="240" w:lineRule="auto"/>
              <w:jc w:val="center"/>
              <w:rPr>
                <w:rFonts w:ascii="Times New Roman" w:hAnsi="Times New Roman"/>
                <w:lang w:val="uk-UA"/>
              </w:rPr>
            </w:pP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p>
        </w:tc>
        <w:tc>
          <w:tcPr>
            <w:tcW w:w="799" w:type="dxa"/>
            <w:vAlign w:val="center"/>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c>
          <w:tcPr>
            <w:tcW w:w="1006" w:type="dxa"/>
            <w:vMerge/>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Самостійна робота </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Робота на навчально-інформаційному порталі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5</w:t>
            </w: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67" w:type="dxa"/>
            <w:vAlign w:val="center"/>
          </w:tcPr>
          <w:p w:rsidR="00580EAA" w:rsidRPr="00580EAA" w:rsidRDefault="00580EAA" w:rsidP="00580EAA">
            <w:pPr>
              <w:spacing w:after="0" w:line="240" w:lineRule="auto"/>
              <w:jc w:val="center"/>
              <w:rPr>
                <w:rFonts w:ascii="Times New Roman" w:hAnsi="Times New Roman"/>
                <w:lang w:val="uk-UA"/>
              </w:rPr>
            </w:pP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15</w:t>
            </w:r>
          </w:p>
        </w:tc>
        <w:tc>
          <w:tcPr>
            <w:tcW w:w="79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r>
      <w:tr w:rsidR="00580EAA" w:rsidRPr="00580EAA" w:rsidTr="00DE3B82">
        <w:trPr>
          <w:trHeight w:val="317"/>
        </w:trPr>
        <w:tc>
          <w:tcPr>
            <w:tcW w:w="1006"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6,7</w:t>
            </w: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Самостійна робота </w:t>
            </w:r>
          </w:p>
        </w:tc>
        <w:tc>
          <w:tcPr>
            <w:tcW w:w="5913" w:type="dxa"/>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lang w:val="uk-UA"/>
              </w:rPr>
              <w:t>Підготовка до написання  ПМК 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vAlign w:val="center"/>
          </w:tcPr>
          <w:p w:rsidR="00580EAA" w:rsidRPr="00580EAA" w:rsidRDefault="00580EAA" w:rsidP="00580EAA">
            <w:pPr>
              <w:spacing w:after="0" w:line="240" w:lineRule="auto"/>
              <w:jc w:val="center"/>
              <w:rPr>
                <w:rFonts w:ascii="Times New Roman" w:hAnsi="Times New Roman"/>
                <w:lang w:val="uk-UA"/>
              </w:rPr>
            </w:pPr>
          </w:p>
        </w:tc>
        <w:tc>
          <w:tcPr>
            <w:tcW w:w="653"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615"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799" w:type="dxa"/>
            <w:vAlign w:val="center"/>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rPr>
          <w:trHeight w:val="562"/>
        </w:trPr>
        <w:tc>
          <w:tcPr>
            <w:tcW w:w="1006" w:type="dxa"/>
            <w:vMerge/>
          </w:tcPr>
          <w:p w:rsidR="00580EAA" w:rsidRPr="00580EAA" w:rsidRDefault="00580EAA" w:rsidP="00580EAA">
            <w:pPr>
              <w:spacing w:after="0" w:line="240" w:lineRule="auto"/>
              <w:jc w:val="center"/>
              <w:rPr>
                <w:rFonts w:ascii="Times New Roman" w:hAnsi="Times New Roman"/>
                <w:b/>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ПМК І</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Підсумковий контроль за змістовий модуль 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r>
      <w:tr w:rsidR="00580EAA" w:rsidRPr="00580EAA" w:rsidTr="00DE3B82">
        <w:trPr>
          <w:trHeight w:val="91"/>
        </w:trPr>
        <w:tc>
          <w:tcPr>
            <w:tcW w:w="8578" w:type="dxa"/>
            <w:gridSpan w:val="3"/>
            <w:vAlign w:val="center"/>
          </w:tcPr>
          <w:p w:rsidR="00580EAA" w:rsidRPr="00580EAA" w:rsidRDefault="00580EAA" w:rsidP="00580EAA">
            <w:pPr>
              <w:spacing w:after="0" w:line="240" w:lineRule="auto"/>
              <w:rPr>
                <w:rFonts w:ascii="Times New Roman" w:hAnsi="Times New Roman"/>
                <w:b/>
                <w:i/>
                <w:lang w:val="uk-UA"/>
              </w:rPr>
            </w:pPr>
            <w:r w:rsidRPr="00580EAA">
              <w:rPr>
                <w:rFonts w:ascii="Times New Roman" w:hAnsi="Times New Roman"/>
                <w:b/>
                <w:i/>
                <w:lang w:val="uk-UA"/>
              </w:rPr>
              <w:t>Всього за змістовий модуль 1 – 65 год.</w:t>
            </w:r>
          </w:p>
        </w:tc>
        <w:tc>
          <w:tcPr>
            <w:tcW w:w="570" w:type="dxa"/>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10</w:t>
            </w:r>
          </w:p>
        </w:tc>
        <w:tc>
          <w:tcPr>
            <w:tcW w:w="571" w:type="dxa"/>
            <w:vAlign w:val="center"/>
          </w:tcPr>
          <w:p w:rsidR="00580EAA" w:rsidRPr="00580EAA" w:rsidRDefault="00580EAA" w:rsidP="00580EAA">
            <w:pPr>
              <w:spacing w:after="0" w:line="240" w:lineRule="auto"/>
              <w:jc w:val="center"/>
              <w:rPr>
                <w:rFonts w:ascii="Times New Roman" w:hAnsi="Times New Roman"/>
                <w:b/>
                <w:lang w:val="uk-UA"/>
              </w:rPr>
            </w:pPr>
          </w:p>
        </w:tc>
        <w:tc>
          <w:tcPr>
            <w:tcW w:w="570" w:type="dxa"/>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10</w:t>
            </w:r>
          </w:p>
        </w:tc>
        <w:tc>
          <w:tcPr>
            <w:tcW w:w="713" w:type="dxa"/>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45</w:t>
            </w:r>
          </w:p>
        </w:tc>
        <w:tc>
          <w:tcPr>
            <w:tcW w:w="730" w:type="dxa"/>
            <w:gridSpan w:val="2"/>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50</w:t>
            </w:r>
          </w:p>
        </w:tc>
        <w:tc>
          <w:tcPr>
            <w:tcW w:w="567"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2</w:t>
            </w:r>
          </w:p>
        </w:tc>
        <w:tc>
          <w:tcPr>
            <w:tcW w:w="653" w:type="dxa"/>
            <w:gridSpan w:val="2"/>
          </w:tcPr>
          <w:p w:rsidR="00580EAA" w:rsidRPr="00580EAA" w:rsidRDefault="00580EAA" w:rsidP="00580EAA">
            <w:pPr>
              <w:spacing w:after="0" w:line="240" w:lineRule="auto"/>
              <w:jc w:val="center"/>
              <w:rPr>
                <w:rFonts w:ascii="Times New Roman" w:hAnsi="Times New Roman"/>
                <w:b/>
                <w:lang w:val="uk-UA"/>
              </w:rPr>
            </w:pPr>
          </w:p>
        </w:tc>
        <w:tc>
          <w:tcPr>
            <w:tcW w:w="567" w:type="dxa"/>
            <w:gridSpan w:val="2"/>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2</w:t>
            </w:r>
          </w:p>
        </w:tc>
        <w:tc>
          <w:tcPr>
            <w:tcW w:w="615"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55</w:t>
            </w:r>
          </w:p>
        </w:tc>
        <w:tc>
          <w:tcPr>
            <w:tcW w:w="799" w:type="dxa"/>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50</w:t>
            </w:r>
          </w:p>
        </w:tc>
      </w:tr>
      <w:tr w:rsidR="00580EAA" w:rsidRPr="00580EAA" w:rsidTr="00DE3B82">
        <w:trPr>
          <w:trHeight w:val="310"/>
        </w:trPr>
        <w:tc>
          <w:tcPr>
            <w:tcW w:w="1006" w:type="dxa"/>
          </w:tcPr>
          <w:p w:rsidR="00580EAA" w:rsidRPr="00580EAA" w:rsidRDefault="00580EAA" w:rsidP="00580EAA">
            <w:pPr>
              <w:spacing w:after="0" w:line="240" w:lineRule="auto"/>
              <w:jc w:val="center"/>
              <w:rPr>
                <w:rFonts w:ascii="Times New Roman" w:hAnsi="Times New Roman"/>
                <w:b/>
                <w:lang w:val="uk-UA"/>
              </w:rPr>
            </w:pPr>
          </w:p>
        </w:tc>
        <w:tc>
          <w:tcPr>
            <w:tcW w:w="11293" w:type="dxa"/>
            <w:gridSpan w:val="9"/>
            <w:vAlign w:val="center"/>
          </w:tcPr>
          <w:p w:rsidR="00580EAA" w:rsidRPr="00580EAA" w:rsidRDefault="00580EAA" w:rsidP="00580EAA">
            <w:pPr>
              <w:spacing w:after="0" w:line="240" w:lineRule="auto"/>
              <w:jc w:val="center"/>
              <w:rPr>
                <w:rFonts w:ascii="Times New Roman" w:hAnsi="Times New Roman"/>
                <w:b/>
                <w:i/>
                <w:lang w:val="uk-UA"/>
              </w:rPr>
            </w:pPr>
            <w:r w:rsidRPr="00580EAA">
              <w:rPr>
                <w:rFonts w:ascii="Times New Roman" w:hAnsi="Times New Roman"/>
                <w:b/>
                <w:lang w:val="uk-UA"/>
              </w:rPr>
              <w:t>Змістовний модуль 2  «</w:t>
            </w:r>
            <w:r w:rsidRPr="00580EAA">
              <w:rPr>
                <w:rFonts w:ascii="Times New Roman" w:hAnsi="Times New Roman"/>
                <w:b/>
                <w:i/>
                <w:lang w:val="uk-UA"/>
              </w:rPr>
              <w:t>Складання Звіту про власний капітал.  Спрощений фінансовий звіт.</w:t>
            </w:r>
            <w:r w:rsidRPr="00580EAA">
              <w:rPr>
                <w:rFonts w:ascii="Times New Roman" w:hAnsi="Times New Roman"/>
                <w:lang w:val="uk-UA"/>
              </w:rPr>
              <w:t xml:space="preserve"> </w:t>
            </w:r>
            <w:r w:rsidRPr="00580EAA">
              <w:rPr>
                <w:rFonts w:ascii="Times New Roman" w:hAnsi="Times New Roman"/>
                <w:b/>
                <w:i/>
                <w:lang w:val="uk-UA"/>
              </w:rPr>
              <w:t>Спеціальна  та статистична звітність»</w:t>
            </w:r>
          </w:p>
        </w:tc>
        <w:tc>
          <w:tcPr>
            <w:tcW w:w="643" w:type="dxa"/>
          </w:tcPr>
          <w:p w:rsidR="00580EAA" w:rsidRPr="00580EAA" w:rsidRDefault="00580EAA" w:rsidP="00580EAA">
            <w:pPr>
              <w:spacing w:after="0" w:line="240" w:lineRule="auto"/>
              <w:jc w:val="center"/>
              <w:rPr>
                <w:rFonts w:ascii="Times New Roman" w:hAnsi="Times New Roman"/>
                <w:b/>
                <w:lang w:val="uk-UA"/>
              </w:rPr>
            </w:pPr>
          </w:p>
        </w:tc>
        <w:tc>
          <w:tcPr>
            <w:tcW w:w="567" w:type="dxa"/>
            <w:gridSpan w:val="2"/>
          </w:tcPr>
          <w:p w:rsidR="00580EAA" w:rsidRPr="00580EAA" w:rsidRDefault="00580EAA" w:rsidP="00580EAA">
            <w:pPr>
              <w:spacing w:after="0" w:line="240" w:lineRule="auto"/>
              <w:jc w:val="center"/>
              <w:rPr>
                <w:rFonts w:ascii="Times New Roman" w:hAnsi="Times New Roman"/>
                <w:b/>
                <w:lang w:val="uk-UA"/>
              </w:rPr>
            </w:pPr>
          </w:p>
        </w:tc>
        <w:tc>
          <w:tcPr>
            <w:tcW w:w="625" w:type="dxa"/>
            <w:gridSpan w:val="2"/>
          </w:tcPr>
          <w:p w:rsidR="00580EAA" w:rsidRPr="00580EAA" w:rsidRDefault="00580EAA" w:rsidP="00580EAA">
            <w:pPr>
              <w:spacing w:after="0" w:line="240" w:lineRule="auto"/>
              <w:jc w:val="center"/>
              <w:rPr>
                <w:rFonts w:ascii="Times New Roman" w:hAnsi="Times New Roman"/>
                <w:b/>
                <w:lang w:val="uk-UA"/>
              </w:rPr>
            </w:pPr>
          </w:p>
        </w:tc>
        <w:tc>
          <w:tcPr>
            <w:tcW w:w="799" w:type="dxa"/>
          </w:tcPr>
          <w:p w:rsidR="00580EAA" w:rsidRPr="00580EAA" w:rsidRDefault="00580EAA" w:rsidP="00580EAA">
            <w:pPr>
              <w:spacing w:after="0" w:line="240" w:lineRule="auto"/>
              <w:jc w:val="center"/>
              <w:rPr>
                <w:rFonts w:ascii="Times New Roman" w:hAnsi="Times New Roman"/>
                <w:b/>
                <w:lang w:val="uk-UA"/>
              </w:rPr>
            </w:pPr>
          </w:p>
        </w:tc>
      </w:tr>
      <w:tr w:rsidR="00580EAA" w:rsidRPr="00580EAA" w:rsidTr="00DE3B82">
        <w:tc>
          <w:tcPr>
            <w:tcW w:w="1006"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8</w:t>
            </w: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Лекція 5</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bCs/>
                <w:iCs/>
                <w:lang w:val="uk-UA"/>
              </w:rPr>
              <w:t>Звіт про власний капітал</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0,5</w:t>
            </w: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c>
          <w:tcPr>
            <w:tcW w:w="1006"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Практична робота 5</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bCs/>
                <w:iCs/>
                <w:lang w:val="uk-UA"/>
              </w:rPr>
              <w:t>Методика складання Звіту про власний капітал</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w:t>
            </w: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r>
      <w:tr w:rsidR="00580EAA" w:rsidRPr="00580EAA" w:rsidTr="00DE3B82">
        <w:tc>
          <w:tcPr>
            <w:tcW w:w="1006"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Самостійна робота </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Робота на навчально-інформаційному порталі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5</w:t>
            </w: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799"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r>
      <w:tr w:rsidR="00580EAA" w:rsidRPr="00580EAA" w:rsidTr="00DE3B82">
        <w:tc>
          <w:tcPr>
            <w:tcW w:w="1006"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9</w:t>
            </w: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Лекція 6</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bCs/>
                <w:iCs/>
                <w:lang w:val="uk-UA"/>
              </w:rPr>
              <w:t>Примітки до річної фінансової звітності і виправлення помилок у фінансових звітах</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0,5</w:t>
            </w: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c>
          <w:tcPr>
            <w:tcW w:w="1006"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Практична робота 6</w:t>
            </w:r>
          </w:p>
        </w:tc>
        <w:tc>
          <w:tcPr>
            <w:tcW w:w="5913"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bCs/>
                <w:iCs/>
                <w:lang w:val="uk-UA"/>
              </w:rPr>
              <w:t>Методика складання Приміток до річної фінансової звітності і виправлення помилок у фінансових звітах</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5</w:t>
            </w: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w:t>
            </w: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r>
      <w:tr w:rsidR="00580EAA" w:rsidRPr="00580EAA" w:rsidTr="00DE3B82">
        <w:tc>
          <w:tcPr>
            <w:tcW w:w="1006"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Самостійна робота </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Робота на навчально-інформаційному порталі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5</w:t>
            </w: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15</w:t>
            </w:r>
          </w:p>
        </w:tc>
        <w:tc>
          <w:tcPr>
            <w:tcW w:w="799"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r>
      <w:tr w:rsidR="00580EAA" w:rsidRPr="00580EAA" w:rsidTr="00DE3B82">
        <w:trPr>
          <w:trHeight w:val="171"/>
        </w:trPr>
        <w:tc>
          <w:tcPr>
            <w:tcW w:w="1006"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Лекція 7</w:t>
            </w:r>
          </w:p>
        </w:tc>
        <w:tc>
          <w:tcPr>
            <w:tcW w:w="5913"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bCs/>
                <w:lang w:val="uk-UA"/>
              </w:rPr>
              <w:t>Спрощена фінансова звітність</w:t>
            </w:r>
            <w:r w:rsidRPr="00580EAA">
              <w:rPr>
                <w:rFonts w:ascii="Times New Roman" w:hAnsi="Times New Roman"/>
                <w:lang w:val="uk-UA"/>
              </w:rPr>
              <w:t xml:space="preserve"> </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2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716" w:type="dxa"/>
            <w:vAlign w:val="center"/>
          </w:tcPr>
          <w:p w:rsidR="00580EAA" w:rsidRPr="00580EAA" w:rsidRDefault="00580EAA" w:rsidP="00580EAA">
            <w:pPr>
              <w:spacing w:after="0" w:line="240" w:lineRule="auto"/>
              <w:jc w:val="center"/>
              <w:rPr>
                <w:rFonts w:ascii="Times New Roman" w:hAnsi="Times New Roman"/>
                <w:lang w:val="uk-UA"/>
              </w:rPr>
            </w:pP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rPr>
          <w:trHeight w:val="516"/>
        </w:trPr>
        <w:tc>
          <w:tcPr>
            <w:tcW w:w="1006"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Самостійна робота </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Робота на навчально-інформаційному порталі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27"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5</w:t>
            </w:r>
          </w:p>
        </w:tc>
        <w:tc>
          <w:tcPr>
            <w:tcW w:w="716"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799"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r>
      <w:tr w:rsidR="00580EAA" w:rsidRPr="00580EAA" w:rsidTr="00DE3B82">
        <w:tc>
          <w:tcPr>
            <w:tcW w:w="1006"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10, 11, 12</w:t>
            </w: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Лекція 8</w:t>
            </w:r>
          </w:p>
        </w:tc>
        <w:tc>
          <w:tcPr>
            <w:tcW w:w="5913" w:type="dxa"/>
          </w:tcPr>
          <w:p w:rsidR="00580EAA" w:rsidRPr="00580EAA" w:rsidRDefault="00580EAA" w:rsidP="00580EAA">
            <w:pPr>
              <w:spacing w:after="0" w:line="240" w:lineRule="auto"/>
              <w:jc w:val="center"/>
              <w:rPr>
                <w:rFonts w:ascii="Times New Roman" w:hAnsi="Times New Roman"/>
                <w:bCs/>
                <w:lang w:val="uk-UA"/>
              </w:rPr>
            </w:pPr>
            <w:r w:rsidRPr="00580EAA">
              <w:rPr>
                <w:rFonts w:ascii="Times New Roman" w:hAnsi="Times New Roman"/>
                <w:lang w:val="uk-UA"/>
              </w:rPr>
              <w:t>Податкова, спеціальна та статистична звітність</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4</w:t>
            </w: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27"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716" w:type="dxa"/>
            <w:vAlign w:val="center"/>
          </w:tcPr>
          <w:p w:rsidR="00580EAA" w:rsidRPr="00580EAA" w:rsidRDefault="00580EAA" w:rsidP="00580EAA">
            <w:pPr>
              <w:spacing w:after="0" w:line="240" w:lineRule="auto"/>
              <w:jc w:val="center"/>
              <w:rPr>
                <w:rFonts w:ascii="Times New Roman" w:hAnsi="Times New Roman"/>
                <w:lang w:val="uk-UA"/>
              </w:rPr>
            </w:pPr>
          </w:p>
        </w:tc>
        <w:tc>
          <w:tcPr>
            <w:tcW w:w="567"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w:t>
            </w: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c>
          <w:tcPr>
            <w:tcW w:w="1006"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Практична робота 7,8,9</w:t>
            </w:r>
          </w:p>
        </w:tc>
        <w:tc>
          <w:tcPr>
            <w:tcW w:w="5913" w:type="dxa"/>
          </w:tcPr>
          <w:p w:rsidR="00580EAA" w:rsidRPr="00580EAA" w:rsidRDefault="00580EAA" w:rsidP="00580EAA">
            <w:pPr>
              <w:spacing w:after="0" w:line="240" w:lineRule="auto"/>
              <w:jc w:val="center"/>
              <w:rPr>
                <w:rFonts w:ascii="Times New Roman" w:hAnsi="Times New Roman"/>
                <w:bCs/>
                <w:lang w:val="uk-UA"/>
              </w:rPr>
            </w:pPr>
            <w:r w:rsidRPr="00580EAA">
              <w:rPr>
                <w:rFonts w:ascii="Times New Roman" w:hAnsi="Times New Roman"/>
                <w:bCs/>
                <w:lang w:val="uk-UA"/>
              </w:rPr>
              <w:t xml:space="preserve">Методика складання форми № 50с-г, форми № 1-ДФ, звітність с ЄСВ </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6</w:t>
            </w: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15</w:t>
            </w: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2</w:t>
            </w: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r>
      <w:tr w:rsidR="00580EAA" w:rsidRPr="00580EAA" w:rsidTr="00DE3B82">
        <w:trPr>
          <w:trHeight w:val="418"/>
        </w:trPr>
        <w:tc>
          <w:tcPr>
            <w:tcW w:w="1006" w:type="dxa"/>
            <w:vMerge/>
            <w:vAlign w:val="center"/>
          </w:tcPr>
          <w:p w:rsidR="00580EAA" w:rsidRPr="00580EAA" w:rsidRDefault="00580EAA" w:rsidP="00580EAA">
            <w:pPr>
              <w:spacing w:after="0" w:line="240" w:lineRule="auto"/>
              <w:jc w:val="center"/>
              <w:rPr>
                <w:rFonts w:ascii="Times New Roman" w:hAnsi="Times New Roman"/>
                <w:lang w:val="uk-UA"/>
              </w:rPr>
            </w:pPr>
          </w:p>
        </w:tc>
        <w:tc>
          <w:tcPr>
            <w:tcW w:w="1659" w:type="dxa"/>
            <w:vAlign w:val="center"/>
          </w:tcPr>
          <w:p w:rsidR="00580EAA" w:rsidRPr="00580EAA" w:rsidRDefault="00580EAA" w:rsidP="00580EAA">
            <w:pPr>
              <w:tabs>
                <w:tab w:val="left" w:pos="1160"/>
              </w:tabs>
              <w:spacing w:after="0" w:line="240" w:lineRule="auto"/>
              <w:jc w:val="center"/>
              <w:rPr>
                <w:rFonts w:ascii="Times New Roman" w:hAnsi="Times New Roman"/>
                <w:lang w:val="uk-UA"/>
              </w:rPr>
            </w:pPr>
            <w:r w:rsidRPr="00580EAA">
              <w:rPr>
                <w:rFonts w:ascii="Times New Roman" w:hAnsi="Times New Roman"/>
                <w:lang w:val="uk-UA"/>
              </w:rPr>
              <w:t xml:space="preserve">Самостійна робота </w:t>
            </w:r>
          </w:p>
        </w:tc>
        <w:tc>
          <w:tcPr>
            <w:tcW w:w="59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Робота на навчально-інформаційному порталі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4</w:t>
            </w: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799"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4</w:t>
            </w:r>
          </w:p>
        </w:tc>
      </w:tr>
      <w:tr w:rsidR="00580EAA" w:rsidRPr="00580EAA" w:rsidTr="00DE3B82">
        <w:tc>
          <w:tcPr>
            <w:tcW w:w="1006" w:type="dxa"/>
            <w:vMerge w:val="restart"/>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13,14</w:t>
            </w:r>
          </w:p>
        </w:tc>
        <w:tc>
          <w:tcPr>
            <w:tcW w:w="1659"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 xml:space="preserve">Самостійна робота </w:t>
            </w:r>
          </w:p>
        </w:tc>
        <w:tc>
          <w:tcPr>
            <w:tcW w:w="5913" w:type="dxa"/>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lang w:val="uk-UA"/>
              </w:rPr>
              <w:t>Підготовка до написання ПМК ІІ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799" w:type="dxa"/>
          </w:tcPr>
          <w:p w:rsidR="00580EAA" w:rsidRPr="00580EAA" w:rsidRDefault="00580EAA" w:rsidP="00580EAA">
            <w:pPr>
              <w:spacing w:after="0" w:line="240" w:lineRule="auto"/>
              <w:jc w:val="center"/>
              <w:rPr>
                <w:rFonts w:ascii="Times New Roman" w:hAnsi="Times New Roman"/>
                <w:lang w:val="uk-UA"/>
              </w:rPr>
            </w:pPr>
          </w:p>
        </w:tc>
      </w:tr>
      <w:tr w:rsidR="00580EAA" w:rsidRPr="00580EAA" w:rsidTr="00DE3B82">
        <w:trPr>
          <w:trHeight w:val="280"/>
        </w:trPr>
        <w:tc>
          <w:tcPr>
            <w:tcW w:w="1006" w:type="dxa"/>
            <w:vMerge/>
          </w:tcPr>
          <w:p w:rsidR="00580EAA" w:rsidRPr="00580EAA" w:rsidRDefault="00580EAA" w:rsidP="00580EAA">
            <w:pPr>
              <w:spacing w:after="0" w:line="240" w:lineRule="auto"/>
              <w:jc w:val="center"/>
              <w:rPr>
                <w:rFonts w:ascii="Times New Roman" w:hAnsi="Times New Roman"/>
                <w:b/>
                <w:lang w:val="uk-UA"/>
              </w:rPr>
            </w:pPr>
          </w:p>
        </w:tc>
        <w:tc>
          <w:tcPr>
            <w:tcW w:w="1659" w:type="dxa"/>
            <w:vAlign w:val="center"/>
          </w:tcPr>
          <w:p w:rsidR="00580EAA" w:rsidRPr="00580EAA" w:rsidRDefault="00580EAA" w:rsidP="00580EAA">
            <w:pPr>
              <w:tabs>
                <w:tab w:val="left" w:pos="1160"/>
              </w:tabs>
              <w:spacing w:after="0" w:line="240" w:lineRule="auto"/>
              <w:jc w:val="center"/>
              <w:rPr>
                <w:rFonts w:ascii="Times New Roman" w:hAnsi="Times New Roman"/>
                <w:lang w:val="uk-UA"/>
              </w:rPr>
            </w:pPr>
            <w:r w:rsidRPr="00580EAA">
              <w:rPr>
                <w:rFonts w:ascii="Times New Roman" w:hAnsi="Times New Roman"/>
                <w:lang w:val="uk-UA"/>
              </w:rPr>
              <w:t>ПМК ІІ</w:t>
            </w:r>
          </w:p>
        </w:tc>
        <w:tc>
          <w:tcPr>
            <w:tcW w:w="5913"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Підсумковий контроль за модуль ІІ</w:t>
            </w: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571" w:type="dxa"/>
            <w:vAlign w:val="center"/>
          </w:tcPr>
          <w:p w:rsidR="00580EAA" w:rsidRPr="00580EAA" w:rsidRDefault="00580EAA" w:rsidP="00580EAA">
            <w:pPr>
              <w:spacing w:after="0" w:line="240" w:lineRule="auto"/>
              <w:jc w:val="center"/>
              <w:rPr>
                <w:rFonts w:ascii="Times New Roman" w:hAnsi="Times New Roman"/>
                <w:lang w:val="uk-UA"/>
              </w:rPr>
            </w:pPr>
          </w:p>
        </w:tc>
        <w:tc>
          <w:tcPr>
            <w:tcW w:w="570" w:type="dxa"/>
            <w:vAlign w:val="center"/>
          </w:tcPr>
          <w:p w:rsidR="00580EAA" w:rsidRPr="00580EAA" w:rsidRDefault="00580EAA" w:rsidP="00580EAA">
            <w:pPr>
              <w:spacing w:after="0" w:line="240" w:lineRule="auto"/>
              <w:jc w:val="center"/>
              <w:rPr>
                <w:rFonts w:ascii="Times New Roman" w:hAnsi="Times New Roman"/>
                <w:lang w:val="uk-UA"/>
              </w:rPr>
            </w:pPr>
          </w:p>
        </w:tc>
        <w:tc>
          <w:tcPr>
            <w:tcW w:w="713" w:type="dxa"/>
            <w:vAlign w:val="center"/>
          </w:tcPr>
          <w:p w:rsidR="00580EAA" w:rsidRPr="00580EAA" w:rsidRDefault="00580EAA" w:rsidP="00580EAA">
            <w:pPr>
              <w:spacing w:after="0" w:line="240" w:lineRule="auto"/>
              <w:jc w:val="center"/>
              <w:rPr>
                <w:rFonts w:ascii="Times New Roman" w:hAnsi="Times New Roman"/>
                <w:lang w:val="uk-UA"/>
              </w:rPr>
            </w:pPr>
          </w:p>
        </w:tc>
        <w:tc>
          <w:tcPr>
            <w:tcW w:w="730" w:type="dxa"/>
            <w:gridSpan w:val="2"/>
            <w:vAlign w:val="center"/>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c>
          <w:tcPr>
            <w:tcW w:w="567" w:type="dxa"/>
          </w:tcPr>
          <w:p w:rsidR="00580EAA" w:rsidRPr="00580EAA" w:rsidRDefault="00580EAA" w:rsidP="00580EAA">
            <w:pPr>
              <w:spacing w:after="0" w:line="240" w:lineRule="auto"/>
              <w:jc w:val="center"/>
              <w:rPr>
                <w:rFonts w:ascii="Times New Roman" w:hAnsi="Times New Roman"/>
                <w:lang w:val="uk-UA"/>
              </w:rPr>
            </w:pPr>
          </w:p>
        </w:tc>
        <w:tc>
          <w:tcPr>
            <w:tcW w:w="653" w:type="dxa"/>
            <w:gridSpan w:val="2"/>
          </w:tcPr>
          <w:p w:rsidR="00580EAA" w:rsidRPr="00580EAA" w:rsidRDefault="00580EAA" w:rsidP="00580EAA">
            <w:pPr>
              <w:spacing w:after="0" w:line="240" w:lineRule="auto"/>
              <w:jc w:val="center"/>
              <w:rPr>
                <w:rFonts w:ascii="Times New Roman" w:hAnsi="Times New Roman"/>
                <w:lang w:val="uk-UA"/>
              </w:rPr>
            </w:pPr>
          </w:p>
        </w:tc>
        <w:tc>
          <w:tcPr>
            <w:tcW w:w="567" w:type="dxa"/>
            <w:gridSpan w:val="2"/>
          </w:tcPr>
          <w:p w:rsidR="00580EAA" w:rsidRPr="00580EAA" w:rsidRDefault="00580EAA" w:rsidP="00580EAA">
            <w:pPr>
              <w:spacing w:after="0" w:line="240" w:lineRule="auto"/>
              <w:jc w:val="center"/>
              <w:rPr>
                <w:rFonts w:ascii="Times New Roman" w:hAnsi="Times New Roman"/>
                <w:lang w:val="uk-UA"/>
              </w:rPr>
            </w:pPr>
          </w:p>
        </w:tc>
        <w:tc>
          <w:tcPr>
            <w:tcW w:w="615" w:type="dxa"/>
          </w:tcPr>
          <w:p w:rsidR="00580EAA" w:rsidRPr="00580EAA" w:rsidRDefault="00580EAA" w:rsidP="00580EAA">
            <w:pPr>
              <w:spacing w:after="0" w:line="240" w:lineRule="auto"/>
              <w:jc w:val="center"/>
              <w:rPr>
                <w:rFonts w:ascii="Times New Roman" w:hAnsi="Times New Roman"/>
                <w:lang w:val="uk-UA"/>
              </w:rPr>
            </w:pPr>
          </w:p>
        </w:tc>
        <w:tc>
          <w:tcPr>
            <w:tcW w:w="799" w:type="dxa"/>
          </w:tcPr>
          <w:p w:rsidR="00580EAA" w:rsidRPr="00580EAA" w:rsidRDefault="00580EAA" w:rsidP="00580EAA">
            <w:pPr>
              <w:spacing w:after="0" w:line="240" w:lineRule="auto"/>
              <w:jc w:val="center"/>
              <w:rPr>
                <w:rFonts w:ascii="Times New Roman" w:hAnsi="Times New Roman"/>
                <w:lang w:val="uk-UA"/>
              </w:rPr>
            </w:pPr>
            <w:r w:rsidRPr="00580EAA">
              <w:rPr>
                <w:rFonts w:ascii="Times New Roman" w:hAnsi="Times New Roman"/>
                <w:lang w:val="uk-UA"/>
              </w:rPr>
              <w:t>10</w:t>
            </w:r>
          </w:p>
        </w:tc>
      </w:tr>
      <w:tr w:rsidR="00580EAA" w:rsidRPr="00580EAA" w:rsidTr="00DE3B82">
        <w:tc>
          <w:tcPr>
            <w:tcW w:w="8578" w:type="dxa"/>
            <w:gridSpan w:val="3"/>
            <w:vAlign w:val="center"/>
          </w:tcPr>
          <w:p w:rsidR="00580EAA" w:rsidRPr="00580EAA" w:rsidRDefault="00580EAA" w:rsidP="00580EAA">
            <w:pPr>
              <w:spacing w:after="0" w:line="240" w:lineRule="auto"/>
              <w:rPr>
                <w:rFonts w:ascii="Times New Roman" w:hAnsi="Times New Roman"/>
                <w:b/>
                <w:lang w:val="uk-UA"/>
              </w:rPr>
            </w:pPr>
            <w:r w:rsidRPr="00580EAA">
              <w:rPr>
                <w:rFonts w:ascii="Times New Roman" w:hAnsi="Times New Roman"/>
                <w:b/>
                <w:i/>
                <w:lang w:val="uk-UA"/>
              </w:rPr>
              <w:t>Всього за змістовний модуль 2 –  55 год.</w:t>
            </w:r>
          </w:p>
        </w:tc>
        <w:tc>
          <w:tcPr>
            <w:tcW w:w="570"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10</w:t>
            </w:r>
          </w:p>
        </w:tc>
        <w:tc>
          <w:tcPr>
            <w:tcW w:w="571" w:type="dxa"/>
          </w:tcPr>
          <w:p w:rsidR="00580EAA" w:rsidRPr="00580EAA" w:rsidRDefault="00580EAA" w:rsidP="00580EAA">
            <w:pPr>
              <w:spacing w:after="0" w:line="240" w:lineRule="auto"/>
              <w:jc w:val="center"/>
              <w:rPr>
                <w:rFonts w:ascii="Times New Roman" w:hAnsi="Times New Roman"/>
                <w:b/>
                <w:lang w:val="uk-UA"/>
              </w:rPr>
            </w:pPr>
          </w:p>
        </w:tc>
        <w:tc>
          <w:tcPr>
            <w:tcW w:w="570"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10</w:t>
            </w:r>
          </w:p>
        </w:tc>
        <w:tc>
          <w:tcPr>
            <w:tcW w:w="713"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35</w:t>
            </w:r>
          </w:p>
        </w:tc>
        <w:tc>
          <w:tcPr>
            <w:tcW w:w="730" w:type="dxa"/>
            <w:gridSpan w:val="2"/>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50</w:t>
            </w:r>
          </w:p>
        </w:tc>
        <w:tc>
          <w:tcPr>
            <w:tcW w:w="567"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2</w:t>
            </w:r>
          </w:p>
        </w:tc>
        <w:tc>
          <w:tcPr>
            <w:tcW w:w="653" w:type="dxa"/>
            <w:gridSpan w:val="2"/>
          </w:tcPr>
          <w:p w:rsidR="00580EAA" w:rsidRPr="00580EAA" w:rsidRDefault="00580EAA" w:rsidP="00580EAA">
            <w:pPr>
              <w:spacing w:after="0" w:line="240" w:lineRule="auto"/>
              <w:jc w:val="center"/>
              <w:rPr>
                <w:rFonts w:ascii="Times New Roman" w:hAnsi="Times New Roman"/>
                <w:b/>
                <w:lang w:val="uk-UA"/>
              </w:rPr>
            </w:pPr>
          </w:p>
        </w:tc>
        <w:tc>
          <w:tcPr>
            <w:tcW w:w="567" w:type="dxa"/>
            <w:gridSpan w:val="2"/>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4</w:t>
            </w:r>
          </w:p>
        </w:tc>
        <w:tc>
          <w:tcPr>
            <w:tcW w:w="615"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55</w:t>
            </w:r>
          </w:p>
        </w:tc>
        <w:tc>
          <w:tcPr>
            <w:tcW w:w="799"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50</w:t>
            </w:r>
          </w:p>
        </w:tc>
      </w:tr>
      <w:tr w:rsidR="00580EAA" w:rsidRPr="00580EAA" w:rsidTr="00DE3B82">
        <w:tc>
          <w:tcPr>
            <w:tcW w:w="14933" w:type="dxa"/>
            <w:gridSpan w:val="16"/>
            <w:vAlign w:val="center"/>
          </w:tcPr>
          <w:p w:rsidR="00580EAA" w:rsidRPr="00580EAA" w:rsidRDefault="00580EAA" w:rsidP="00580EAA">
            <w:pPr>
              <w:spacing w:after="0" w:line="240" w:lineRule="auto"/>
              <w:rPr>
                <w:rFonts w:ascii="Times New Roman" w:hAnsi="Times New Roman"/>
                <w:b/>
                <w:lang w:val="uk-UA"/>
              </w:rPr>
            </w:pPr>
            <w:r w:rsidRPr="00580EAA">
              <w:rPr>
                <w:rFonts w:ascii="Times New Roman" w:hAnsi="Times New Roman"/>
                <w:b/>
                <w:i/>
                <w:lang w:val="uk-UA"/>
              </w:rPr>
              <w:t>Диференційований залік</w:t>
            </w:r>
          </w:p>
        </w:tc>
      </w:tr>
      <w:tr w:rsidR="00580EAA" w:rsidRPr="00580EAA" w:rsidTr="00DE3B82">
        <w:tc>
          <w:tcPr>
            <w:tcW w:w="8578" w:type="dxa"/>
            <w:gridSpan w:val="3"/>
            <w:vAlign w:val="center"/>
          </w:tcPr>
          <w:p w:rsidR="00580EAA" w:rsidRPr="00580EAA" w:rsidRDefault="00580EAA" w:rsidP="00580EAA">
            <w:pPr>
              <w:spacing w:after="0" w:line="240" w:lineRule="auto"/>
              <w:rPr>
                <w:rFonts w:ascii="Times New Roman" w:hAnsi="Times New Roman"/>
                <w:b/>
                <w:lang w:val="uk-UA"/>
              </w:rPr>
            </w:pPr>
            <w:r w:rsidRPr="00580EAA">
              <w:rPr>
                <w:rFonts w:ascii="Times New Roman" w:hAnsi="Times New Roman"/>
                <w:b/>
                <w:i/>
                <w:lang w:val="uk-UA"/>
              </w:rPr>
              <w:t>Всього з навчальної дисципліни – 120 год.</w:t>
            </w:r>
          </w:p>
        </w:tc>
        <w:tc>
          <w:tcPr>
            <w:tcW w:w="570" w:type="dxa"/>
            <w:vAlign w:val="center"/>
          </w:tcPr>
          <w:p w:rsidR="00580EAA" w:rsidRPr="00580EAA" w:rsidRDefault="00580EAA" w:rsidP="00580EAA">
            <w:pPr>
              <w:spacing w:after="0" w:line="240" w:lineRule="auto"/>
              <w:rPr>
                <w:rFonts w:ascii="Times New Roman" w:hAnsi="Times New Roman"/>
                <w:b/>
                <w:lang w:val="uk-UA"/>
              </w:rPr>
            </w:pPr>
            <w:r w:rsidRPr="00580EAA">
              <w:rPr>
                <w:rFonts w:ascii="Times New Roman" w:hAnsi="Times New Roman"/>
                <w:b/>
                <w:lang w:val="uk-UA"/>
              </w:rPr>
              <w:t>20</w:t>
            </w:r>
          </w:p>
        </w:tc>
        <w:tc>
          <w:tcPr>
            <w:tcW w:w="571" w:type="dxa"/>
            <w:vAlign w:val="center"/>
          </w:tcPr>
          <w:p w:rsidR="00580EAA" w:rsidRPr="00580EAA" w:rsidRDefault="00580EAA" w:rsidP="00580EAA">
            <w:pPr>
              <w:spacing w:after="0" w:line="240" w:lineRule="auto"/>
              <w:rPr>
                <w:rFonts w:ascii="Times New Roman" w:hAnsi="Times New Roman"/>
                <w:b/>
                <w:lang w:val="uk-UA"/>
              </w:rPr>
            </w:pPr>
          </w:p>
        </w:tc>
        <w:tc>
          <w:tcPr>
            <w:tcW w:w="570" w:type="dxa"/>
            <w:vAlign w:val="center"/>
          </w:tcPr>
          <w:p w:rsidR="00580EAA" w:rsidRPr="00580EAA" w:rsidRDefault="00580EAA" w:rsidP="00580EAA">
            <w:pPr>
              <w:spacing w:after="0" w:line="240" w:lineRule="auto"/>
              <w:rPr>
                <w:rFonts w:ascii="Times New Roman" w:hAnsi="Times New Roman"/>
                <w:b/>
                <w:lang w:val="uk-UA"/>
              </w:rPr>
            </w:pPr>
            <w:r w:rsidRPr="00580EAA">
              <w:rPr>
                <w:rFonts w:ascii="Times New Roman" w:hAnsi="Times New Roman"/>
                <w:b/>
                <w:lang w:val="uk-UA"/>
              </w:rPr>
              <w:t>20</w:t>
            </w:r>
          </w:p>
        </w:tc>
        <w:tc>
          <w:tcPr>
            <w:tcW w:w="713" w:type="dxa"/>
            <w:vAlign w:val="center"/>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80</w:t>
            </w:r>
          </w:p>
        </w:tc>
        <w:tc>
          <w:tcPr>
            <w:tcW w:w="730" w:type="dxa"/>
            <w:gridSpan w:val="2"/>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100</w:t>
            </w:r>
          </w:p>
        </w:tc>
        <w:tc>
          <w:tcPr>
            <w:tcW w:w="567"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4</w:t>
            </w:r>
          </w:p>
        </w:tc>
        <w:tc>
          <w:tcPr>
            <w:tcW w:w="653" w:type="dxa"/>
            <w:gridSpan w:val="2"/>
          </w:tcPr>
          <w:p w:rsidR="00580EAA" w:rsidRPr="00580EAA" w:rsidRDefault="00580EAA" w:rsidP="00580EAA">
            <w:pPr>
              <w:spacing w:after="0" w:line="240" w:lineRule="auto"/>
              <w:jc w:val="center"/>
              <w:rPr>
                <w:rFonts w:ascii="Times New Roman" w:hAnsi="Times New Roman"/>
                <w:b/>
                <w:lang w:val="uk-UA"/>
              </w:rPr>
            </w:pPr>
          </w:p>
        </w:tc>
        <w:tc>
          <w:tcPr>
            <w:tcW w:w="567" w:type="dxa"/>
            <w:gridSpan w:val="2"/>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6</w:t>
            </w:r>
          </w:p>
        </w:tc>
        <w:tc>
          <w:tcPr>
            <w:tcW w:w="615"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110</w:t>
            </w:r>
          </w:p>
        </w:tc>
        <w:tc>
          <w:tcPr>
            <w:tcW w:w="799" w:type="dxa"/>
          </w:tcPr>
          <w:p w:rsidR="00580EAA" w:rsidRPr="00580EAA" w:rsidRDefault="00580EAA" w:rsidP="00580EAA">
            <w:pPr>
              <w:spacing w:after="0" w:line="240" w:lineRule="auto"/>
              <w:jc w:val="center"/>
              <w:rPr>
                <w:rFonts w:ascii="Times New Roman" w:hAnsi="Times New Roman"/>
                <w:b/>
                <w:lang w:val="uk-UA"/>
              </w:rPr>
            </w:pPr>
            <w:r w:rsidRPr="00580EAA">
              <w:rPr>
                <w:rFonts w:ascii="Times New Roman" w:hAnsi="Times New Roman"/>
                <w:b/>
                <w:lang w:val="uk-UA"/>
              </w:rPr>
              <w:t>100</w:t>
            </w:r>
          </w:p>
        </w:tc>
      </w:tr>
    </w:tbl>
    <w:p w:rsidR="00580EAA" w:rsidRPr="00580EAA" w:rsidRDefault="00580EAA" w:rsidP="00B7590D">
      <w:pPr>
        <w:spacing w:after="0" w:line="240" w:lineRule="auto"/>
        <w:rPr>
          <w:rFonts w:ascii="Times New Roman" w:hAnsi="Times New Roman"/>
        </w:rPr>
      </w:pPr>
    </w:p>
    <w:sectPr w:rsidR="00580EAA" w:rsidRPr="00580EAA" w:rsidSect="0015720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76" w:rsidRDefault="00DE7276" w:rsidP="00DE7276">
      <w:pPr>
        <w:spacing w:after="0" w:line="240" w:lineRule="auto"/>
      </w:pPr>
      <w:r>
        <w:separator/>
      </w:r>
    </w:p>
  </w:endnote>
  <w:endnote w:type="continuationSeparator" w:id="0">
    <w:p w:rsidR="00DE7276" w:rsidRDefault="00DE7276" w:rsidP="00DE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76" w:rsidRDefault="00DE7276" w:rsidP="00DE7276">
      <w:pPr>
        <w:spacing w:after="0" w:line="240" w:lineRule="auto"/>
      </w:pPr>
      <w:r>
        <w:separator/>
      </w:r>
    </w:p>
  </w:footnote>
  <w:footnote w:type="continuationSeparator" w:id="0">
    <w:p w:rsidR="00DE7276" w:rsidRDefault="00DE7276" w:rsidP="00DE7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56CC9"/>
    <w:multiLevelType w:val="multilevel"/>
    <w:tmpl w:val="6BA6222A"/>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2BCE4800"/>
    <w:multiLevelType w:val="hybridMultilevel"/>
    <w:tmpl w:val="DB8AB83A"/>
    <w:lvl w:ilvl="0" w:tplc="08DAD7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D71670"/>
    <w:multiLevelType w:val="hybridMultilevel"/>
    <w:tmpl w:val="49ACD124"/>
    <w:lvl w:ilvl="0" w:tplc="AA40D9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637C14"/>
    <w:multiLevelType w:val="hybridMultilevel"/>
    <w:tmpl w:val="753C1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1B29BC"/>
    <w:multiLevelType w:val="hybridMultilevel"/>
    <w:tmpl w:val="DB8AB83A"/>
    <w:lvl w:ilvl="0" w:tplc="08DAD7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EF7F79"/>
    <w:multiLevelType w:val="hybridMultilevel"/>
    <w:tmpl w:val="869CB254"/>
    <w:lvl w:ilvl="0" w:tplc="60BC911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33154F"/>
    <w:multiLevelType w:val="hybridMultilevel"/>
    <w:tmpl w:val="BCA82FF2"/>
    <w:lvl w:ilvl="0" w:tplc="6EE6F2C2">
      <w:start w:val="1"/>
      <w:numFmt w:val="decimal"/>
      <w:lvlText w:val="%1."/>
      <w:lvlJc w:val="left"/>
      <w:pPr>
        <w:ind w:left="717" w:hanging="360"/>
      </w:pPr>
      <w:rPr>
        <w:rFonts w:hint="default"/>
        <w:sz w:val="28"/>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nsid w:val="61314DD9"/>
    <w:multiLevelType w:val="hybridMultilevel"/>
    <w:tmpl w:val="6660FAB6"/>
    <w:lvl w:ilvl="0" w:tplc="3D7056EE">
      <w:start w:val="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E24C9A"/>
    <w:multiLevelType w:val="hybridMultilevel"/>
    <w:tmpl w:val="15DA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8"/>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45"/>
    <w:rsid w:val="001215C3"/>
    <w:rsid w:val="00132DC5"/>
    <w:rsid w:val="00152D59"/>
    <w:rsid w:val="00157207"/>
    <w:rsid w:val="00170638"/>
    <w:rsid w:val="001C6D45"/>
    <w:rsid w:val="00205183"/>
    <w:rsid w:val="002508EE"/>
    <w:rsid w:val="00270F4A"/>
    <w:rsid w:val="002B0B2D"/>
    <w:rsid w:val="002C01F3"/>
    <w:rsid w:val="003E2E11"/>
    <w:rsid w:val="005057E3"/>
    <w:rsid w:val="00580EAA"/>
    <w:rsid w:val="005C5DDA"/>
    <w:rsid w:val="005E3FAB"/>
    <w:rsid w:val="005E441E"/>
    <w:rsid w:val="006002F5"/>
    <w:rsid w:val="00623DFB"/>
    <w:rsid w:val="00672845"/>
    <w:rsid w:val="006B1F23"/>
    <w:rsid w:val="00725DAD"/>
    <w:rsid w:val="007A1AB0"/>
    <w:rsid w:val="007C3540"/>
    <w:rsid w:val="008703F6"/>
    <w:rsid w:val="00897ADA"/>
    <w:rsid w:val="008F5702"/>
    <w:rsid w:val="009022B7"/>
    <w:rsid w:val="009B4386"/>
    <w:rsid w:val="009D25D8"/>
    <w:rsid w:val="00A94BE7"/>
    <w:rsid w:val="00AA3C66"/>
    <w:rsid w:val="00B118EC"/>
    <w:rsid w:val="00B64FA7"/>
    <w:rsid w:val="00B7590D"/>
    <w:rsid w:val="00BD43AB"/>
    <w:rsid w:val="00C53AA1"/>
    <w:rsid w:val="00CB60B6"/>
    <w:rsid w:val="00CC727C"/>
    <w:rsid w:val="00CD4A62"/>
    <w:rsid w:val="00D302FD"/>
    <w:rsid w:val="00DE7276"/>
    <w:rsid w:val="00E309EA"/>
    <w:rsid w:val="00E74DD6"/>
    <w:rsid w:val="00E9497E"/>
    <w:rsid w:val="00EC3CBB"/>
    <w:rsid w:val="00EF5C6D"/>
    <w:rsid w:val="00F06E88"/>
    <w:rsid w:val="00F468ED"/>
    <w:rsid w:val="00FA6EC5"/>
    <w:rsid w:val="00FB13D6"/>
    <w:rsid w:val="00FB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D45"/>
    <w:pPr>
      <w:spacing w:after="200" w:line="276" w:lineRule="auto"/>
    </w:pPr>
    <w:rPr>
      <w:rFonts w:ascii="Calibri" w:eastAsia="Calibri" w:hAnsi="Calibri" w:cs="Times New Roman"/>
    </w:rPr>
  </w:style>
  <w:style w:type="paragraph" w:styleId="2">
    <w:name w:val="heading 2"/>
    <w:basedOn w:val="a"/>
    <w:next w:val="a"/>
    <w:link w:val="20"/>
    <w:qFormat/>
    <w:rsid w:val="001C6D45"/>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1C6D45"/>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uiPriority w:val="9"/>
    <w:semiHidden/>
    <w:unhideWhenUsed/>
    <w:qFormat/>
    <w:rsid w:val="001C6D4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C6D45"/>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1C6D45"/>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uiPriority w:val="9"/>
    <w:semiHidden/>
    <w:rsid w:val="001C6D45"/>
    <w:rPr>
      <w:rFonts w:asciiTheme="majorHAnsi" w:eastAsiaTheme="majorEastAsia" w:hAnsiTheme="majorHAnsi" w:cstheme="majorBidi"/>
      <w:color w:val="1F4D78" w:themeColor="accent1" w:themeShade="7F"/>
    </w:rPr>
  </w:style>
  <w:style w:type="paragraph" w:styleId="a3">
    <w:name w:val="List Paragraph"/>
    <w:basedOn w:val="a"/>
    <w:uiPriority w:val="34"/>
    <w:qFormat/>
    <w:rsid w:val="001C6D45"/>
    <w:pPr>
      <w:spacing w:after="160" w:line="259" w:lineRule="auto"/>
      <w:ind w:left="720"/>
      <w:contextualSpacing/>
    </w:pPr>
    <w:rPr>
      <w:rFonts w:asciiTheme="minorHAnsi" w:eastAsiaTheme="minorHAnsi" w:hAnsiTheme="minorHAnsi" w:cstheme="minorBidi"/>
    </w:rPr>
  </w:style>
  <w:style w:type="character" w:styleId="a4">
    <w:name w:val="Hyperlink"/>
    <w:basedOn w:val="a0"/>
    <w:uiPriority w:val="99"/>
    <w:unhideWhenUsed/>
    <w:rsid w:val="001C6D45"/>
    <w:rPr>
      <w:color w:val="0563C1" w:themeColor="hyperlink"/>
      <w:u w:val="single"/>
    </w:rPr>
  </w:style>
  <w:style w:type="paragraph" w:styleId="a5">
    <w:name w:val="header"/>
    <w:basedOn w:val="a"/>
    <w:link w:val="a6"/>
    <w:uiPriority w:val="99"/>
    <w:unhideWhenUsed/>
    <w:rsid w:val="00DE72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7276"/>
    <w:rPr>
      <w:rFonts w:ascii="Calibri" w:eastAsia="Calibri" w:hAnsi="Calibri" w:cs="Times New Roman"/>
    </w:rPr>
  </w:style>
  <w:style w:type="paragraph" w:styleId="a7">
    <w:name w:val="footer"/>
    <w:basedOn w:val="a"/>
    <w:link w:val="a8"/>
    <w:uiPriority w:val="99"/>
    <w:unhideWhenUsed/>
    <w:rsid w:val="00DE72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7276"/>
    <w:rPr>
      <w:rFonts w:ascii="Calibri" w:eastAsia="Calibri" w:hAnsi="Calibri" w:cs="Times New Roman"/>
    </w:rPr>
  </w:style>
  <w:style w:type="paragraph" w:styleId="a9">
    <w:name w:val="Body Text Indent"/>
    <w:basedOn w:val="a"/>
    <w:link w:val="aa"/>
    <w:uiPriority w:val="99"/>
    <w:semiHidden/>
    <w:unhideWhenUsed/>
    <w:rsid w:val="00C53AA1"/>
    <w:pPr>
      <w:spacing w:after="0" w:line="360" w:lineRule="auto"/>
      <w:ind w:left="360" w:hanging="360"/>
      <w:jc w:val="both"/>
    </w:pPr>
    <w:rPr>
      <w:rFonts w:ascii="Times New Roman" w:eastAsia="Times New Roman" w:hAnsi="Times New Roman"/>
      <w:sz w:val="28"/>
      <w:szCs w:val="20"/>
      <w:lang w:val="uk-UA" w:eastAsia="ru-RU"/>
    </w:rPr>
  </w:style>
  <w:style w:type="character" w:customStyle="1" w:styleId="aa">
    <w:name w:val="Основной текст с отступом Знак"/>
    <w:basedOn w:val="a0"/>
    <w:link w:val="a9"/>
    <w:uiPriority w:val="99"/>
    <w:semiHidden/>
    <w:rsid w:val="00C53AA1"/>
    <w:rPr>
      <w:rFonts w:ascii="Times New Roman" w:eastAsia="Times New Roman" w:hAnsi="Times New Roman" w:cs="Times New Roman"/>
      <w:sz w:val="28"/>
      <w:szCs w:val="20"/>
      <w:lang w:val="uk-UA" w:eastAsia="ru-RU"/>
    </w:rPr>
  </w:style>
  <w:style w:type="character" w:styleId="ab">
    <w:name w:val="Strong"/>
    <w:basedOn w:val="a0"/>
    <w:uiPriority w:val="22"/>
    <w:qFormat/>
    <w:rsid w:val="00C53AA1"/>
    <w:rPr>
      <w:b/>
      <w:bCs/>
    </w:rPr>
  </w:style>
  <w:style w:type="table" w:customStyle="1" w:styleId="TableGrid">
    <w:name w:val="TableGrid"/>
    <w:rsid w:val="00270F4A"/>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D45"/>
    <w:pPr>
      <w:spacing w:after="200" w:line="276" w:lineRule="auto"/>
    </w:pPr>
    <w:rPr>
      <w:rFonts w:ascii="Calibri" w:eastAsia="Calibri" w:hAnsi="Calibri" w:cs="Times New Roman"/>
    </w:rPr>
  </w:style>
  <w:style w:type="paragraph" w:styleId="2">
    <w:name w:val="heading 2"/>
    <w:basedOn w:val="a"/>
    <w:next w:val="a"/>
    <w:link w:val="20"/>
    <w:qFormat/>
    <w:rsid w:val="001C6D45"/>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1C6D45"/>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uiPriority w:val="9"/>
    <w:semiHidden/>
    <w:unhideWhenUsed/>
    <w:qFormat/>
    <w:rsid w:val="001C6D4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C6D45"/>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1C6D45"/>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uiPriority w:val="9"/>
    <w:semiHidden/>
    <w:rsid w:val="001C6D45"/>
    <w:rPr>
      <w:rFonts w:asciiTheme="majorHAnsi" w:eastAsiaTheme="majorEastAsia" w:hAnsiTheme="majorHAnsi" w:cstheme="majorBidi"/>
      <w:color w:val="1F4D78" w:themeColor="accent1" w:themeShade="7F"/>
    </w:rPr>
  </w:style>
  <w:style w:type="paragraph" w:styleId="a3">
    <w:name w:val="List Paragraph"/>
    <w:basedOn w:val="a"/>
    <w:uiPriority w:val="34"/>
    <w:qFormat/>
    <w:rsid w:val="001C6D45"/>
    <w:pPr>
      <w:spacing w:after="160" w:line="259" w:lineRule="auto"/>
      <w:ind w:left="720"/>
      <w:contextualSpacing/>
    </w:pPr>
    <w:rPr>
      <w:rFonts w:asciiTheme="minorHAnsi" w:eastAsiaTheme="minorHAnsi" w:hAnsiTheme="minorHAnsi" w:cstheme="minorBidi"/>
    </w:rPr>
  </w:style>
  <w:style w:type="character" w:styleId="a4">
    <w:name w:val="Hyperlink"/>
    <w:basedOn w:val="a0"/>
    <w:uiPriority w:val="99"/>
    <w:unhideWhenUsed/>
    <w:rsid w:val="001C6D45"/>
    <w:rPr>
      <w:color w:val="0563C1" w:themeColor="hyperlink"/>
      <w:u w:val="single"/>
    </w:rPr>
  </w:style>
  <w:style w:type="paragraph" w:styleId="a5">
    <w:name w:val="header"/>
    <w:basedOn w:val="a"/>
    <w:link w:val="a6"/>
    <w:uiPriority w:val="99"/>
    <w:unhideWhenUsed/>
    <w:rsid w:val="00DE72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7276"/>
    <w:rPr>
      <w:rFonts w:ascii="Calibri" w:eastAsia="Calibri" w:hAnsi="Calibri" w:cs="Times New Roman"/>
    </w:rPr>
  </w:style>
  <w:style w:type="paragraph" w:styleId="a7">
    <w:name w:val="footer"/>
    <w:basedOn w:val="a"/>
    <w:link w:val="a8"/>
    <w:uiPriority w:val="99"/>
    <w:unhideWhenUsed/>
    <w:rsid w:val="00DE72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7276"/>
    <w:rPr>
      <w:rFonts w:ascii="Calibri" w:eastAsia="Calibri" w:hAnsi="Calibri" w:cs="Times New Roman"/>
    </w:rPr>
  </w:style>
  <w:style w:type="paragraph" w:styleId="a9">
    <w:name w:val="Body Text Indent"/>
    <w:basedOn w:val="a"/>
    <w:link w:val="aa"/>
    <w:uiPriority w:val="99"/>
    <w:semiHidden/>
    <w:unhideWhenUsed/>
    <w:rsid w:val="00C53AA1"/>
    <w:pPr>
      <w:spacing w:after="0" w:line="360" w:lineRule="auto"/>
      <w:ind w:left="360" w:hanging="360"/>
      <w:jc w:val="both"/>
    </w:pPr>
    <w:rPr>
      <w:rFonts w:ascii="Times New Roman" w:eastAsia="Times New Roman" w:hAnsi="Times New Roman"/>
      <w:sz w:val="28"/>
      <w:szCs w:val="20"/>
      <w:lang w:val="uk-UA" w:eastAsia="ru-RU"/>
    </w:rPr>
  </w:style>
  <w:style w:type="character" w:customStyle="1" w:styleId="aa">
    <w:name w:val="Основной текст с отступом Знак"/>
    <w:basedOn w:val="a0"/>
    <w:link w:val="a9"/>
    <w:uiPriority w:val="99"/>
    <w:semiHidden/>
    <w:rsid w:val="00C53AA1"/>
    <w:rPr>
      <w:rFonts w:ascii="Times New Roman" w:eastAsia="Times New Roman" w:hAnsi="Times New Roman" w:cs="Times New Roman"/>
      <w:sz w:val="28"/>
      <w:szCs w:val="20"/>
      <w:lang w:val="uk-UA" w:eastAsia="ru-RU"/>
    </w:rPr>
  </w:style>
  <w:style w:type="character" w:styleId="ab">
    <w:name w:val="Strong"/>
    <w:basedOn w:val="a0"/>
    <w:uiPriority w:val="22"/>
    <w:qFormat/>
    <w:rsid w:val="00C53AA1"/>
    <w:rPr>
      <w:b/>
      <w:bCs/>
    </w:rPr>
  </w:style>
  <w:style w:type="table" w:customStyle="1" w:styleId="TableGrid">
    <w:name w:val="TableGrid"/>
    <w:rsid w:val="00270F4A"/>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5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6553722375?pwd=bU0wSDE4S2taTTEzc255ZWhobkppUT0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25</Pages>
  <Words>6814</Words>
  <Characters>38840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Кристюха</cp:lastModifiedBy>
  <cp:revision>50</cp:revision>
  <dcterms:created xsi:type="dcterms:W3CDTF">2021-05-09T15:01:00Z</dcterms:created>
  <dcterms:modified xsi:type="dcterms:W3CDTF">2021-07-01T08:32:00Z</dcterms:modified>
</cp:coreProperties>
</file>