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85F03" w14:textId="77777777" w:rsidR="00D029A2" w:rsidRPr="00C016D1" w:rsidRDefault="00D029A2" w:rsidP="00D029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1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Результати роботи наукового гуртка </w:t>
      </w:r>
    </w:p>
    <w:p w14:paraId="03586818" w14:textId="16D61B6E" w:rsidR="00D029A2" w:rsidRPr="00C016D1" w:rsidRDefault="00D029A2" w:rsidP="00D029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16D1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C016D1" w:rsidRPr="00C01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Нейронні мережі</w:t>
      </w:r>
      <w:r w:rsidRPr="00C01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за 2020-21 </w:t>
      </w:r>
      <w:proofErr w:type="spellStart"/>
      <w:r w:rsidRPr="00C01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Pr="00C01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., </w:t>
      </w:r>
    </w:p>
    <w:p w14:paraId="3AC0F906" w14:textId="6E64A4BF" w:rsidR="00D029A2" w:rsidRPr="00C016D1" w:rsidRDefault="00C016D1" w:rsidP="00D029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1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ас</w:t>
      </w:r>
      <w:r w:rsidR="00D029A2" w:rsidRPr="00C01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C01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Мозговенко</w:t>
      </w:r>
      <w:proofErr w:type="spellEnd"/>
      <w:r w:rsidRPr="00C01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А.А</w:t>
      </w:r>
      <w:r w:rsidR="00D029A2" w:rsidRPr="00C016D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BA53E50" w14:textId="77777777" w:rsidR="00D029A2" w:rsidRPr="00C016D1" w:rsidRDefault="00D029A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384CDE" w14:textId="219DF469" w:rsidR="00D029A2" w:rsidRPr="00C016D1" w:rsidRDefault="00D029A2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D1">
        <w:rPr>
          <w:rFonts w:ascii="Times New Roman" w:hAnsi="Times New Roman" w:cs="Times New Roman"/>
          <w:sz w:val="28"/>
          <w:szCs w:val="28"/>
          <w:lang w:val="uk-UA"/>
        </w:rPr>
        <w:t>До складу гуртка входять наступні студенти: </w:t>
      </w:r>
      <w:proofErr w:type="spellStart"/>
      <w:r w:rsidR="00C016D1" w:rsidRPr="00C016D1">
        <w:rPr>
          <w:rFonts w:ascii="Times New Roman" w:hAnsi="Times New Roman" w:cs="Times New Roman"/>
          <w:sz w:val="28"/>
          <w:szCs w:val="28"/>
          <w:lang w:val="uk-UA"/>
        </w:rPr>
        <w:t>Башук</w:t>
      </w:r>
      <w:proofErr w:type="spellEnd"/>
      <w:r w:rsidR="00C016D1" w:rsidRPr="00C016D1">
        <w:rPr>
          <w:rFonts w:ascii="Times New Roman" w:hAnsi="Times New Roman" w:cs="Times New Roman"/>
          <w:sz w:val="28"/>
          <w:szCs w:val="28"/>
          <w:lang w:val="uk-UA"/>
        </w:rPr>
        <w:t xml:space="preserve"> І. (гр. 21 С</w:t>
      </w:r>
      <w:r w:rsidRPr="00C016D1">
        <w:rPr>
          <w:rFonts w:ascii="Times New Roman" w:hAnsi="Times New Roman" w:cs="Times New Roman"/>
          <w:sz w:val="28"/>
          <w:szCs w:val="28"/>
          <w:lang w:val="uk-UA"/>
        </w:rPr>
        <w:t xml:space="preserve">КН), </w:t>
      </w:r>
      <w:proofErr w:type="spellStart"/>
      <w:r w:rsidR="00C016D1" w:rsidRPr="00C016D1">
        <w:rPr>
          <w:rFonts w:ascii="Times New Roman" w:hAnsi="Times New Roman" w:cs="Times New Roman"/>
          <w:sz w:val="28"/>
          <w:szCs w:val="28"/>
          <w:lang w:val="uk-UA"/>
        </w:rPr>
        <w:t>Кучерков</w:t>
      </w:r>
      <w:proofErr w:type="spellEnd"/>
      <w:r w:rsidRPr="00C01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6D1" w:rsidRPr="00C016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16D1">
        <w:rPr>
          <w:rFonts w:ascii="Times New Roman" w:hAnsi="Times New Roman" w:cs="Times New Roman"/>
          <w:sz w:val="28"/>
          <w:szCs w:val="28"/>
          <w:lang w:val="uk-UA"/>
        </w:rPr>
        <w:t xml:space="preserve">. (гр. </w:t>
      </w:r>
      <w:r w:rsidR="00C016D1" w:rsidRPr="00C016D1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C016D1">
        <w:rPr>
          <w:rFonts w:ascii="Times New Roman" w:hAnsi="Times New Roman" w:cs="Times New Roman"/>
          <w:sz w:val="28"/>
          <w:szCs w:val="28"/>
          <w:lang w:val="uk-UA"/>
        </w:rPr>
        <w:t>КН),</w:t>
      </w:r>
      <w:r w:rsidR="00C016D1" w:rsidRPr="00C01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16D1" w:rsidRPr="00C016D1">
        <w:rPr>
          <w:rFonts w:ascii="Times New Roman" w:hAnsi="Times New Roman" w:cs="Times New Roman"/>
          <w:sz w:val="28"/>
          <w:szCs w:val="28"/>
          <w:lang w:val="uk-UA"/>
        </w:rPr>
        <w:t>Фельдшеров</w:t>
      </w:r>
      <w:proofErr w:type="spellEnd"/>
      <w:r w:rsidR="00C016D1" w:rsidRPr="00C016D1">
        <w:rPr>
          <w:rFonts w:ascii="Times New Roman" w:hAnsi="Times New Roman" w:cs="Times New Roman"/>
          <w:sz w:val="28"/>
          <w:szCs w:val="28"/>
          <w:lang w:val="uk-UA"/>
        </w:rPr>
        <w:t xml:space="preserve"> Є. </w:t>
      </w:r>
      <w:r w:rsidR="00C016D1" w:rsidRPr="00C016D1">
        <w:rPr>
          <w:rFonts w:ascii="Times New Roman" w:hAnsi="Times New Roman" w:cs="Times New Roman"/>
          <w:sz w:val="28"/>
          <w:szCs w:val="28"/>
          <w:lang w:val="uk-UA"/>
        </w:rPr>
        <w:t>(гр. 41КН)</w:t>
      </w:r>
      <w:r w:rsidRPr="00C016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4E07924" w14:textId="2BF6D711" w:rsidR="00D029A2" w:rsidRPr="00C016D1" w:rsidRDefault="00D029A2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D1">
        <w:rPr>
          <w:rFonts w:ascii="Times New Roman" w:hAnsi="Times New Roman" w:cs="Times New Roman"/>
          <w:sz w:val="28"/>
          <w:szCs w:val="28"/>
          <w:lang w:val="uk-UA"/>
        </w:rPr>
        <w:t>Робота студентського наукового гуртка проводилася згідно затвердженого плану.</w:t>
      </w:r>
    </w:p>
    <w:p w14:paraId="54EEC057" w14:textId="2491AC78" w:rsidR="00D029A2" w:rsidRPr="00C016D1" w:rsidRDefault="00D029A2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D1">
        <w:rPr>
          <w:rFonts w:ascii="Times New Roman" w:hAnsi="Times New Roman" w:cs="Times New Roman"/>
          <w:sz w:val="28"/>
          <w:szCs w:val="28"/>
          <w:lang w:val="uk-UA"/>
        </w:rPr>
        <w:t>За час роботи гуртка підготовлена науково-дослідна робота для участі у Всеукраїнському конкурсі студентських наукових робіт на тему: «</w:t>
      </w:r>
      <w:r w:rsidR="00C016D1" w:rsidRPr="00471373">
        <w:rPr>
          <w:rFonts w:ascii="Times New Roman" w:hAnsi="Times New Roman" w:cs="Times New Roman"/>
          <w:sz w:val="28"/>
          <w:szCs w:val="28"/>
          <w:lang w:val="uk-UA"/>
        </w:rPr>
        <w:t>Розробка програмного додатку з використанням нейронних мереж для</w:t>
      </w:r>
      <w:r w:rsidR="00C01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6D1" w:rsidRPr="00471373">
        <w:rPr>
          <w:rFonts w:ascii="Times New Roman" w:hAnsi="Times New Roman" w:cs="Times New Roman"/>
          <w:sz w:val="28"/>
          <w:szCs w:val="28"/>
          <w:lang w:val="uk-UA"/>
        </w:rPr>
        <w:t>автоматичного оцінювання тестів</w:t>
      </w:r>
      <w:r w:rsidRPr="00C016D1">
        <w:rPr>
          <w:rFonts w:ascii="Times New Roman" w:hAnsi="Times New Roman" w:cs="Times New Roman"/>
          <w:sz w:val="28"/>
          <w:szCs w:val="28"/>
          <w:lang w:val="uk-UA"/>
        </w:rPr>
        <w:t>» студент</w:t>
      </w:r>
      <w:r w:rsidR="00C016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01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6D1">
        <w:rPr>
          <w:rFonts w:ascii="Times New Roman" w:hAnsi="Times New Roman" w:cs="Times New Roman"/>
          <w:sz w:val="28"/>
          <w:szCs w:val="28"/>
          <w:lang w:val="uk-UA"/>
        </w:rPr>
        <w:t>гр. 41</w:t>
      </w:r>
      <w:r w:rsidRPr="00C016D1">
        <w:rPr>
          <w:rFonts w:ascii="Times New Roman" w:hAnsi="Times New Roman" w:cs="Times New Roman"/>
          <w:sz w:val="28"/>
          <w:szCs w:val="28"/>
          <w:lang w:val="uk-UA"/>
        </w:rPr>
        <w:t xml:space="preserve">КН </w:t>
      </w:r>
      <w:proofErr w:type="spellStart"/>
      <w:r w:rsidR="00C016D1">
        <w:rPr>
          <w:rFonts w:ascii="Times New Roman" w:hAnsi="Times New Roman" w:cs="Times New Roman"/>
          <w:sz w:val="28"/>
          <w:szCs w:val="28"/>
          <w:lang w:val="uk-UA"/>
        </w:rPr>
        <w:t>Кучеркова</w:t>
      </w:r>
      <w:proofErr w:type="spellEnd"/>
      <w:r w:rsidR="00C016D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C016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787E43" w14:textId="5468D802" w:rsidR="00675251" w:rsidRPr="00C016D1" w:rsidRDefault="00675251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D1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Підготовлений виступ на студентській науково-практичній конференції </w:t>
      </w:r>
      <w:proofErr w:type="spellStart"/>
      <w:r w:rsidR="008F360C">
        <w:rPr>
          <w:rFonts w:ascii="Times New Roman" w:hAnsi="Times New Roman" w:cs="Times New Roman"/>
          <w:sz w:val="28"/>
          <w:szCs w:val="28"/>
          <w:lang w:val="uk-UA"/>
        </w:rPr>
        <w:t>Башук</w:t>
      </w:r>
      <w:proofErr w:type="spellEnd"/>
      <w:r w:rsidR="008F360C">
        <w:rPr>
          <w:rFonts w:ascii="Times New Roman" w:hAnsi="Times New Roman" w:cs="Times New Roman"/>
          <w:sz w:val="28"/>
          <w:szCs w:val="28"/>
          <w:lang w:val="uk-UA"/>
        </w:rPr>
        <w:t>, І. Ю.</w:t>
      </w:r>
      <w:r w:rsidR="008F360C">
        <w:rPr>
          <w:rFonts w:ascii="Times New Roman" w:hAnsi="Times New Roman" w:cs="Times New Roman"/>
          <w:sz w:val="28"/>
          <w:szCs w:val="28"/>
        </w:rPr>
        <w:t xml:space="preserve"> </w:t>
      </w:r>
      <w:r w:rsidR="008F36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360C" w:rsidRPr="008F360C">
        <w:rPr>
          <w:rFonts w:ascii="Times New Roman" w:hAnsi="Times New Roman" w:cs="Times New Roman"/>
          <w:sz w:val="28"/>
          <w:szCs w:val="28"/>
          <w:lang w:val="uk-UA"/>
        </w:rPr>
        <w:t>Програмний модуль з класифікації навчальних текстів дисциплін з використанням нейронних мереж</w:t>
      </w:r>
      <w:r w:rsidR="008F360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F1356AC" w14:textId="31E6B443" w:rsidR="003C6B9D" w:rsidRPr="00C016D1" w:rsidRDefault="00D029A2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6D1">
        <w:rPr>
          <w:rFonts w:ascii="Times New Roman" w:hAnsi="Times New Roman" w:cs="Times New Roman"/>
          <w:sz w:val="28"/>
          <w:szCs w:val="28"/>
          <w:lang w:val="uk-UA"/>
        </w:rPr>
        <w:t>За результатами роботи наукового гуртка було підготовано доповіді з опублікуванням тез:</w:t>
      </w:r>
    </w:p>
    <w:p w14:paraId="1D13B947" w14:textId="5533A5AF" w:rsidR="00D029A2" w:rsidRDefault="00C016D1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16D1">
        <w:rPr>
          <w:rFonts w:ascii="Times New Roman" w:hAnsi="Times New Roman" w:cs="Times New Roman"/>
          <w:sz w:val="28"/>
          <w:szCs w:val="28"/>
          <w:lang w:val="uk-UA"/>
        </w:rPr>
        <w:t>Мозговенко</w:t>
      </w:r>
      <w:proofErr w:type="spellEnd"/>
      <w:r w:rsidRPr="00C016D1">
        <w:rPr>
          <w:rFonts w:ascii="Times New Roman" w:hAnsi="Times New Roman" w:cs="Times New Roman"/>
          <w:sz w:val="28"/>
          <w:szCs w:val="28"/>
          <w:lang w:val="uk-UA"/>
        </w:rPr>
        <w:t xml:space="preserve"> А. А., </w:t>
      </w:r>
      <w:proofErr w:type="spellStart"/>
      <w:r w:rsidRPr="00C016D1">
        <w:rPr>
          <w:rFonts w:ascii="Times New Roman" w:hAnsi="Times New Roman" w:cs="Times New Roman"/>
          <w:sz w:val="28"/>
          <w:szCs w:val="28"/>
          <w:lang w:val="uk-UA"/>
        </w:rPr>
        <w:t>Башук</w:t>
      </w:r>
      <w:proofErr w:type="spellEnd"/>
      <w:r w:rsidRPr="00C016D1">
        <w:rPr>
          <w:rFonts w:ascii="Times New Roman" w:hAnsi="Times New Roman" w:cs="Times New Roman"/>
          <w:sz w:val="28"/>
          <w:szCs w:val="28"/>
          <w:lang w:val="uk-UA"/>
        </w:rPr>
        <w:t xml:space="preserve"> І. Ю. Аналіз методів і інструментів навчання нейронної мережі для камери ідентифікації персоналу / Матеріали І Всеукраїнської науково-практичної інтернет-конференції «Сучасні комп'ютерні та інформаційні системи і технології» с. 44-48</w:t>
      </w:r>
    </w:p>
    <w:p w14:paraId="39680610" w14:textId="4419C7BE" w:rsidR="008F360C" w:rsidRDefault="008F360C" w:rsidP="00D029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60C">
        <w:rPr>
          <w:rFonts w:ascii="Times New Roman" w:hAnsi="Times New Roman" w:cs="Times New Roman"/>
          <w:sz w:val="28"/>
          <w:szCs w:val="28"/>
        </w:rPr>
        <w:t>Башук</w:t>
      </w:r>
      <w:proofErr w:type="spellEnd"/>
      <w:r w:rsidRPr="008F360C">
        <w:rPr>
          <w:rFonts w:ascii="Times New Roman" w:hAnsi="Times New Roman" w:cs="Times New Roman"/>
          <w:sz w:val="28"/>
          <w:szCs w:val="28"/>
        </w:rPr>
        <w:t xml:space="preserve">, І. Ю., </w:t>
      </w:r>
      <w:proofErr w:type="spellStart"/>
      <w:r w:rsidRPr="008F360C">
        <w:rPr>
          <w:rFonts w:ascii="Times New Roman" w:hAnsi="Times New Roman" w:cs="Times New Roman"/>
          <w:sz w:val="28"/>
          <w:szCs w:val="28"/>
        </w:rPr>
        <w:t>Мозговенко</w:t>
      </w:r>
      <w:proofErr w:type="spellEnd"/>
      <w:r w:rsidRPr="008F360C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F360C">
        <w:rPr>
          <w:rFonts w:ascii="Times New Roman" w:hAnsi="Times New Roman" w:cs="Times New Roman"/>
          <w:sz w:val="28"/>
          <w:szCs w:val="28"/>
        </w:rPr>
        <w:t>Програмний</w:t>
      </w:r>
      <w:proofErr w:type="spellEnd"/>
      <w:r w:rsidRPr="008F360C">
        <w:rPr>
          <w:rFonts w:ascii="Times New Roman" w:hAnsi="Times New Roman" w:cs="Times New Roman"/>
          <w:sz w:val="28"/>
          <w:szCs w:val="28"/>
        </w:rPr>
        <w:t xml:space="preserve"> модуль з </w:t>
      </w:r>
      <w:proofErr w:type="spellStart"/>
      <w:r w:rsidRPr="008F360C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8F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0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F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0C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8F3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60C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8F3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мереж</w:t>
      </w:r>
    </w:p>
    <w:p w14:paraId="2E49C439" w14:textId="58CE8BB0" w:rsidR="008F360C" w:rsidRPr="008F360C" w:rsidRDefault="008F360C" w:rsidP="008F36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360C">
        <w:rPr>
          <w:rFonts w:ascii="Times New Roman" w:hAnsi="Times New Roman" w:cs="Times New Roman"/>
          <w:sz w:val="28"/>
          <w:szCs w:val="28"/>
          <w:lang w:val="en-US"/>
        </w:rPr>
        <w:t>Bashuk</w:t>
      </w:r>
      <w:proofErr w:type="spellEnd"/>
      <w:r w:rsidRPr="008F360C">
        <w:rPr>
          <w:rFonts w:ascii="Times New Roman" w:hAnsi="Times New Roman" w:cs="Times New Roman"/>
          <w:sz w:val="28"/>
          <w:szCs w:val="28"/>
          <w:lang w:val="en-US"/>
        </w:rPr>
        <w:t xml:space="preserve"> I.Y.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60C">
        <w:rPr>
          <w:rFonts w:ascii="Times New Roman" w:hAnsi="Times New Roman" w:cs="Times New Roman"/>
          <w:sz w:val="28"/>
          <w:szCs w:val="28"/>
          <w:lang w:val="en-US"/>
        </w:rPr>
        <w:t>ANALYSIS OF COMPUTER VISION METHODS IN THE TASKS OF IDENTIFYING PEOPLE IN THE VIDEO STREAM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Pr="008F360C">
        <w:rPr>
          <w:rFonts w:ascii="Times New Roman" w:hAnsi="Times New Roman" w:cs="Times New Roman"/>
          <w:sz w:val="28"/>
          <w:szCs w:val="28"/>
          <w:lang w:val="uk-UA"/>
        </w:rPr>
        <w:t>І Всеукраїнської Інтернет-конференції студентів та молодих вчених «</w:t>
      </w:r>
      <w:proofErr w:type="spellStart"/>
      <w:r w:rsidRPr="008F360C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8F3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60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8F3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60C">
        <w:rPr>
          <w:rFonts w:ascii="Times New Roman" w:hAnsi="Times New Roman" w:cs="Times New Roman"/>
          <w:sz w:val="28"/>
          <w:szCs w:val="28"/>
          <w:lang w:val="uk-UA"/>
        </w:rPr>
        <w:t>innovations</w:t>
      </w:r>
      <w:proofErr w:type="spellEnd"/>
      <w:r w:rsidRPr="008F3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60C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8F3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60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F360C">
        <w:rPr>
          <w:rFonts w:ascii="Times New Roman" w:hAnsi="Times New Roman" w:cs="Times New Roman"/>
          <w:sz w:val="28"/>
          <w:szCs w:val="28"/>
          <w:lang w:val="uk-UA"/>
        </w:rPr>
        <w:t xml:space="preserve"> 21st </w:t>
      </w:r>
      <w:proofErr w:type="spellStart"/>
      <w:r w:rsidRPr="008F360C">
        <w:rPr>
          <w:rFonts w:ascii="Times New Roman" w:hAnsi="Times New Roman" w:cs="Times New Roman"/>
          <w:sz w:val="28"/>
          <w:szCs w:val="28"/>
          <w:lang w:val="uk-UA"/>
        </w:rPr>
        <w:t>century</w:t>
      </w:r>
      <w:proofErr w:type="spellEnd"/>
      <w:r w:rsidRPr="008F360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sectPr w:rsidR="008F360C" w:rsidRPr="008F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A2"/>
    <w:rsid w:val="003C6B9D"/>
    <w:rsid w:val="00675251"/>
    <w:rsid w:val="008F360C"/>
    <w:rsid w:val="00C016D1"/>
    <w:rsid w:val="00D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7D3D"/>
  <w15:chartTrackingRefBased/>
  <w15:docId w15:val="{C4D321BA-5ACD-4109-A6A9-38E78460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9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Зиновьев</dc:creator>
  <cp:keywords/>
  <dc:description/>
  <cp:lastModifiedBy>HP</cp:lastModifiedBy>
  <cp:revision>2</cp:revision>
  <dcterms:created xsi:type="dcterms:W3CDTF">2021-06-09T18:44:00Z</dcterms:created>
  <dcterms:modified xsi:type="dcterms:W3CDTF">2021-06-10T06:37:00Z</dcterms:modified>
</cp:coreProperties>
</file>