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20" w:rsidRPr="00FB53B2" w:rsidRDefault="00947920" w:rsidP="00947920">
      <w:pPr>
        <w:ind w:firstLine="709"/>
        <w:jc w:val="right"/>
        <w:rPr>
          <w:b/>
          <w:sz w:val="28"/>
          <w:szCs w:val="28"/>
        </w:rPr>
      </w:pPr>
    </w:p>
    <w:p w:rsidR="00947920" w:rsidRPr="00FB53B2" w:rsidRDefault="00947920" w:rsidP="00947920">
      <w:pPr>
        <w:jc w:val="center"/>
        <w:rPr>
          <w:b/>
          <w:sz w:val="23"/>
          <w:szCs w:val="23"/>
        </w:rPr>
      </w:pPr>
      <w:r w:rsidRPr="00FB53B2">
        <w:rPr>
          <w:b/>
          <w:sz w:val="23"/>
          <w:szCs w:val="23"/>
        </w:rPr>
        <w:t>ДОГОВІР</w:t>
      </w:r>
      <w:r w:rsidRPr="00FB53B2">
        <w:rPr>
          <w:b/>
          <w:sz w:val="23"/>
          <w:szCs w:val="23"/>
        </w:rPr>
        <w:br/>
        <w:t xml:space="preserve">про надання освітніх послуг між вищим навчальним </w:t>
      </w:r>
      <w:r w:rsidRPr="00FB53B2">
        <w:rPr>
          <w:b/>
          <w:sz w:val="23"/>
          <w:szCs w:val="23"/>
        </w:rPr>
        <w:br/>
        <w:t>закладом та фізичною (юридичною) особою</w:t>
      </w:r>
    </w:p>
    <w:p w:rsidR="00947920" w:rsidRPr="00FB53B2" w:rsidRDefault="00947920" w:rsidP="00947920">
      <w:pPr>
        <w:jc w:val="center"/>
        <w:rPr>
          <w:b/>
          <w:sz w:val="23"/>
          <w:szCs w:val="23"/>
        </w:rPr>
      </w:pPr>
    </w:p>
    <w:p w:rsidR="00947920" w:rsidRPr="00FB53B2" w:rsidRDefault="00947920" w:rsidP="00947920">
      <w:pPr>
        <w:spacing w:after="200" w:line="276" w:lineRule="auto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м. Мелітополь </w:t>
      </w:r>
      <w:r w:rsidR="009D0A06">
        <w:rPr>
          <w:sz w:val="23"/>
          <w:szCs w:val="23"/>
        </w:rPr>
        <w:t xml:space="preserve">                                                                                             </w:t>
      </w:r>
      <w:r w:rsidRPr="00FB53B2">
        <w:rPr>
          <w:sz w:val="23"/>
          <w:szCs w:val="23"/>
        </w:rPr>
        <w:t>“</w:t>
      </w:r>
      <w:r w:rsidR="009D0A06" w:rsidRPr="00FB53B2">
        <w:rPr>
          <w:sz w:val="23"/>
          <w:szCs w:val="23"/>
        </w:rPr>
        <w:t>___</w:t>
      </w:r>
      <w:r w:rsidRPr="00FB53B2">
        <w:rPr>
          <w:sz w:val="23"/>
          <w:szCs w:val="23"/>
        </w:rPr>
        <w:t>”</w:t>
      </w:r>
      <w:r w:rsidR="009D0A06" w:rsidRPr="00FB53B2">
        <w:rPr>
          <w:sz w:val="23"/>
          <w:szCs w:val="23"/>
        </w:rPr>
        <w:t>____________</w:t>
      </w:r>
      <w:r w:rsidRPr="00FB53B2">
        <w:rPr>
          <w:sz w:val="23"/>
          <w:szCs w:val="23"/>
        </w:rPr>
        <w:t xml:space="preserve"> 20</w:t>
      </w:r>
      <w:r w:rsidR="009D0A06" w:rsidRPr="00FB53B2">
        <w:rPr>
          <w:sz w:val="23"/>
          <w:szCs w:val="23"/>
        </w:rPr>
        <w:t>___</w:t>
      </w:r>
      <w:r w:rsidRPr="00FB53B2">
        <w:rPr>
          <w:sz w:val="23"/>
          <w:szCs w:val="23"/>
        </w:rPr>
        <w:t>р.</w:t>
      </w:r>
    </w:p>
    <w:p w:rsidR="00947920" w:rsidRPr="00FB53B2" w:rsidRDefault="00947920" w:rsidP="00947920">
      <w:pPr>
        <w:ind w:firstLine="851"/>
        <w:jc w:val="both"/>
        <w:rPr>
          <w:sz w:val="23"/>
          <w:szCs w:val="23"/>
          <w:lang w:val="uk-UA"/>
        </w:rPr>
      </w:pPr>
      <w:r w:rsidRPr="00FB53B2">
        <w:rPr>
          <w:sz w:val="23"/>
          <w:szCs w:val="23"/>
        </w:rPr>
        <w:t xml:space="preserve">Таврійський державний агротехнологічний університет імені Дмитра Моторного в особі ректора, </w:t>
      </w:r>
      <w:r w:rsidRPr="00FB53B2">
        <w:rPr>
          <w:b/>
          <w:sz w:val="23"/>
          <w:szCs w:val="23"/>
        </w:rPr>
        <w:t>Кюрчева   Володимира   Миколайовича</w:t>
      </w:r>
      <w:r w:rsidRPr="00FB53B2">
        <w:rPr>
          <w:sz w:val="23"/>
          <w:szCs w:val="23"/>
        </w:rPr>
        <w:t>, що діє на підставі Статуту (</w:t>
      </w:r>
      <w:r w:rsidRPr="00FB53B2">
        <w:rPr>
          <w:sz w:val="23"/>
          <w:szCs w:val="23"/>
          <w:lang w:val="uk-UA"/>
        </w:rPr>
        <w:t>іменований надалі</w:t>
      </w:r>
      <w:r w:rsidRPr="00FB53B2">
        <w:rPr>
          <w:sz w:val="23"/>
          <w:szCs w:val="23"/>
        </w:rPr>
        <w:t xml:space="preserve"> – </w:t>
      </w:r>
      <w:r w:rsidRPr="00FB53B2">
        <w:rPr>
          <w:sz w:val="23"/>
          <w:szCs w:val="23"/>
          <w:lang w:val="uk-UA"/>
        </w:rPr>
        <w:t>«</w:t>
      </w:r>
      <w:r w:rsidR="00C7447E">
        <w:rPr>
          <w:sz w:val="23"/>
          <w:szCs w:val="23"/>
          <w:lang w:val="uk-UA"/>
        </w:rPr>
        <w:t>Заклад</w:t>
      </w:r>
      <w:r w:rsidRPr="00FB53B2">
        <w:rPr>
          <w:sz w:val="23"/>
          <w:szCs w:val="23"/>
          <w:lang w:val="uk-UA"/>
        </w:rPr>
        <w:t>»</w:t>
      </w:r>
      <w:r w:rsidRPr="00FB53B2">
        <w:rPr>
          <w:sz w:val="23"/>
          <w:szCs w:val="23"/>
        </w:rPr>
        <w:t xml:space="preserve">) </w:t>
      </w:r>
      <w:r w:rsidRPr="00FB53B2">
        <w:rPr>
          <w:sz w:val="23"/>
          <w:szCs w:val="23"/>
          <w:lang w:val="uk-UA"/>
        </w:rPr>
        <w:t>та фізична (юридична) особа</w:t>
      </w:r>
      <w:r w:rsidRPr="00FB53B2">
        <w:rPr>
          <w:sz w:val="23"/>
          <w:szCs w:val="23"/>
        </w:rPr>
        <w:t xml:space="preserve"> ________________________________________</w:t>
      </w:r>
      <w:r w:rsidRPr="00FB53B2">
        <w:rPr>
          <w:sz w:val="23"/>
          <w:szCs w:val="23"/>
          <w:lang w:val="uk-UA"/>
        </w:rPr>
        <w:t>, іменована надалі «</w:t>
      </w:r>
      <w:r w:rsidR="00B769E4">
        <w:rPr>
          <w:sz w:val="23"/>
          <w:szCs w:val="23"/>
          <w:lang w:val="uk-UA"/>
        </w:rPr>
        <w:t>Замовник</w:t>
      </w:r>
      <w:r w:rsidRPr="00FB53B2">
        <w:rPr>
          <w:sz w:val="23"/>
          <w:szCs w:val="23"/>
          <w:lang w:val="uk-UA"/>
        </w:rPr>
        <w:t xml:space="preserve">», для фізичної особи </w:t>
      </w:r>
      <w:r w:rsidRPr="00FB53B2">
        <w:rPr>
          <w:sz w:val="23"/>
          <w:szCs w:val="23"/>
        </w:rPr>
        <w:t>_____________________________________</w:t>
      </w:r>
      <w:r w:rsidRPr="00FB53B2">
        <w:rPr>
          <w:sz w:val="23"/>
          <w:szCs w:val="23"/>
          <w:lang w:val="uk-UA"/>
        </w:rPr>
        <w:t>,</w:t>
      </w:r>
    </w:p>
    <w:p w:rsidR="00947920" w:rsidRPr="0035221A" w:rsidRDefault="005144E6" w:rsidP="00947920">
      <w:pPr>
        <w:ind w:left="1134"/>
        <w:jc w:val="center"/>
        <w:rPr>
          <w:sz w:val="20"/>
          <w:szCs w:val="23"/>
        </w:rPr>
      </w:pPr>
      <w:r>
        <w:rPr>
          <w:sz w:val="20"/>
          <w:szCs w:val="23"/>
          <w:lang w:val="uk-UA"/>
        </w:rPr>
        <w:t xml:space="preserve">                                                                     </w:t>
      </w:r>
      <w:r w:rsidR="00947920" w:rsidRPr="0035221A">
        <w:rPr>
          <w:sz w:val="20"/>
          <w:szCs w:val="23"/>
        </w:rPr>
        <w:t>(прізвище, ім’я та по батькові)</w:t>
      </w:r>
    </w:p>
    <w:p w:rsidR="00947920" w:rsidRPr="00FB53B2" w:rsidRDefault="00B769E4" w:rsidP="00947920">
      <w:pPr>
        <w:jc w:val="both"/>
        <w:rPr>
          <w:sz w:val="23"/>
          <w:szCs w:val="23"/>
        </w:rPr>
      </w:pPr>
      <w:r>
        <w:rPr>
          <w:lang w:val="uk-UA"/>
        </w:rPr>
        <w:t>д</w:t>
      </w:r>
      <w:r>
        <w:t xml:space="preserve">алі </w:t>
      </w:r>
      <w:r>
        <w:rPr>
          <w:lang w:val="uk-UA"/>
        </w:rPr>
        <w:t>«Одержувач»</w:t>
      </w:r>
      <w:r w:rsidR="005144E6">
        <w:rPr>
          <w:lang w:val="uk-UA"/>
        </w:rPr>
        <w:t xml:space="preserve">, </w:t>
      </w:r>
      <w:r w:rsidR="00947920" w:rsidRPr="00FB53B2">
        <w:t>уклали цей договір про таке: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</w:rPr>
        <w:t>1</w:t>
      </w:r>
      <w:r w:rsidRPr="00FB53B2">
        <w:rPr>
          <w:b/>
          <w:caps/>
        </w:rPr>
        <w:t xml:space="preserve">. </w:t>
      </w:r>
      <w:r w:rsidRPr="00FB53B2">
        <w:rPr>
          <w:b/>
          <w:caps/>
          <w:lang w:val="uk-UA"/>
        </w:rPr>
        <w:t>Предмет договору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1.1. Предметом договору є надання освітньої послуги.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1.2. </w:t>
      </w:r>
      <w:r w:rsidR="00C7447E">
        <w:rPr>
          <w:sz w:val="23"/>
          <w:szCs w:val="23"/>
          <w:lang w:val="uk-UA"/>
        </w:rPr>
        <w:t>Заклад</w:t>
      </w:r>
      <w:r w:rsidR="00C7447E" w:rsidRPr="00FB53B2">
        <w:rPr>
          <w:lang w:val="uk-UA"/>
        </w:rPr>
        <w:t xml:space="preserve"> </w:t>
      </w:r>
      <w:r w:rsidRPr="00FB53B2">
        <w:rPr>
          <w:lang w:val="uk-UA"/>
        </w:rPr>
        <w:t xml:space="preserve">бере на себе </w:t>
      </w:r>
      <w:r w:rsidR="00DE07B1">
        <w:rPr>
          <w:lang w:val="uk-UA"/>
        </w:rPr>
        <w:t>зобов’язання за рахунок коштів З</w:t>
      </w:r>
      <w:r w:rsidRPr="00FB53B2">
        <w:rPr>
          <w:lang w:val="uk-UA"/>
        </w:rPr>
        <w:t xml:space="preserve">амовника здійснити надання </w:t>
      </w:r>
      <w:r w:rsidR="00DE07B1">
        <w:rPr>
          <w:lang w:val="uk-UA"/>
        </w:rPr>
        <w:t>О</w:t>
      </w:r>
      <w:r w:rsidRPr="00FB53B2">
        <w:rPr>
          <w:lang w:val="uk-UA"/>
        </w:rPr>
        <w:t>держувачу освітньої послуги, а саме:</w:t>
      </w:r>
    </w:p>
    <w:p w:rsidR="00947920" w:rsidRPr="00FB53B2" w:rsidRDefault="00947920" w:rsidP="00947920">
      <w:pPr>
        <w:jc w:val="both"/>
        <w:rPr>
          <w:lang w:val="uk-UA"/>
        </w:rPr>
      </w:pPr>
      <w:r w:rsidRPr="00FB53B2">
        <w:rPr>
          <w:lang w:val="uk-UA"/>
        </w:rPr>
        <w:t>_________</w:t>
      </w:r>
      <w:r w:rsidR="0006659A" w:rsidRPr="00FB53B2">
        <w:rPr>
          <w:lang w:val="uk-UA"/>
        </w:rPr>
        <w:t>______</w:t>
      </w:r>
      <w:r w:rsidRPr="00FB53B2">
        <w:rPr>
          <w:lang w:val="uk-UA"/>
        </w:rPr>
        <w:t>_____</w:t>
      </w:r>
      <w:r w:rsidR="0006659A" w:rsidRPr="00FB53B2">
        <w:rPr>
          <w:lang w:val="uk-UA"/>
        </w:rPr>
        <w:t>___</w:t>
      </w:r>
      <w:r w:rsidRPr="00FB53B2">
        <w:rPr>
          <w:lang w:val="uk-UA"/>
        </w:rPr>
        <w:t>_________</w:t>
      </w:r>
      <w:r w:rsidR="0006659A" w:rsidRPr="0006659A">
        <w:rPr>
          <w:u w:val="single"/>
          <w:lang w:val="uk-UA"/>
        </w:rPr>
        <w:t>одержання вищої освіти</w:t>
      </w:r>
      <w:r w:rsidRPr="00FB53B2">
        <w:rPr>
          <w:lang w:val="uk-UA"/>
        </w:rPr>
        <w:t>__</w:t>
      </w:r>
      <w:r w:rsidRPr="00FB53B2">
        <w:t>____</w:t>
      </w:r>
      <w:r w:rsidR="0006659A">
        <w:rPr>
          <w:lang w:val="uk-UA"/>
        </w:rPr>
        <w:t>___________</w:t>
      </w:r>
      <w:r w:rsidRPr="00FB53B2">
        <w:rPr>
          <w:lang w:val="uk-UA"/>
        </w:rPr>
        <w:t>_________</w:t>
      </w:r>
    </w:p>
    <w:p w:rsidR="00947920" w:rsidRPr="00FB53B2" w:rsidRDefault="00947920" w:rsidP="00947920">
      <w:pPr>
        <w:ind w:firstLine="426"/>
        <w:jc w:val="center"/>
        <w:rPr>
          <w:lang w:val="uk-UA"/>
        </w:rPr>
      </w:pPr>
      <w:r w:rsidRPr="00FB53B2">
        <w:rPr>
          <w:sz w:val="20"/>
          <w:szCs w:val="20"/>
          <w:lang w:val="uk-UA"/>
        </w:rPr>
        <w:t xml:space="preserve">(освітня послуга) </w:t>
      </w:r>
      <w:r w:rsidRPr="00FB53B2">
        <w:rPr>
          <w:sz w:val="20"/>
          <w:szCs w:val="20"/>
          <w:lang w:val="uk-UA"/>
        </w:rPr>
        <w:br/>
      </w:r>
      <w:r w:rsidRPr="00FB53B2">
        <w:rPr>
          <w:lang w:val="uk-UA"/>
        </w:rPr>
        <w:t>___________________</w:t>
      </w:r>
      <w:r w:rsidRPr="00FB53B2">
        <w:t>________________</w:t>
      </w:r>
      <w:r w:rsidRPr="00FB53B2">
        <w:rPr>
          <w:lang w:val="uk-UA"/>
        </w:rPr>
        <w:t>__</w:t>
      </w:r>
      <w:r w:rsidR="0006659A" w:rsidRPr="0006659A">
        <w:rPr>
          <w:u w:val="single"/>
          <w:lang w:val="uk-UA"/>
        </w:rPr>
        <w:t>заочна</w:t>
      </w:r>
      <w:r w:rsidRPr="00FB53B2">
        <w:rPr>
          <w:lang w:val="uk-UA"/>
        </w:rPr>
        <w:t>_____________________________________</w:t>
      </w:r>
    </w:p>
    <w:p w:rsidR="00947920" w:rsidRPr="00FB53B2" w:rsidRDefault="00947920" w:rsidP="00947920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(форма навчання)</w:t>
      </w:r>
    </w:p>
    <w:p w:rsidR="00947920" w:rsidRPr="0006659A" w:rsidRDefault="0006659A" w:rsidP="00947920">
      <w:pPr>
        <w:jc w:val="both"/>
        <w:rPr>
          <w:u w:val="single"/>
        </w:rPr>
      </w:pPr>
      <w:r w:rsidRPr="0006659A">
        <w:rPr>
          <w:sz w:val="23"/>
          <w:szCs w:val="23"/>
          <w:u w:val="single"/>
        </w:rPr>
        <w:t>Таврійський державний агротехнологічний університет імені Дмитра Моторного</w:t>
      </w:r>
      <w:r w:rsidRPr="0006659A">
        <w:rPr>
          <w:u w:val="single"/>
          <w:lang w:val="uk-UA"/>
        </w:rPr>
        <w:t xml:space="preserve">  (чотири роки)</w:t>
      </w:r>
    </w:p>
    <w:p w:rsidR="00947920" w:rsidRPr="00FB53B2" w:rsidRDefault="00947920" w:rsidP="00947920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(місце та строк надання освітньої послуги)</w:t>
      </w:r>
    </w:p>
    <w:p w:rsidR="00947920" w:rsidRPr="00FB53B2" w:rsidRDefault="00947920" w:rsidP="00947920">
      <w:pPr>
        <w:jc w:val="both"/>
        <w:rPr>
          <w:lang w:val="uk-UA"/>
        </w:rPr>
      </w:pPr>
      <w:r w:rsidRPr="00FB53B2">
        <w:rPr>
          <w:lang w:val="uk-UA"/>
        </w:rPr>
        <w:t>______________</w:t>
      </w:r>
      <w:r w:rsidRPr="00D8474B">
        <w:rPr>
          <w:lang w:val="uk-UA"/>
        </w:rPr>
        <w:t>_</w:t>
      </w:r>
      <w:r w:rsidR="0006659A" w:rsidRPr="00D8474B">
        <w:rPr>
          <w:lang w:val="uk-UA"/>
        </w:rPr>
        <w:t>__</w:t>
      </w:r>
      <w:r w:rsidRPr="00D8474B">
        <w:rPr>
          <w:lang w:val="uk-UA"/>
        </w:rPr>
        <w:t>______</w:t>
      </w:r>
      <w:r w:rsidR="0006659A" w:rsidRPr="0006659A">
        <w:rPr>
          <w:u w:val="single"/>
          <w:lang w:val="uk-UA"/>
        </w:rPr>
        <w:t>третій освітньо-науковий, аспірантура</w:t>
      </w:r>
      <w:r w:rsidRPr="0006659A">
        <w:rPr>
          <w:lang w:val="uk-UA"/>
        </w:rPr>
        <w:t>_</w:t>
      </w:r>
      <w:r w:rsidRPr="00FB53B2">
        <w:rPr>
          <w:lang w:val="uk-UA"/>
        </w:rPr>
        <w:t>_______</w:t>
      </w:r>
      <w:r w:rsidR="0006659A">
        <w:rPr>
          <w:lang w:val="uk-UA"/>
        </w:rPr>
        <w:t>_________</w:t>
      </w:r>
      <w:r w:rsidRPr="00FB53B2">
        <w:rPr>
          <w:lang w:val="uk-UA"/>
        </w:rPr>
        <w:t>_______</w:t>
      </w:r>
    </w:p>
    <w:p w:rsidR="00947920" w:rsidRPr="00FB53B2" w:rsidRDefault="00947920" w:rsidP="00947920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(ступінь вищої освіти)</w:t>
      </w:r>
    </w:p>
    <w:p w:rsidR="00947920" w:rsidRPr="00FB53B2" w:rsidRDefault="00947920" w:rsidP="00947920">
      <w:pPr>
        <w:jc w:val="both"/>
        <w:rPr>
          <w:lang w:val="uk-UA"/>
        </w:rPr>
      </w:pPr>
      <w:r w:rsidRPr="00FB53B2">
        <w:rPr>
          <w:lang w:val="uk-UA"/>
        </w:rPr>
        <w:t>_________________________________</w:t>
      </w:r>
      <w:r w:rsidRPr="00FB53B2">
        <w:t>________________</w:t>
      </w:r>
      <w:r w:rsidRPr="00FB53B2">
        <w:rPr>
          <w:lang w:val="uk-UA"/>
        </w:rPr>
        <w:t>_______________________________</w:t>
      </w:r>
    </w:p>
    <w:p w:rsidR="00947920" w:rsidRPr="00FB53B2" w:rsidRDefault="00947920" w:rsidP="00947920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(назва спеціальності)</w:t>
      </w:r>
    </w:p>
    <w:p w:rsidR="00947920" w:rsidRPr="00FB53B2" w:rsidRDefault="00947920" w:rsidP="00947920">
      <w:pPr>
        <w:jc w:val="both"/>
        <w:rPr>
          <w:lang w:val="uk-UA"/>
        </w:rPr>
      </w:pPr>
      <w:r w:rsidRPr="00FB53B2">
        <w:rPr>
          <w:lang w:val="uk-UA"/>
        </w:rPr>
        <w:t>______</w:t>
      </w:r>
      <w:r w:rsidR="0006659A" w:rsidRPr="00FB53B2">
        <w:rPr>
          <w:lang w:val="uk-UA"/>
        </w:rPr>
        <w:t>____________________</w:t>
      </w:r>
      <w:r w:rsidRPr="00FB53B2">
        <w:rPr>
          <w:lang w:val="uk-UA"/>
        </w:rPr>
        <w:t>____</w:t>
      </w:r>
      <w:r w:rsidR="0006659A" w:rsidRPr="0006659A">
        <w:rPr>
          <w:u w:val="single"/>
          <w:lang w:val="uk-UA"/>
        </w:rPr>
        <w:t>60 ЄКТС (1800 годин)</w:t>
      </w:r>
      <w:r w:rsidRPr="00FB53B2">
        <w:rPr>
          <w:lang w:val="uk-UA"/>
        </w:rPr>
        <w:t>______________________________</w:t>
      </w:r>
    </w:p>
    <w:p w:rsidR="00947920" w:rsidRPr="00FB53B2" w:rsidRDefault="00947920" w:rsidP="00947920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 xml:space="preserve">(обсяг навчального навантаження здобувача вищої освіти в кредитах Європейської кредитної </w:t>
      </w:r>
      <w:r w:rsidRPr="00FB53B2">
        <w:rPr>
          <w:sz w:val="20"/>
          <w:szCs w:val="20"/>
          <w:lang w:val="uk-UA"/>
        </w:rPr>
        <w:br/>
        <w:t>трансферно-накопичувальної системи)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 xml:space="preserve">2. Обов’язки та права </w:t>
      </w:r>
      <w:r w:rsidR="00750DD2">
        <w:rPr>
          <w:b/>
          <w:caps/>
          <w:lang w:val="uk-UA"/>
        </w:rPr>
        <w:t>ЗАКЛАДУ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2.1. </w:t>
      </w:r>
      <w:r w:rsidR="00DE07B1">
        <w:rPr>
          <w:lang w:val="uk-UA"/>
        </w:rPr>
        <w:t>Заклад</w:t>
      </w:r>
      <w:r w:rsidRPr="00FB53B2">
        <w:rPr>
          <w:lang w:val="uk-UA"/>
        </w:rPr>
        <w:t xml:space="preserve"> зобов’язаний: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1) надати </w:t>
      </w:r>
      <w:r w:rsidR="00DE07B1">
        <w:rPr>
          <w:lang w:val="uk-UA"/>
        </w:rPr>
        <w:t>О</w:t>
      </w:r>
      <w:r w:rsidRPr="00FB53B2">
        <w:rPr>
          <w:lang w:val="uk-UA"/>
        </w:rPr>
        <w:t>держувачу освітню послугу на рівні стандартів вищої освіти (якщо законодавством передбачені державні стандарти надання освітньої послуги);</w:t>
      </w:r>
    </w:p>
    <w:p w:rsidR="00947920" w:rsidRPr="00FB53B2" w:rsidRDefault="00DE07B1" w:rsidP="00947920">
      <w:pPr>
        <w:ind w:firstLine="426"/>
        <w:jc w:val="both"/>
        <w:rPr>
          <w:lang w:val="uk-UA"/>
        </w:rPr>
      </w:pPr>
      <w:r>
        <w:rPr>
          <w:lang w:val="uk-UA"/>
        </w:rPr>
        <w:t>2) забезпечити дотримання прав Замовника та О</w:t>
      </w:r>
      <w:r w:rsidR="00947920" w:rsidRPr="00FB53B2">
        <w:rPr>
          <w:lang w:val="uk-UA"/>
        </w:rPr>
        <w:t>держувача;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3) видати </w:t>
      </w:r>
      <w:r w:rsidR="00DE07B1">
        <w:rPr>
          <w:lang w:val="uk-UA"/>
        </w:rPr>
        <w:t>О</w:t>
      </w:r>
      <w:r w:rsidRPr="00FB53B2">
        <w:rPr>
          <w:lang w:val="uk-UA"/>
        </w:rPr>
        <w:t xml:space="preserve">держувачу документ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</w:t>
      </w:r>
      <w:r w:rsidR="00DE07B1">
        <w:rPr>
          <w:lang w:val="uk-UA"/>
        </w:rPr>
        <w:t>О</w:t>
      </w:r>
      <w:r w:rsidRPr="00FB53B2">
        <w:rPr>
          <w:lang w:val="uk-UA"/>
        </w:rPr>
        <w:t>держувачем навчального навантаження в обсязі, необхідному для здобуття певного ступеня вищої освіти;</w:t>
      </w:r>
    </w:p>
    <w:p w:rsidR="00947920" w:rsidRPr="00FB53B2" w:rsidRDefault="00DE07B1" w:rsidP="00947920">
      <w:pPr>
        <w:ind w:firstLine="426"/>
        <w:jc w:val="both"/>
        <w:rPr>
          <w:lang w:val="uk-UA"/>
        </w:rPr>
      </w:pPr>
      <w:r>
        <w:rPr>
          <w:lang w:val="uk-UA"/>
        </w:rPr>
        <w:t>4) інформувати О</w:t>
      </w:r>
      <w:r w:rsidR="00947920" w:rsidRPr="00FB53B2">
        <w:rPr>
          <w:lang w:val="uk-UA"/>
        </w:rPr>
        <w:t>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2.2. </w:t>
      </w:r>
      <w:r w:rsidR="00DE07B1">
        <w:rPr>
          <w:lang w:val="uk-UA"/>
        </w:rPr>
        <w:t>Заклад має право вимагати від З</w:t>
      </w:r>
      <w:r w:rsidRPr="00FB53B2">
        <w:rPr>
          <w:lang w:val="uk-UA"/>
        </w:rPr>
        <w:t>амовника своєчасно вносити плату за освітню послугу в розмірах та в порядку, встановлених цим договором.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>3. Обов’язки та права замовника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3.1. Замовник зобов’язаний своєчасно вносити плату за освітню послугу в розмірах та в порядку, встановлених цим договором.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3.2. Замовник має право вимагати від </w:t>
      </w:r>
      <w:r w:rsidR="00DE07B1">
        <w:rPr>
          <w:lang w:val="uk-UA"/>
        </w:rPr>
        <w:t>Закладу</w:t>
      </w:r>
      <w:r w:rsidRPr="00FB53B2">
        <w:rPr>
          <w:lang w:val="uk-UA"/>
        </w:rPr>
        <w:t>: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1) надання освітньої послуги </w:t>
      </w:r>
      <w:r w:rsidR="00DE07B1">
        <w:rPr>
          <w:lang w:val="uk-UA"/>
        </w:rPr>
        <w:t>О</w:t>
      </w:r>
      <w:r w:rsidRPr="00FB53B2">
        <w:rPr>
          <w:lang w:val="uk-UA"/>
        </w:rPr>
        <w:t>держувачу на рівні стандартів вищої освіти (якщо законодавством передбачені державні стандарти надання освітньої послуги);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2) забезпечення дотри</w:t>
      </w:r>
      <w:r w:rsidR="00DE07B1">
        <w:rPr>
          <w:lang w:val="uk-UA"/>
        </w:rPr>
        <w:t>мання своїх прав, а також прав О</w:t>
      </w:r>
      <w:r w:rsidRPr="00FB53B2">
        <w:rPr>
          <w:lang w:val="uk-UA"/>
        </w:rPr>
        <w:t>держувача;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lastRenderedPageBreak/>
        <w:t>3) видач</w:t>
      </w:r>
      <w:r w:rsidR="00E46025">
        <w:rPr>
          <w:lang w:val="uk-UA"/>
        </w:rPr>
        <w:t>у О</w:t>
      </w:r>
      <w:r w:rsidRPr="00FB53B2">
        <w:rPr>
          <w:lang w:val="uk-UA"/>
        </w:rPr>
        <w:t>держувачу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</w:t>
      </w:r>
      <w:r w:rsidR="00E46025">
        <w:rPr>
          <w:lang w:val="uk-UA"/>
        </w:rPr>
        <w:t xml:space="preserve"> документа) за умови виконання О</w:t>
      </w:r>
      <w:r w:rsidRPr="00FB53B2">
        <w:rPr>
          <w:lang w:val="uk-UA"/>
        </w:rPr>
        <w:t xml:space="preserve">держувачем навчального </w:t>
      </w:r>
      <w:r w:rsidR="00E977C2">
        <w:rPr>
          <w:lang w:val="uk-UA"/>
        </w:rPr>
        <w:t xml:space="preserve">та наукового </w:t>
      </w:r>
      <w:r w:rsidRPr="00FB53B2">
        <w:rPr>
          <w:lang w:val="uk-UA"/>
        </w:rPr>
        <w:t>навантаження в обсязі, необхідному для здобуття певного ступеня вищої освіти;</w:t>
      </w:r>
    </w:p>
    <w:p w:rsidR="00947920" w:rsidRDefault="00E46025" w:rsidP="00947920">
      <w:pPr>
        <w:ind w:firstLine="426"/>
        <w:jc w:val="both"/>
        <w:rPr>
          <w:lang w:val="uk-UA"/>
        </w:rPr>
      </w:pPr>
      <w:r>
        <w:rPr>
          <w:lang w:val="uk-UA"/>
        </w:rPr>
        <w:t>4) інформування О</w:t>
      </w:r>
      <w:r w:rsidR="00947920" w:rsidRPr="00FB53B2">
        <w:rPr>
          <w:lang w:val="uk-UA"/>
        </w:rPr>
        <w:t>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>4. Обов’язки та права одержувача освітньої послуги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4.1. Одержувач зобов’язаний дотримуватися обов’язків, передбачених статтею 63 Закону України “Про вищу освіту”.</w:t>
      </w:r>
    </w:p>
    <w:p w:rsidR="00947920" w:rsidRPr="00FB53B2" w:rsidRDefault="00947920" w:rsidP="00947920">
      <w:pPr>
        <w:ind w:firstLine="426"/>
        <w:rPr>
          <w:lang w:val="uk-UA"/>
        </w:rPr>
      </w:pPr>
      <w:r w:rsidRPr="00FB53B2">
        <w:rPr>
          <w:lang w:val="uk-UA"/>
        </w:rPr>
        <w:t>4.2. Одержувач має права, передбачені статтею 62 Закону України “Про вищу освіту”.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 xml:space="preserve">5. Плата за надання освітніх послуг </w:t>
      </w:r>
      <w:r w:rsidRPr="00FB53B2">
        <w:rPr>
          <w:b/>
          <w:caps/>
          <w:lang w:val="uk-UA"/>
        </w:rPr>
        <w:br/>
        <w:t>та порядок розрахунків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5.1.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</w:t>
      </w:r>
      <w:r w:rsidR="00E46025">
        <w:rPr>
          <w:lang w:val="uk-UA"/>
        </w:rPr>
        <w:t>в’язковим інформуванням про це З</w:t>
      </w:r>
      <w:r w:rsidRPr="00FB53B2">
        <w:rPr>
          <w:lang w:val="uk-UA"/>
        </w:rPr>
        <w:t>амовника.</w:t>
      </w:r>
    </w:p>
    <w:p w:rsidR="00B01B49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5.2. Загальна вартість освітньої послуги за весь строк навчання становить </w:t>
      </w:r>
    </w:p>
    <w:p w:rsidR="00947920" w:rsidRPr="00FB53B2" w:rsidRDefault="00E9393E" w:rsidP="00B01B49">
      <w:pPr>
        <w:jc w:val="both"/>
        <w:rPr>
          <w:lang w:val="uk-UA"/>
        </w:rPr>
      </w:pPr>
      <w:r w:rsidRPr="00FB53B2">
        <w:rPr>
          <w:lang w:val="uk-UA"/>
        </w:rPr>
        <w:t>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</w:t>
      </w:r>
      <w:r>
        <w:t>_</w:t>
      </w:r>
      <w:r w:rsidRPr="00FB53B2">
        <w:rPr>
          <w:lang w:val="uk-UA"/>
        </w:rPr>
        <w:t>_____</w:t>
      </w:r>
      <w:r>
        <w:t>_</w:t>
      </w:r>
      <w:r w:rsidR="00947920" w:rsidRPr="00FB53B2">
        <w:rPr>
          <w:lang w:val="uk-UA"/>
        </w:rPr>
        <w:t>_ гривень.</w:t>
      </w:r>
    </w:p>
    <w:p w:rsidR="00947920" w:rsidRPr="00FB53B2" w:rsidRDefault="00947920" w:rsidP="00E9393E">
      <w:pPr>
        <w:ind w:firstLine="426"/>
        <w:jc w:val="center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(сума цифрами і словами)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У разі коли платна освітня послуга надається протягом кількох років, у договорі зазначається вартість освітньої послуги за кожний календарний рік окремо.</w:t>
      </w:r>
    </w:p>
    <w:p w:rsidR="00B01B49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5.3. Замовник вносить плату </w:t>
      </w:r>
    </w:p>
    <w:p w:rsidR="00947920" w:rsidRPr="00FB53B2" w:rsidRDefault="00B01B49" w:rsidP="00B01B49">
      <w:pPr>
        <w:jc w:val="both"/>
        <w:rPr>
          <w:lang w:val="uk-UA"/>
        </w:rPr>
      </w:pPr>
      <w:r w:rsidRPr="00FB53B2">
        <w:t>_______</w:t>
      </w:r>
      <w:r w:rsidRPr="00FB53B2">
        <w:rPr>
          <w:lang w:val="uk-UA"/>
        </w:rPr>
        <w:t>_____</w:t>
      </w:r>
      <w:r w:rsidRPr="00FB53B2">
        <w:t>_____________</w:t>
      </w:r>
      <w:r w:rsidR="00E9393E" w:rsidRPr="00FB53B2">
        <w:rPr>
          <w:lang w:val="uk-UA"/>
        </w:rPr>
        <w:t>__</w:t>
      </w:r>
      <w:r w:rsidR="00E9393E">
        <w:t>__</w:t>
      </w:r>
      <w:r w:rsidR="00E9393E" w:rsidRPr="00FB53B2">
        <w:rPr>
          <w:lang w:val="uk-UA"/>
        </w:rPr>
        <w:t>____________</w:t>
      </w:r>
      <w:r w:rsidR="00E9393E">
        <w:t>_</w:t>
      </w:r>
      <w:r w:rsidR="00E9393E" w:rsidRPr="00FB53B2">
        <w:rPr>
          <w:lang w:val="uk-UA"/>
        </w:rPr>
        <w:t>_________</w:t>
      </w:r>
      <w:r w:rsidR="00947920" w:rsidRPr="00FB53B2">
        <w:rPr>
          <w:lang w:val="uk-UA"/>
        </w:rPr>
        <w:t>___</w:t>
      </w:r>
      <w:r>
        <w:t>__</w:t>
      </w:r>
      <w:r w:rsidR="00E977C2" w:rsidRPr="00FB53B2">
        <w:rPr>
          <w:lang w:val="uk-UA"/>
        </w:rPr>
        <w:t>____________</w:t>
      </w:r>
      <w:r w:rsidR="00E977C2">
        <w:t>_</w:t>
      </w:r>
      <w:r w:rsidR="00947920" w:rsidRPr="00FB53B2">
        <w:rPr>
          <w:lang w:val="uk-UA"/>
        </w:rPr>
        <w:t>__________</w:t>
      </w:r>
    </w:p>
    <w:p w:rsidR="00947920" w:rsidRPr="00FB53B2" w:rsidRDefault="00947920" w:rsidP="00E977C2">
      <w:pPr>
        <w:ind w:left="284"/>
        <w:rPr>
          <w:sz w:val="20"/>
          <w:szCs w:val="20"/>
          <w:lang w:val="uk-UA"/>
        </w:rPr>
      </w:pPr>
      <w:r w:rsidRPr="00FB53B2">
        <w:rPr>
          <w:sz w:val="20"/>
          <w:szCs w:val="20"/>
          <w:lang w:val="uk-UA"/>
        </w:rPr>
        <w:t>(одноразово (щороку, щосеместрово, щомісяця) із зазначенням способу оплати (готівкою, безготівково)</w:t>
      </w:r>
    </w:p>
    <w:p w:rsidR="00B01B49" w:rsidRDefault="00947920" w:rsidP="00947920">
      <w:pPr>
        <w:jc w:val="both"/>
        <w:rPr>
          <w:lang w:val="uk-UA"/>
        </w:rPr>
      </w:pPr>
      <w:r w:rsidRPr="00FB53B2">
        <w:rPr>
          <w:lang w:val="uk-UA"/>
        </w:rPr>
        <w:t>не пізніше ніж за</w:t>
      </w:r>
      <w:r w:rsidR="00B01B49">
        <w:rPr>
          <w:lang w:val="uk-UA"/>
        </w:rPr>
        <w:t xml:space="preserve"> 3 дні до вказаної дати:</w:t>
      </w:r>
    </w:p>
    <w:p w:rsidR="00B01B49" w:rsidRDefault="00E9393E" w:rsidP="00B01B49">
      <w:pPr>
        <w:jc w:val="both"/>
        <w:rPr>
          <w:lang w:val="uk-UA"/>
        </w:rPr>
      </w:pPr>
      <w:r w:rsidRPr="00FB53B2">
        <w:rPr>
          <w:lang w:val="uk-UA"/>
        </w:rPr>
        <w:t>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</w:t>
      </w:r>
      <w:r>
        <w:t>_</w:t>
      </w:r>
      <w:r w:rsidRPr="00FB53B2">
        <w:rPr>
          <w:lang w:val="uk-UA"/>
        </w:rPr>
        <w:t>_____</w:t>
      </w:r>
      <w:r>
        <w:t>_</w:t>
      </w:r>
      <w:r w:rsidRPr="00FB53B2">
        <w:rPr>
          <w:lang w:val="uk-UA"/>
        </w:rPr>
        <w:t>_________</w:t>
      </w:r>
    </w:p>
    <w:p w:rsidR="00E9393E" w:rsidRDefault="00E9393E" w:rsidP="00E9393E">
      <w:pPr>
        <w:jc w:val="both"/>
        <w:rPr>
          <w:lang w:val="uk-UA"/>
        </w:rPr>
      </w:pPr>
      <w:r w:rsidRPr="00FB53B2">
        <w:rPr>
          <w:lang w:val="uk-UA"/>
        </w:rPr>
        <w:t>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</w:t>
      </w:r>
      <w:r>
        <w:t>_</w:t>
      </w:r>
      <w:r w:rsidRPr="00FB53B2">
        <w:rPr>
          <w:lang w:val="uk-UA"/>
        </w:rPr>
        <w:t>_____</w:t>
      </w:r>
      <w:r>
        <w:t>_</w:t>
      </w:r>
      <w:r w:rsidRPr="00FB53B2">
        <w:rPr>
          <w:lang w:val="uk-UA"/>
        </w:rPr>
        <w:t>_________</w:t>
      </w:r>
    </w:p>
    <w:p w:rsidR="00E9393E" w:rsidRDefault="00E9393E" w:rsidP="00E9393E">
      <w:pPr>
        <w:jc w:val="both"/>
        <w:rPr>
          <w:lang w:val="uk-UA"/>
        </w:rPr>
      </w:pPr>
      <w:r w:rsidRPr="00FB53B2">
        <w:rPr>
          <w:lang w:val="uk-UA"/>
        </w:rPr>
        <w:t>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</w:t>
      </w:r>
      <w:r>
        <w:t>_</w:t>
      </w:r>
      <w:r w:rsidRPr="00FB53B2">
        <w:rPr>
          <w:lang w:val="uk-UA"/>
        </w:rPr>
        <w:t>_____</w:t>
      </w:r>
      <w:r>
        <w:t>_</w:t>
      </w:r>
      <w:r w:rsidRPr="00FB53B2">
        <w:rPr>
          <w:lang w:val="uk-UA"/>
        </w:rPr>
        <w:t>_________</w:t>
      </w:r>
    </w:p>
    <w:p w:rsidR="00947920" w:rsidRPr="00E9393E" w:rsidRDefault="00E9393E" w:rsidP="00E9393E">
      <w:pPr>
        <w:jc w:val="center"/>
        <w:rPr>
          <w:lang w:val="uk-UA"/>
        </w:rPr>
      </w:pPr>
      <w:r w:rsidRPr="00FB53B2">
        <w:rPr>
          <w:lang w:val="uk-UA"/>
        </w:rPr>
        <w:t>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____________</w:t>
      </w:r>
      <w:r>
        <w:t>_</w:t>
      </w:r>
      <w:r w:rsidRPr="00FB53B2">
        <w:rPr>
          <w:lang w:val="uk-UA"/>
        </w:rPr>
        <w:t>___________</w:t>
      </w:r>
      <w:r>
        <w:t>__</w:t>
      </w:r>
      <w:r w:rsidRPr="00FB53B2">
        <w:rPr>
          <w:lang w:val="uk-UA"/>
        </w:rPr>
        <w:t>________</w:t>
      </w:r>
      <w:r>
        <w:t>_</w:t>
      </w:r>
      <w:r w:rsidRPr="00FB53B2">
        <w:rPr>
          <w:lang w:val="uk-UA"/>
        </w:rPr>
        <w:t>_____</w:t>
      </w:r>
      <w:r>
        <w:t>_</w:t>
      </w:r>
      <w:r w:rsidRPr="00FB53B2">
        <w:rPr>
          <w:lang w:val="uk-UA"/>
        </w:rPr>
        <w:t>_________</w:t>
      </w:r>
      <w:r w:rsidR="00947920" w:rsidRPr="00FB53B2">
        <w:rPr>
          <w:sz w:val="20"/>
          <w:szCs w:val="20"/>
          <w:lang w:val="uk-UA"/>
        </w:rPr>
        <w:t>(зазначається день, місяць, рік)</w:t>
      </w:r>
    </w:p>
    <w:p w:rsidR="00B01B49" w:rsidRPr="00FB53B2" w:rsidRDefault="00B01B49" w:rsidP="00947920">
      <w:pPr>
        <w:ind w:left="3969" w:firstLine="426"/>
        <w:jc w:val="both"/>
        <w:rPr>
          <w:sz w:val="20"/>
          <w:szCs w:val="20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 xml:space="preserve">6. Відповідальність сторін за невиконання або </w:t>
      </w:r>
      <w:r w:rsidRPr="00FB53B2">
        <w:rPr>
          <w:b/>
          <w:caps/>
          <w:lang w:val="uk-UA"/>
        </w:rPr>
        <w:br/>
        <w:t>неналежне виконання зобов’язань</w:t>
      </w:r>
    </w:p>
    <w:p w:rsidR="00947920" w:rsidRPr="00E977C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6.1. За невиконання або неналежне виконання зобов’язань цього договору сторони несуть відповідальність згідно із законом та цим договором.</w:t>
      </w:r>
      <w:r w:rsidR="00E977C2">
        <w:rPr>
          <w:lang w:val="uk-UA"/>
        </w:rPr>
        <w:t xml:space="preserve"> Строк позовної давності для вимог Закладу до Замовника, пов</w:t>
      </w:r>
      <w:r w:rsidR="00E977C2" w:rsidRPr="00E977C2">
        <w:t>’</w:t>
      </w:r>
      <w:r w:rsidR="00E977C2">
        <w:rPr>
          <w:lang w:val="uk-UA"/>
        </w:rPr>
        <w:t>язаних з оплатою за надання освітніх послуг за цим договором становить п</w:t>
      </w:r>
      <w:r w:rsidR="00E977C2" w:rsidRPr="00FB53B2">
        <w:rPr>
          <w:lang w:val="uk-UA"/>
        </w:rPr>
        <w:t>’</w:t>
      </w:r>
      <w:r w:rsidR="00E977C2">
        <w:rPr>
          <w:lang w:val="uk-UA"/>
        </w:rPr>
        <w:t>ять років (згідно зі ст. 259 Цивільного кодексу України).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6.2. За несвоєчасну оплату освітніх послуг замовник сплачує виконавцю пеню в розмірі </w:t>
      </w:r>
      <w:r w:rsidR="00E977C2">
        <w:rPr>
          <w:lang w:val="uk-UA"/>
        </w:rPr>
        <w:t>0,05 %</w:t>
      </w:r>
      <w:r w:rsidRPr="00FB53B2">
        <w:rPr>
          <w:lang w:val="uk-UA"/>
        </w:rPr>
        <w:t xml:space="preserve"> несплаченої суми за кожний день прострочення.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6.3. У разі дострокового розірвання договору внаслідок порушення </w:t>
      </w:r>
      <w:r w:rsidR="00E46025">
        <w:rPr>
          <w:lang w:val="uk-UA"/>
        </w:rPr>
        <w:t>Закладом</w:t>
      </w:r>
      <w:r w:rsidRPr="00FB53B2">
        <w:rPr>
          <w:lang w:val="uk-UA"/>
        </w:rPr>
        <w:t xml:space="preserve"> договірних зобов’язань або з ініціативи </w:t>
      </w:r>
      <w:r w:rsidR="00E46025">
        <w:rPr>
          <w:lang w:val="uk-UA"/>
        </w:rPr>
        <w:t>Замовника, у разі відрахування О</w:t>
      </w:r>
      <w:r w:rsidRPr="00FB53B2">
        <w:rPr>
          <w:lang w:val="uk-UA"/>
        </w:rPr>
        <w:t>держувача освітньо</w:t>
      </w:r>
      <w:r w:rsidR="00D80C4E">
        <w:rPr>
          <w:lang w:val="uk-UA"/>
        </w:rPr>
        <w:t>ї послуги (крім випадків, коли О</w:t>
      </w:r>
      <w:r w:rsidRPr="00FB53B2">
        <w:rPr>
          <w:lang w:val="uk-UA"/>
        </w:rPr>
        <w:t xml:space="preserve">держувач відрахований у зв’язку з невиконанням обов’язків, визначених статтею 63 Закону України “Про вищу освіту”) кошти, що були внесені </w:t>
      </w:r>
      <w:r w:rsidR="00E46025">
        <w:rPr>
          <w:lang w:val="uk-UA"/>
        </w:rPr>
        <w:t>З</w:t>
      </w:r>
      <w:r w:rsidRPr="00FB53B2">
        <w:rPr>
          <w:lang w:val="uk-UA"/>
        </w:rPr>
        <w:t>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6.4. У разі дострокового розірвання договору у зв’язку з порушенням </w:t>
      </w:r>
      <w:r w:rsidR="00E46025">
        <w:rPr>
          <w:lang w:val="uk-UA"/>
        </w:rPr>
        <w:t>З</w:t>
      </w:r>
      <w:r w:rsidRPr="00FB53B2">
        <w:rPr>
          <w:lang w:val="uk-UA"/>
        </w:rPr>
        <w:t>амовником договірни</w:t>
      </w:r>
      <w:r w:rsidR="00E46025">
        <w:rPr>
          <w:lang w:val="uk-UA"/>
        </w:rPr>
        <w:t>х зобов’язань або невиконанням О</w:t>
      </w:r>
      <w:r w:rsidRPr="00FB53B2">
        <w:rPr>
          <w:lang w:val="uk-UA"/>
        </w:rPr>
        <w:t xml:space="preserve">держувачем обов’язків, визначених статтею 63 Закону України “Про вищу освіту”, кошти, що були внесені </w:t>
      </w:r>
      <w:r w:rsidR="00E46025">
        <w:rPr>
          <w:lang w:val="uk-UA"/>
        </w:rPr>
        <w:t>З</w:t>
      </w:r>
      <w:r w:rsidRPr="00FB53B2">
        <w:rPr>
          <w:lang w:val="uk-UA"/>
        </w:rPr>
        <w:t xml:space="preserve">амовником, залишаються у </w:t>
      </w:r>
      <w:r w:rsidR="00E46025">
        <w:rPr>
          <w:lang w:val="uk-UA"/>
        </w:rPr>
        <w:t>Закладі</w:t>
      </w:r>
      <w:r w:rsidRPr="00FB53B2">
        <w:rPr>
          <w:lang w:val="uk-UA"/>
        </w:rPr>
        <w:t xml:space="preserve"> та використовуються для виконання його статутних завдань.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lastRenderedPageBreak/>
        <w:t>6.5. Договір складено у 3-х примірниках</w:t>
      </w:r>
      <w:bookmarkStart w:id="0" w:name="_GoBack"/>
      <w:bookmarkEnd w:id="0"/>
      <w:r w:rsidRPr="00FB53B2">
        <w:rPr>
          <w:lang w:val="uk-UA"/>
        </w:rPr>
        <w:t>, які зберігаються у кожної сторони і мають однакову юридичну силу.</w:t>
      </w: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</w:p>
    <w:p w:rsidR="00947920" w:rsidRPr="00FB53B2" w:rsidRDefault="00947920" w:rsidP="00947920">
      <w:pPr>
        <w:ind w:firstLine="426"/>
        <w:jc w:val="center"/>
        <w:rPr>
          <w:b/>
          <w:caps/>
          <w:lang w:val="uk-UA"/>
        </w:rPr>
      </w:pPr>
      <w:r w:rsidRPr="00FB53B2">
        <w:rPr>
          <w:b/>
          <w:caps/>
          <w:lang w:val="uk-UA"/>
        </w:rPr>
        <w:t>7. Розірвання договору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7.1. Договір розривається: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1) за згодою сторін;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3) у раз</w:t>
      </w:r>
      <w:r w:rsidR="00D80C4E">
        <w:rPr>
          <w:lang w:val="uk-UA"/>
        </w:rPr>
        <w:t>і ліквідації юридичної особи - Замовника або Закладу</w:t>
      </w:r>
      <w:r w:rsidRPr="00FB53B2">
        <w:rPr>
          <w:lang w:val="uk-UA"/>
        </w:rPr>
        <w:t>, якщо не визначений правонаступник;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4) у разі відрахування з навч</w:t>
      </w:r>
      <w:r w:rsidR="00D80C4E">
        <w:rPr>
          <w:lang w:val="uk-UA"/>
        </w:rPr>
        <w:t>ального закладу О</w:t>
      </w:r>
      <w:r w:rsidRPr="00FB53B2">
        <w:rPr>
          <w:lang w:val="uk-UA"/>
        </w:rPr>
        <w:t>держувача згідно із законодавством;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>5) за рішенням суду в разі систематичного порушення або невиконання однією із сторін умов договору.</w:t>
      </w:r>
    </w:p>
    <w:p w:rsidR="00947920" w:rsidRPr="00FB53B2" w:rsidRDefault="00947920" w:rsidP="00947920">
      <w:pPr>
        <w:ind w:firstLine="426"/>
        <w:jc w:val="both"/>
        <w:rPr>
          <w:lang w:val="uk-UA"/>
        </w:rPr>
      </w:pPr>
      <w:r w:rsidRPr="00FB53B2">
        <w:rPr>
          <w:lang w:val="uk-UA"/>
        </w:rPr>
        <w:t xml:space="preserve">7.2. Дія договору тимчасово припиняється у разі надання </w:t>
      </w:r>
      <w:r w:rsidR="00D80C4E">
        <w:rPr>
          <w:lang w:val="uk-UA"/>
        </w:rPr>
        <w:t>О</w:t>
      </w:r>
      <w:r w:rsidRPr="00FB53B2">
        <w:rPr>
          <w:lang w:val="uk-UA"/>
        </w:rPr>
        <w:t>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947920" w:rsidRPr="00FB53B2" w:rsidRDefault="00947920" w:rsidP="00947920">
      <w:pPr>
        <w:jc w:val="center"/>
        <w:rPr>
          <w:b/>
          <w:sz w:val="23"/>
          <w:szCs w:val="23"/>
        </w:rPr>
      </w:pPr>
    </w:p>
    <w:p w:rsidR="00947920" w:rsidRPr="00FB53B2" w:rsidRDefault="00947920" w:rsidP="00947920">
      <w:pPr>
        <w:jc w:val="center"/>
        <w:rPr>
          <w:b/>
          <w:caps/>
          <w:sz w:val="23"/>
          <w:szCs w:val="23"/>
        </w:rPr>
      </w:pPr>
      <w:r w:rsidRPr="00FB53B2">
        <w:rPr>
          <w:b/>
          <w:caps/>
          <w:sz w:val="23"/>
          <w:szCs w:val="23"/>
          <w:lang w:val="uk-UA"/>
        </w:rPr>
        <w:t xml:space="preserve">8. </w:t>
      </w:r>
      <w:r w:rsidRPr="00FB53B2">
        <w:rPr>
          <w:b/>
          <w:caps/>
          <w:sz w:val="23"/>
          <w:szCs w:val="23"/>
        </w:rPr>
        <w:t>Місцезнаходження та реквізити сторін</w:t>
      </w:r>
    </w:p>
    <w:p w:rsidR="00947920" w:rsidRPr="00FB53B2" w:rsidRDefault="00947920" w:rsidP="00947920">
      <w:pPr>
        <w:jc w:val="center"/>
        <w:rPr>
          <w:b/>
          <w:caps/>
          <w:sz w:val="23"/>
          <w:szCs w:val="23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428C4" w:rsidRPr="00FB53B2" w:rsidTr="00C428C4">
        <w:trPr>
          <w:trHeight w:val="8620"/>
        </w:trPr>
        <w:tc>
          <w:tcPr>
            <w:tcW w:w="4786" w:type="dxa"/>
          </w:tcPr>
          <w:p w:rsidR="00C428C4" w:rsidRPr="00FB53B2" w:rsidRDefault="00C428C4" w:rsidP="00C428C4">
            <w:pPr>
              <w:spacing w:line="211" w:lineRule="auto"/>
              <w:rPr>
                <w:sz w:val="22"/>
              </w:rPr>
            </w:pPr>
            <w:r>
              <w:rPr>
                <w:b/>
                <w:sz w:val="22"/>
              </w:rPr>
              <w:t>Заклад</w:t>
            </w:r>
            <w:r w:rsidRPr="00FB53B2">
              <w:rPr>
                <w:sz w:val="22"/>
              </w:rPr>
              <w:t xml:space="preserve">: </w:t>
            </w:r>
            <w:r w:rsidRPr="00FB53B2">
              <w:rPr>
                <w:sz w:val="22"/>
              </w:rPr>
              <w:tab/>
            </w:r>
            <w:r w:rsidRPr="00FB53B2">
              <w:rPr>
                <w:sz w:val="22"/>
              </w:rPr>
              <w:tab/>
            </w:r>
            <w:r w:rsidRPr="00FB53B2">
              <w:rPr>
                <w:sz w:val="22"/>
              </w:rPr>
              <w:tab/>
            </w:r>
          </w:p>
          <w:p w:rsidR="00C428C4" w:rsidRDefault="00C428C4" w:rsidP="00C428C4">
            <w:pPr>
              <w:spacing w:line="211" w:lineRule="auto"/>
              <w:rPr>
                <w:b/>
                <w:sz w:val="22"/>
                <w:szCs w:val="26"/>
              </w:rPr>
            </w:pPr>
          </w:p>
          <w:p w:rsidR="00C428C4" w:rsidRPr="00FB53B2" w:rsidRDefault="00C428C4" w:rsidP="00C428C4">
            <w:pPr>
              <w:spacing w:line="211" w:lineRule="auto"/>
              <w:rPr>
                <w:b/>
                <w:sz w:val="22"/>
                <w:szCs w:val="26"/>
              </w:rPr>
            </w:pPr>
            <w:r w:rsidRPr="00FB53B2">
              <w:rPr>
                <w:b/>
                <w:sz w:val="22"/>
                <w:szCs w:val="26"/>
              </w:rPr>
              <w:t>Таврійський державний агротехнологічний університет імені Дмитра Моторного</w:t>
            </w:r>
          </w:p>
          <w:p w:rsidR="00C428C4" w:rsidRPr="00FB53B2" w:rsidRDefault="00C428C4" w:rsidP="00C428C4">
            <w:pPr>
              <w:spacing w:line="211" w:lineRule="auto"/>
              <w:rPr>
                <w:sz w:val="22"/>
                <w:szCs w:val="26"/>
              </w:rPr>
            </w:pP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 xml:space="preserve">72312, м. Мелітополь, 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пр-т. Б. Хмельницького, 18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ЄДРПОУ 00493698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р/р UA 32 820172 031 3271 0012 0100 2221, МФО 820172;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 xml:space="preserve">Державна казначейська служба України 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м. Київ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 xml:space="preserve">Ректор університету, 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C428C4" w:rsidRPr="0035221A" w:rsidRDefault="00E0778F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</w:t>
            </w:r>
            <w:r w:rsidR="00317836">
              <w:rPr>
                <w:color w:val="000000"/>
                <w:sz w:val="23"/>
                <w:szCs w:val="23"/>
              </w:rPr>
              <w:t xml:space="preserve">       </w:t>
            </w:r>
            <w:r>
              <w:rPr>
                <w:color w:val="000000"/>
                <w:sz w:val="23"/>
                <w:szCs w:val="23"/>
              </w:rPr>
              <w:t xml:space="preserve">    </w:t>
            </w:r>
            <w:r w:rsidR="00C428C4" w:rsidRPr="0035221A">
              <w:rPr>
                <w:color w:val="000000"/>
                <w:sz w:val="23"/>
                <w:szCs w:val="23"/>
              </w:rPr>
              <w:t xml:space="preserve">__________ </w:t>
            </w:r>
            <w:r w:rsidR="005F6042">
              <w:rPr>
                <w:color w:val="000000"/>
                <w:sz w:val="23"/>
                <w:szCs w:val="23"/>
              </w:rPr>
              <w:t xml:space="preserve">  </w:t>
            </w:r>
            <w:r w:rsidR="00C428C4" w:rsidRPr="0035221A">
              <w:rPr>
                <w:color w:val="000000"/>
                <w:sz w:val="23"/>
                <w:szCs w:val="23"/>
              </w:rPr>
              <w:t xml:space="preserve">Володимир  </w:t>
            </w:r>
            <w:r w:rsidR="005F6042" w:rsidRPr="0035221A">
              <w:rPr>
                <w:color w:val="000000"/>
                <w:sz w:val="23"/>
                <w:szCs w:val="23"/>
              </w:rPr>
              <w:t>КЮРЧЕВ</w:t>
            </w:r>
          </w:p>
          <w:p w:rsidR="00317836" w:rsidRDefault="00317836" w:rsidP="0031783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r w:rsidRPr="00BC4B57">
              <w:rPr>
                <w:sz w:val="28"/>
                <w:szCs w:val="28"/>
                <w:vertAlign w:val="superscript"/>
              </w:rPr>
              <w:t>(підпис)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A6042A">
              <w:rPr>
                <w:sz w:val="28"/>
                <w:szCs w:val="28"/>
                <w:vertAlign w:val="superscript"/>
              </w:rPr>
              <w:t>(</w:t>
            </w:r>
            <w:r w:rsidRPr="00BC4B57">
              <w:rPr>
                <w:sz w:val="28"/>
                <w:szCs w:val="28"/>
                <w:vertAlign w:val="superscript"/>
              </w:rPr>
              <w:t>ім’я</w:t>
            </w:r>
            <w:r>
              <w:rPr>
                <w:sz w:val="28"/>
                <w:szCs w:val="28"/>
                <w:vertAlign w:val="superscript"/>
              </w:rPr>
              <w:t xml:space="preserve"> та прізвище</w:t>
            </w:r>
            <w:r w:rsidRPr="004B603E">
              <w:rPr>
                <w:sz w:val="28"/>
                <w:szCs w:val="28"/>
                <w:vertAlign w:val="superscript"/>
              </w:rPr>
              <w:t>)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0"/>
                <w:szCs w:val="23"/>
              </w:rPr>
            </w:pP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 xml:space="preserve">Головний 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бухгалтер   ___________</w:t>
            </w:r>
            <w:r w:rsidR="00E0778F">
              <w:rPr>
                <w:color w:val="000000"/>
                <w:sz w:val="23"/>
                <w:szCs w:val="23"/>
              </w:rPr>
              <w:t xml:space="preserve"> </w:t>
            </w:r>
            <w:r w:rsidRPr="0035221A">
              <w:rPr>
                <w:color w:val="000000"/>
                <w:sz w:val="23"/>
                <w:szCs w:val="23"/>
              </w:rPr>
              <w:t xml:space="preserve">Тетяна  </w:t>
            </w:r>
            <w:r w:rsidR="005F6042" w:rsidRPr="0035221A">
              <w:rPr>
                <w:color w:val="000000"/>
                <w:sz w:val="23"/>
                <w:szCs w:val="23"/>
              </w:rPr>
              <w:t>КРУТІКОВА</w:t>
            </w:r>
          </w:p>
          <w:p w:rsidR="00C428C4" w:rsidRDefault="005F6042" w:rsidP="00C428C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r w:rsidR="00C428C4" w:rsidRPr="00BC4B57">
              <w:rPr>
                <w:sz w:val="28"/>
                <w:szCs w:val="28"/>
                <w:vertAlign w:val="superscript"/>
              </w:rPr>
              <w:t>(підпис)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C428C4" w:rsidRPr="00A6042A">
              <w:rPr>
                <w:sz w:val="28"/>
                <w:szCs w:val="28"/>
                <w:vertAlign w:val="superscript"/>
              </w:rPr>
              <w:t>(</w:t>
            </w:r>
            <w:r w:rsidR="00C428C4" w:rsidRPr="00BC4B57">
              <w:rPr>
                <w:sz w:val="28"/>
                <w:szCs w:val="28"/>
                <w:vertAlign w:val="superscript"/>
              </w:rPr>
              <w:t>ім’я</w:t>
            </w:r>
            <w:r w:rsidR="00E0778F">
              <w:rPr>
                <w:sz w:val="28"/>
                <w:szCs w:val="28"/>
                <w:vertAlign w:val="superscript"/>
              </w:rPr>
              <w:t xml:space="preserve"> </w:t>
            </w:r>
            <w:r w:rsidR="00C428C4">
              <w:rPr>
                <w:sz w:val="28"/>
                <w:szCs w:val="28"/>
                <w:vertAlign w:val="superscript"/>
              </w:rPr>
              <w:t>та прізвище</w:t>
            </w:r>
            <w:r w:rsidR="00C428C4" w:rsidRPr="004B603E">
              <w:rPr>
                <w:sz w:val="28"/>
                <w:szCs w:val="28"/>
                <w:vertAlign w:val="superscript"/>
              </w:rPr>
              <w:t>)</w:t>
            </w: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C428C4" w:rsidRPr="0035221A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 xml:space="preserve">Провідний </w:t>
            </w:r>
          </w:p>
          <w:p w:rsidR="00C428C4" w:rsidRDefault="00C428C4" w:rsidP="00C428C4">
            <w:pPr>
              <w:widowControl w:val="0"/>
              <w:rPr>
                <w:color w:val="000000"/>
                <w:sz w:val="23"/>
                <w:szCs w:val="23"/>
              </w:rPr>
            </w:pPr>
            <w:r w:rsidRPr="0035221A">
              <w:rPr>
                <w:color w:val="000000"/>
                <w:sz w:val="23"/>
                <w:szCs w:val="23"/>
              </w:rPr>
              <w:t>юрисконсульт</w:t>
            </w:r>
            <w:r>
              <w:rPr>
                <w:color w:val="000000"/>
                <w:sz w:val="23"/>
                <w:szCs w:val="23"/>
              </w:rPr>
              <w:t>_________</w:t>
            </w:r>
            <w:r w:rsidR="00E0778F">
              <w:rPr>
                <w:color w:val="000000"/>
                <w:sz w:val="23"/>
                <w:szCs w:val="23"/>
              </w:rPr>
              <w:t xml:space="preserve">  </w:t>
            </w:r>
            <w:r w:rsidRPr="0035221A">
              <w:rPr>
                <w:color w:val="000000"/>
                <w:sz w:val="23"/>
                <w:szCs w:val="23"/>
              </w:rPr>
              <w:t xml:space="preserve">Кирило  </w:t>
            </w:r>
            <w:r w:rsidR="005F6042" w:rsidRPr="0035221A">
              <w:rPr>
                <w:color w:val="000000"/>
                <w:sz w:val="23"/>
                <w:szCs w:val="23"/>
              </w:rPr>
              <w:t>ЗІНЕНКО</w:t>
            </w:r>
          </w:p>
          <w:p w:rsidR="00317836" w:rsidRDefault="00317836" w:rsidP="0031783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</w:t>
            </w:r>
            <w:r w:rsidR="0006659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C4B57">
              <w:rPr>
                <w:sz w:val="28"/>
                <w:szCs w:val="28"/>
                <w:vertAlign w:val="superscript"/>
              </w:rPr>
              <w:t>(підпис)</w:t>
            </w: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6042A">
              <w:rPr>
                <w:sz w:val="28"/>
                <w:szCs w:val="28"/>
                <w:vertAlign w:val="superscript"/>
              </w:rPr>
              <w:t>(</w:t>
            </w:r>
            <w:r w:rsidRPr="00BC4B57">
              <w:rPr>
                <w:sz w:val="28"/>
                <w:szCs w:val="28"/>
                <w:vertAlign w:val="superscript"/>
              </w:rPr>
              <w:t>ім’я</w:t>
            </w:r>
            <w:r>
              <w:rPr>
                <w:sz w:val="28"/>
                <w:szCs w:val="28"/>
                <w:vertAlign w:val="superscript"/>
              </w:rPr>
              <w:t xml:space="preserve"> та прізвище</w:t>
            </w:r>
            <w:r w:rsidRPr="004B603E">
              <w:rPr>
                <w:sz w:val="28"/>
                <w:szCs w:val="28"/>
                <w:vertAlign w:val="superscript"/>
              </w:rPr>
              <w:t>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</w:tcPr>
          <w:p w:rsidR="00C428C4" w:rsidRPr="00FB53B2" w:rsidRDefault="00C428C4" w:rsidP="00FD0ECA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B53B2">
              <w:rPr>
                <w:b/>
                <w:color w:val="000000"/>
                <w:sz w:val="23"/>
                <w:szCs w:val="23"/>
              </w:rPr>
              <w:t>Замовник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</w:t>
            </w:r>
          </w:p>
          <w:p w:rsidR="00C428C4" w:rsidRPr="005F6042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F6042">
              <w:rPr>
                <w:color w:val="000000"/>
                <w:sz w:val="28"/>
                <w:szCs w:val="28"/>
                <w:vertAlign w:val="superscript"/>
              </w:rPr>
              <w:t>(адреса)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</w:t>
            </w:r>
          </w:p>
          <w:p w:rsidR="00C428C4" w:rsidRPr="005F6042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F6042">
              <w:rPr>
                <w:color w:val="000000"/>
                <w:sz w:val="28"/>
                <w:szCs w:val="28"/>
                <w:vertAlign w:val="superscript"/>
              </w:rPr>
              <w:t>(банківські реквізити)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</w:t>
            </w:r>
          </w:p>
          <w:p w:rsidR="00C428C4" w:rsidRPr="005F6042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F6042">
              <w:rPr>
                <w:color w:val="000000"/>
                <w:sz w:val="28"/>
                <w:szCs w:val="28"/>
                <w:vertAlign w:val="superscript"/>
              </w:rPr>
              <w:t>(найменування юридичної особи/ прізвище, ім’я, по батькові фізичної особи)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C428C4" w:rsidRPr="005F6042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F6042">
              <w:rPr>
                <w:color w:val="000000"/>
                <w:sz w:val="28"/>
                <w:szCs w:val="28"/>
                <w:vertAlign w:val="superscript"/>
              </w:rPr>
              <w:t>(назва документа)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C428C4" w:rsidRPr="005F6042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F6042">
              <w:rPr>
                <w:color w:val="000000"/>
                <w:sz w:val="28"/>
                <w:szCs w:val="28"/>
                <w:vertAlign w:val="superscript"/>
              </w:rPr>
              <w:t>(ким і коли затверджений/виданий)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C428C4" w:rsidRDefault="00C428C4" w:rsidP="00FD0ECA">
            <w:pPr>
              <w:widowControl w:val="0"/>
              <w:jc w:val="center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>(код згідно з ЄДРПОУ/реєстраційний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</w:p>
          <w:p w:rsidR="00C428C4" w:rsidRPr="0035221A" w:rsidRDefault="00C428C4" w:rsidP="00FD0ECA">
            <w:pPr>
              <w:widowControl w:val="0"/>
              <w:jc w:val="center"/>
              <w:rPr>
                <w:color w:val="000000"/>
                <w:sz w:val="20"/>
                <w:szCs w:val="23"/>
              </w:rPr>
            </w:pP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C428C4" w:rsidRPr="00E0778F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778F">
              <w:rPr>
                <w:color w:val="000000"/>
                <w:sz w:val="28"/>
                <w:szCs w:val="28"/>
                <w:vertAlign w:val="superscript"/>
              </w:rPr>
              <w:t>(банківські реквізити)</w:t>
            </w:r>
          </w:p>
          <w:p w:rsidR="00C428C4" w:rsidRPr="00FB53B2" w:rsidRDefault="00C428C4" w:rsidP="00FD0EC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М.П.                    ________________</w:t>
            </w:r>
          </w:p>
          <w:p w:rsidR="00C428C4" w:rsidRPr="00E0778F" w:rsidRDefault="00C428C4" w:rsidP="00FD0EC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778F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(підпис)</w:t>
            </w:r>
          </w:p>
          <w:p w:rsidR="00C428C4" w:rsidRPr="00FB53B2" w:rsidRDefault="00C428C4" w:rsidP="00FD0ECA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</w:tbl>
    <w:p w:rsidR="00947920" w:rsidRPr="00FB53B2" w:rsidRDefault="00947920" w:rsidP="00947920">
      <w:pPr>
        <w:rPr>
          <w:b/>
          <w:sz w:val="28"/>
          <w:szCs w:val="28"/>
        </w:rPr>
      </w:pPr>
    </w:p>
    <w:sectPr w:rsidR="00947920" w:rsidRPr="00FB53B2" w:rsidSect="00EB5484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40" w:rsidRDefault="00C86F40">
      <w:r>
        <w:separator/>
      </w:r>
    </w:p>
  </w:endnote>
  <w:endnote w:type="continuationSeparator" w:id="0">
    <w:p w:rsidR="00C86F40" w:rsidRDefault="00C8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40" w:rsidRDefault="00C86F40">
      <w:r>
        <w:separator/>
      </w:r>
    </w:p>
  </w:footnote>
  <w:footnote w:type="continuationSeparator" w:id="0">
    <w:p w:rsidR="00C86F40" w:rsidRDefault="00C8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color w:val="auto"/>
        <w:sz w:val="5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6659A"/>
    <w:rsid w:val="00081258"/>
    <w:rsid w:val="0009428C"/>
    <w:rsid w:val="000960F0"/>
    <w:rsid w:val="000A23A2"/>
    <w:rsid w:val="000E181E"/>
    <w:rsid w:val="001F5B66"/>
    <w:rsid w:val="00317836"/>
    <w:rsid w:val="00332005"/>
    <w:rsid w:val="0035221A"/>
    <w:rsid w:val="00395BD9"/>
    <w:rsid w:val="0040528E"/>
    <w:rsid w:val="004343C4"/>
    <w:rsid w:val="00472B4B"/>
    <w:rsid w:val="0048782D"/>
    <w:rsid w:val="004A1DB2"/>
    <w:rsid w:val="004B603E"/>
    <w:rsid w:val="004D1B9E"/>
    <w:rsid w:val="004E076C"/>
    <w:rsid w:val="004F44D7"/>
    <w:rsid w:val="00512610"/>
    <w:rsid w:val="00512842"/>
    <w:rsid w:val="005144E6"/>
    <w:rsid w:val="005313BF"/>
    <w:rsid w:val="005841A5"/>
    <w:rsid w:val="005A5486"/>
    <w:rsid w:val="005C3038"/>
    <w:rsid w:val="005E0502"/>
    <w:rsid w:val="005F6042"/>
    <w:rsid w:val="006179F8"/>
    <w:rsid w:val="00617D4E"/>
    <w:rsid w:val="00695175"/>
    <w:rsid w:val="006A2E55"/>
    <w:rsid w:val="006C21C2"/>
    <w:rsid w:val="006E4378"/>
    <w:rsid w:val="00741456"/>
    <w:rsid w:val="00750DD2"/>
    <w:rsid w:val="007612F5"/>
    <w:rsid w:val="00767F3B"/>
    <w:rsid w:val="00797D8D"/>
    <w:rsid w:val="007A330E"/>
    <w:rsid w:val="007F47E0"/>
    <w:rsid w:val="007F6F54"/>
    <w:rsid w:val="008D0564"/>
    <w:rsid w:val="008E4146"/>
    <w:rsid w:val="00915BF4"/>
    <w:rsid w:val="00915F06"/>
    <w:rsid w:val="00947920"/>
    <w:rsid w:val="00954295"/>
    <w:rsid w:val="00974280"/>
    <w:rsid w:val="00990C51"/>
    <w:rsid w:val="009C7000"/>
    <w:rsid w:val="009D0A06"/>
    <w:rsid w:val="009E4EDB"/>
    <w:rsid w:val="00A6042A"/>
    <w:rsid w:val="00A73328"/>
    <w:rsid w:val="00A8567A"/>
    <w:rsid w:val="00A9010A"/>
    <w:rsid w:val="00A94105"/>
    <w:rsid w:val="00AA36BB"/>
    <w:rsid w:val="00AA3924"/>
    <w:rsid w:val="00AB5E05"/>
    <w:rsid w:val="00AC6DA4"/>
    <w:rsid w:val="00AD4F55"/>
    <w:rsid w:val="00B01B49"/>
    <w:rsid w:val="00B05659"/>
    <w:rsid w:val="00B559E5"/>
    <w:rsid w:val="00B769E4"/>
    <w:rsid w:val="00BC4B57"/>
    <w:rsid w:val="00C428C4"/>
    <w:rsid w:val="00C7447E"/>
    <w:rsid w:val="00C86F40"/>
    <w:rsid w:val="00C8730A"/>
    <w:rsid w:val="00C92FD8"/>
    <w:rsid w:val="00CB307B"/>
    <w:rsid w:val="00CC6312"/>
    <w:rsid w:val="00CE31BC"/>
    <w:rsid w:val="00CE38B5"/>
    <w:rsid w:val="00D01991"/>
    <w:rsid w:val="00D55604"/>
    <w:rsid w:val="00D774FB"/>
    <w:rsid w:val="00D80C4E"/>
    <w:rsid w:val="00D8474B"/>
    <w:rsid w:val="00DC18B7"/>
    <w:rsid w:val="00DC207D"/>
    <w:rsid w:val="00DD6FBA"/>
    <w:rsid w:val="00DE07B1"/>
    <w:rsid w:val="00DE6101"/>
    <w:rsid w:val="00E0778F"/>
    <w:rsid w:val="00E34AA3"/>
    <w:rsid w:val="00E46025"/>
    <w:rsid w:val="00E61E40"/>
    <w:rsid w:val="00E87173"/>
    <w:rsid w:val="00E9393E"/>
    <w:rsid w:val="00E949C5"/>
    <w:rsid w:val="00E977C2"/>
    <w:rsid w:val="00EB0A97"/>
    <w:rsid w:val="00EB219E"/>
    <w:rsid w:val="00EB5418"/>
    <w:rsid w:val="00EB5484"/>
    <w:rsid w:val="00EC5FE6"/>
    <w:rsid w:val="00F07D90"/>
    <w:rsid w:val="00F83EAE"/>
    <w:rsid w:val="00FB53B2"/>
    <w:rsid w:val="00FC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AC0C2-938B-4BF2-8F61-852D608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EB54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rsid w:val="00EB5484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sid w:val="00EB548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sid w:val="00EB548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sid w:val="00EB548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EB54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rsid w:val="00EB54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749DB-916C-4B4C-9092-67DA162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cp:lastPrinted>2021-09-14T20:10:00Z</cp:lastPrinted>
  <dcterms:created xsi:type="dcterms:W3CDTF">2021-09-15T15:02:00Z</dcterms:created>
  <dcterms:modified xsi:type="dcterms:W3CDTF">2021-09-15T15:04:00Z</dcterms:modified>
</cp:coreProperties>
</file>