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МІНІСТЕРСТВО ОСВІТИ І НАУКИ УКРАЇНИ</w:t>
      </w: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ТАВРІЙСЬКИЙ ДЕРЖАВНИЙ АГРОТЕХНОЛОГІЧНИЙ</w:t>
      </w: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УНІВЕРСИТЕТ ІМЕНІ ДМИТРА МОТОРНОГО</w:t>
      </w: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ДОСЛІДНИЦЬКА ПРОПОЗИЦІЯ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на тему: «________________________________________»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зі спеціальності:____________________________________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 галузі знань______________________________________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Виконавець__________________________</w:t>
      </w:r>
    </w:p>
    <w:p w:rsidR="005E23E1" w:rsidRPr="00FB53B2" w:rsidRDefault="005E23E1" w:rsidP="005E23E1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br w:type="page"/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ind w:firstLine="851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ВИМОГИ ДО ОФОРМЛЕНЯ ДОСЛІДНИЦЬКОЇ ПРОПОЗИЦІЇ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Дослідницька пропозиція подається разом з документами.</w:t>
      </w:r>
    </w:p>
    <w:p w:rsidR="005E23E1" w:rsidRPr="00FB53B2" w:rsidRDefault="00FD256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</w:t>
      </w:r>
      <w:r w:rsidR="005E23E1" w:rsidRPr="00FB53B2">
        <w:rPr>
          <w:sz w:val="28"/>
          <w:szCs w:val="28"/>
          <w:lang w:val="uk-UA"/>
        </w:rPr>
        <w:t>ослідн</w:t>
      </w:r>
      <w:r>
        <w:rPr>
          <w:sz w:val="28"/>
          <w:szCs w:val="28"/>
          <w:lang w:val="uk-UA"/>
        </w:rPr>
        <w:t xml:space="preserve">ицька </w:t>
      </w:r>
      <w:r w:rsidR="005E23E1" w:rsidRPr="00FB53B2">
        <w:rPr>
          <w:sz w:val="28"/>
          <w:szCs w:val="28"/>
          <w:lang w:val="uk-UA"/>
        </w:rPr>
        <w:t>у пропозиці</w:t>
      </w:r>
      <w:r>
        <w:rPr>
          <w:sz w:val="28"/>
          <w:szCs w:val="28"/>
          <w:lang w:val="uk-UA"/>
        </w:rPr>
        <w:t xml:space="preserve">я </w:t>
      </w:r>
      <w:r w:rsidR="005E23E1" w:rsidRPr="00FB53B2">
        <w:rPr>
          <w:sz w:val="28"/>
          <w:szCs w:val="28"/>
          <w:lang w:val="uk-UA"/>
        </w:rPr>
        <w:t>включ</w:t>
      </w:r>
      <w:r>
        <w:rPr>
          <w:sz w:val="28"/>
          <w:szCs w:val="28"/>
          <w:lang w:val="uk-UA"/>
        </w:rPr>
        <w:t>є</w:t>
      </w:r>
      <w:r w:rsidR="005E23E1" w:rsidRPr="00FB53B2">
        <w:rPr>
          <w:sz w:val="28"/>
          <w:szCs w:val="28"/>
          <w:lang w:val="uk-UA"/>
        </w:rPr>
        <w:t>:</w:t>
      </w:r>
    </w:p>
    <w:p w:rsidR="005E23E1" w:rsidRPr="00FB53B2" w:rsidRDefault="00FD2561" w:rsidP="00FD2561">
      <w:pPr>
        <w:spacing w:line="360" w:lineRule="auto"/>
        <w:ind w:left="1418" w:firstLine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О</w:t>
      </w:r>
      <w:r w:rsidR="005E23E1" w:rsidRPr="00FB53B2">
        <w:rPr>
          <w:sz w:val="28"/>
          <w:szCs w:val="28"/>
          <w:lang w:val="uk-UA"/>
        </w:rPr>
        <w:t>бґрунтування вибору теми та її актуальність;</w:t>
      </w:r>
    </w:p>
    <w:p w:rsidR="005E23E1" w:rsidRPr="00FB53B2" w:rsidRDefault="00FD2561" w:rsidP="00FD2561">
      <w:pPr>
        <w:spacing w:line="360" w:lineRule="auto"/>
        <w:ind w:left="1418" w:firstLine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</w:t>
      </w:r>
      <w:r w:rsidR="005E23E1" w:rsidRPr="00FB53B2">
        <w:rPr>
          <w:sz w:val="28"/>
          <w:szCs w:val="28"/>
          <w:lang w:val="uk-UA"/>
        </w:rPr>
        <w:t>иклад суті питання;</w:t>
      </w:r>
    </w:p>
    <w:p w:rsidR="005E23E1" w:rsidRPr="00FB53B2" w:rsidRDefault="00FD2561" w:rsidP="00FD2561">
      <w:pPr>
        <w:spacing w:line="360" w:lineRule="auto"/>
        <w:ind w:left="1418" w:firstLine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5E23E1" w:rsidRPr="00FB53B2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Н</w:t>
      </w:r>
      <w:r w:rsidR="005E23E1" w:rsidRPr="00FB53B2">
        <w:rPr>
          <w:sz w:val="28"/>
          <w:szCs w:val="28"/>
          <w:lang w:val="uk-UA"/>
        </w:rPr>
        <w:t>ауково обґрунтовані висновки</w:t>
      </w:r>
      <w:r>
        <w:rPr>
          <w:sz w:val="28"/>
          <w:szCs w:val="28"/>
          <w:lang w:val="uk-UA"/>
        </w:rPr>
        <w:t xml:space="preserve"> та перспективи подальших дослідень</w:t>
      </w:r>
      <w:r w:rsidR="005E23E1" w:rsidRPr="00FB53B2">
        <w:rPr>
          <w:sz w:val="28"/>
          <w:szCs w:val="28"/>
          <w:lang w:val="uk-UA"/>
        </w:rPr>
        <w:t>;</w:t>
      </w:r>
    </w:p>
    <w:p w:rsidR="005E23E1" w:rsidRPr="00FB53B2" w:rsidRDefault="00FD2561" w:rsidP="00FD2561">
      <w:pPr>
        <w:spacing w:line="360" w:lineRule="auto"/>
        <w:ind w:left="1418" w:firstLine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С</w:t>
      </w:r>
      <w:r w:rsidR="005E23E1" w:rsidRPr="00FB53B2">
        <w:rPr>
          <w:sz w:val="28"/>
          <w:szCs w:val="28"/>
          <w:lang w:val="uk-UA"/>
        </w:rPr>
        <w:t xml:space="preserve">писок використаної літератури </w:t>
      </w:r>
    </w:p>
    <w:p w:rsidR="005E23E1" w:rsidRPr="00FB53B2" w:rsidRDefault="00FD2561" w:rsidP="00E53FBF">
      <w:pPr>
        <w:spacing w:line="360" w:lineRule="auto"/>
        <w:ind w:left="131" w:firstLine="720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</w:t>
      </w:r>
      <w:r w:rsidR="005E23E1" w:rsidRPr="00FB53B2">
        <w:rPr>
          <w:sz w:val="28"/>
          <w:szCs w:val="28"/>
          <w:lang w:val="uk-UA"/>
        </w:rPr>
        <w:t xml:space="preserve">екст </w:t>
      </w:r>
      <w:r>
        <w:rPr>
          <w:sz w:val="28"/>
          <w:szCs w:val="28"/>
          <w:lang w:val="uk-UA"/>
        </w:rPr>
        <w:t>д</w:t>
      </w:r>
      <w:r w:rsidRPr="00FD2561">
        <w:rPr>
          <w:sz w:val="28"/>
          <w:szCs w:val="28"/>
          <w:lang w:val="uk-UA"/>
        </w:rPr>
        <w:t>ослідницьк</w:t>
      </w:r>
      <w:r>
        <w:rPr>
          <w:sz w:val="28"/>
          <w:szCs w:val="28"/>
          <w:lang w:val="uk-UA"/>
        </w:rPr>
        <w:t>ої пропозиції</w:t>
      </w:r>
      <w:r w:rsidRPr="00FD2561">
        <w:rPr>
          <w:sz w:val="28"/>
          <w:szCs w:val="28"/>
          <w:lang w:val="uk-UA"/>
        </w:rPr>
        <w:t xml:space="preserve"> </w:t>
      </w:r>
      <w:r w:rsidR="005E23E1" w:rsidRPr="00FB53B2">
        <w:rPr>
          <w:sz w:val="28"/>
          <w:szCs w:val="28"/>
          <w:lang w:val="uk-UA"/>
        </w:rPr>
        <w:t>подається в роздрукованому вигляді (1 примірник)</w:t>
      </w:r>
      <w:r>
        <w:rPr>
          <w:sz w:val="28"/>
          <w:szCs w:val="28"/>
          <w:lang w:val="uk-UA"/>
        </w:rPr>
        <w:t xml:space="preserve">: </w:t>
      </w:r>
      <w:r w:rsidR="005E23E1" w:rsidRPr="00FB53B2">
        <w:rPr>
          <w:sz w:val="28"/>
          <w:szCs w:val="28"/>
          <w:lang w:val="uk-UA"/>
        </w:rPr>
        <w:t>(Times New Roman, шрифт 14, поля 2,0</w:t>
      </w:r>
      <w:r>
        <w:rPr>
          <w:sz w:val="28"/>
          <w:szCs w:val="28"/>
          <w:lang w:val="uk-UA"/>
        </w:rPr>
        <w:t>х1,0, міжрядковий інтервал 1.5). О</w:t>
      </w:r>
      <w:r w:rsidR="005E23E1" w:rsidRPr="00FB53B2">
        <w:rPr>
          <w:sz w:val="28"/>
          <w:szCs w:val="28"/>
          <w:lang w:val="uk-UA"/>
        </w:rPr>
        <w:t xml:space="preserve">бсяг </w:t>
      </w:r>
      <w:r w:rsidR="00E53FBF" w:rsidRPr="00E53FBF">
        <w:rPr>
          <w:sz w:val="28"/>
          <w:szCs w:val="28"/>
          <w:lang w:val="uk-UA"/>
        </w:rPr>
        <w:t xml:space="preserve">дослідницької пропозиції </w:t>
      </w:r>
      <w:r w:rsidR="005E23E1" w:rsidRPr="00FB53B2">
        <w:rPr>
          <w:sz w:val="28"/>
          <w:szCs w:val="28"/>
          <w:lang w:val="uk-UA"/>
        </w:rPr>
        <w:t xml:space="preserve">від </w:t>
      </w:r>
      <w:r w:rsidR="00E53FBF">
        <w:rPr>
          <w:sz w:val="28"/>
          <w:szCs w:val="28"/>
          <w:lang w:val="uk-UA"/>
        </w:rPr>
        <w:t>2</w:t>
      </w:r>
      <w:r w:rsidR="005E23E1" w:rsidRPr="00FB53B2">
        <w:rPr>
          <w:sz w:val="28"/>
          <w:szCs w:val="28"/>
          <w:lang w:val="uk-UA"/>
        </w:rPr>
        <w:t xml:space="preserve"> до </w:t>
      </w:r>
      <w:r w:rsidR="00E53FBF">
        <w:rPr>
          <w:sz w:val="28"/>
          <w:szCs w:val="28"/>
          <w:lang w:val="uk-UA"/>
        </w:rPr>
        <w:t>5 сторінок.</w:t>
      </w:r>
      <w:bookmarkStart w:id="0" w:name="_GoBack"/>
      <w:bookmarkEnd w:id="0"/>
    </w:p>
    <w:sectPr w:rsidR="005E23E1" w:rsidRPr="00FB53B2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B38" w:rsidRDefault="00907B38">
      <w:r>
        <w:separator/>
      </w:r>
    </w:p>
  </w:endnote>
  <w:endnote w:type="continuationSeparator" w:id="0">
    <w:p w:rsidR="00907B38" w:rsidRDefault="00907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B38" w:rsidRDefault="00907B38">
      <w:r>
        <w:separator/>
      </w:r>
    </w:p>
  </w:footnote>
  <w:footnote w:type="continuationSeparator" w:id="0">
    <w:p w:rsidR="00907B38" w:rsidRDefault="00907B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 w15:restartNumberingAfterBreak="0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 w15:restartNumberingAfterBreak="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 w15:restartNumberingAfterBreak="0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 w15:restartNumberingAfterBreak="0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 w15:restartNumberingAfterBreak="0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 w15:restartNumberingAfterBreak="0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 w15:restartNumberingAfterBreak="0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 w15:restartNumberingAfterBreak="0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 w15:restartNumberingAfterBreak="0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 w15:restartNumberingAfterBreak="0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 w15:restartNumberingAfterBreak="0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 w15:restartNumberingAfterBreak="0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 w15:restartNumberingAfterBreak="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57F10"/>
    <w:rsid w:val="007612F5"/>
    <w:rsid w:val="00767F3B"/>
    <w:rsid w:val="007A330E"/>
    <w:rsid w:val="007B4366"/>
    <w:rsid w:val="008B4139"/>
    <w:rsid w:val="008D0564"/>
    <w:rsid w:val="008E4146"/>
    <w:rsid w:val="00907B38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53FBF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86849"/>
    <w:rsid w:val="00FB53B2"/>
    <w:rsid w:val="00FC0CA5"/>
    <w:rsid w:val="00FD2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DC422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Заголовок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</w:tblPr>
  </w:style>
  <w:style w:type="table" w:customStyle="1" w:styleId="afffff8">
    <w:basedOn w:val="TableNormal"/>
    <w:tblPr>
      <w:tblStyleRowBandSize w:val="1"/>
      <w:tblStyleColBandSize w:val="1"/>
    </w:tblPr>
  </w:style>
  <w:style w:type="table" w:customStyle="1" w:styleId="afffff9">
    <w:basedOn w:val="TableNormal"/>
    <w:tblPr>
      <w:tblStyleRowBandSize w:val="1"/>
      <w:tblStyleColBandSize w:val="1"/>
    </w:tblPr>
  </w:style>
  <w:style w:type="table" w:customStyle="1" w:styleId="aff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</w:tblPr>
  </w:style>
  <w:style w:type="table" w:customStyle="1" w:styleId="afffffc">
    <w:basedOn w:val="TableNormal"/>
    <w:tblPr>
      <w:tblStyleRowBandSize w:val="1"/>
      <w:tblStyleColBandSize w:val="1"/>
    </w:tblPr>
  </w:style>
  <w:style w:type="table" w:customStyle="1" w:styleId="afffffd">
    <w:basedOn w:val="TableNormal"/>
    <w:tblPr>
      <w:tblStyleRowBandSize w:val="1"/>
      <w:tblStyleColBandSize w:val="1"/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A67DDB2-2008-4C68-9693-31E801DCC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545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3</cp:revision>
  <dcterms:created xsi:type="dcterms:W3CDTF">2021-05-25T20:08:00Z</dcterms:created>
  <dcterms:modified xsi:type="dcterms:W3CDTF">2023-03-06T12:42:00Z</dcterms:modified>
</cp:coreProperties>
</file>