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311"/>
        </w:tabs>
        <w:jc w:val="center"/>
        <w:rPr>
          <w:rFonts w:ascii="Times New Roman" w:cs="Times New Roman" w:eastAsia="Times New Roman" w:hAnsi="Times New Roman"/>
          <w:b w:val="1"/>
          <w:i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8"/>
          <w:szCs w:val="28"/>
          <w:rtl w:val="0"/>
        </w:rPr>
        <w:t xml:space="preserve">Пояснювальна записка для автора/ки CV</w:t>
      </w:r>
    </w:p>
    <w:p w:rsidR="00000000" w:rsidDel="00000000" w:rsidP="00000000" w:rsidRDefault="00000000" w:rsidRPr="00000000" w14:paraId="00000002">
      <w:pPr>
        <w:tabs>
          <w:tab w:val="left" w:leader="none" w:pos="7311"/>
        </w:tabs>
        <w:jc w:val="center"/>
        <w:rPr>
          <w:rFonts w:ascii="Times New Roman" w:cs="Times New Roman" w:eastAsia="Times New Roman" w:hAnsi="Times New Roman"/>
          <w:b w:val="1"/>
          <w:i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Поля,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позначені “*”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- обов’язкові для заповнення усіма учасниками проєкту.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Інші поля заповню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ються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лише за умови, що у вас особисто є відповідний досвід, у протилежному випадку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ці поля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залиша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ються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порожніми або зазнача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ється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“нема/відсутній”.</w:t>
      </w:r>
    </w:p>
    <w:p w:rsidR="00000000" w:rsidDel="00000000" w:rsidP="00000000" w:rsidRDefault="00000000" w:rsidRPr="00000000" w14:paraId="00000005">
      <w:pPr>
        <w:tabs>
          <w:tab w:val="left" w:leader="none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Наведена інформація не має перевищувати зазначені у відповідних полях межі (наприклад,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“не більше 5 позицій за останні 10 років”)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- надмірна інформація не буде врахована.</w:t>
      </w:r>
    </w:p>
    <w:p w:rsidR="00000000" w:rsidDel="00000000" w:rsidP="00000000" w:rsidRDefault="00000000" w:rsidRPr="00000000" w14:paraId="00000007">
      <w:pPr>
        <w:tabs>
          <w:tab w:val="left" w:leader="none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Пода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ється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повн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і точн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інформаці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у тому порядку (або - у тій послідовності), як пропонується у відповідному полі,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обов’язково чітко вказуючи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джерело/спосіб її верифікації (індекс DOI/ISBN, лінк на офіційний сайт, скан-копія документа тощо); інформацію, яку неможливо верифікувати, не буде враховано.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Скан-копії документів додаються окремими сторінками після основного тексту CV.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Заголовки публікацій, теми доповідей, назви подій чи проєктів, установ чи організацій за межами України подаються мовою оригіналу.</w:t>
      </w:r>
    </w:p>
    <w:p w:rsidR="00000000" w:rsidDel="00000000" w:rsidP="00000000" w:rsidRDefault="00000000" w:rsidRPr="00000000" w14:paraId="0000000D">
      <w:pPr>
        <w:tabs>
          <w:tab w:val="left" w:leader="none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У полі “Додаткова інформація” можна зазначати ті види наукової діяльності, які не вкладаються у пропоновані рубрики, але Ви вважаєте їх значущими для оцінки рівня Вашої кваліфікації та досвіду для виконання поданого проєкту дослідження/розробки.</w:t>
      </w:r>
    </w:p>
    <w:p w:rsidR="00000000" w:rsidDel="00000000" w:rsidP="00000000" w:rsidRDefault="00000000" w:rsidRPr="00000000" w14:paraId="0000000F">
      <w:pPr>
        <w:tabs>
          <w:tab w:val="left" w:leader="none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7311"/>
        </w:tabs>
        <w:jc w:val="both"/>
        <w:rPr>
          <w:rFonts w:ascii="Times New Roman" w:cs="Times New Roman" w:eastAsia="Times New Roman" w:hAnsi="Times New Roman"/>
          <w:i w:val="1"/>
          <w:color w:val="00000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sz w:val="28"/>
          <w:szCs w:val="28"/>
          <w:rtl w:val="0"/>
        </w:rPr>
        <w:t xml:space="preserve">Надання недостовірної інформації матиме наслідком вилучення проєкту з участі в конкурсі.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0813.999999999998" w:type="dxa"/>
        <w:jc w:val="left"/>
        <w:tblInd w:w="-28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94"/>
        <w:gridCol w:w="1134"/>
        <w:gridCol w:w="6682"/>
        <w:gridCol w:w="263"/>
        <w:gridCol w:w="41"/>
        <w:tblGridChange w:id="0">
          <w:tblGrid>
            <w:gridCol w:w="2694"/>
            <w:gridCol w:w="1134"/>
            <w:gridCol w:w="6682"/>
            <w:gridCol w:w="263"/>
            <w:gridCol w:w="41"/>
          </w:tblGrid>
        </w:tblGridChange>
      </w:tblGrid>
      <w:tr>
        <w:trPr>
          <w:cantSplit w:val="0"/>
          <w:trHeight w:val="1671" w:hRule="atLeast"/>
          <w:tblHeader w:val="0"/>
        </w:trPr>
        <w:tc>
          <w:tcPr>
            <w:tcBorders>
              <w:bottom w:color="4ab5c4" w:space="0" w:sz="1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1274</wp:posOffset>
                  </wp:positionH>
                  <wp:positionV relativeFrom="paragraph">
                    <wp:posOffset>0</wp:posOffset>
                  </wp:positionV>
                  <wp:extent cx="1905146" cy="1026941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46" cy="10269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tcBorders>
              <w:bottom w:color="4ab5c4" w:space="0" w:sz="18" w:val="single"/>
            </w:tcBorders>
          </w:tcPr>
          <w:p w:rsidR="00000000" w:rsidDel="00000000" w:rsidP="00000000" w:rsidRDefault="00000000" w:rsidRPr="00000000" w14:paraId="00000013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4ab5c4" w:space="0" w:sz="18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17">
            <w:pPr>
              <w:pStyle w:val="Heading2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CURRICULUM VITAE</w:t>
            </w:r>
          </w:p>
          <w:p w:rsidR="00000000" w:rsidDel="00000000" w:rsidP="00000000" w:rsidRDefault="00000000" w:rsidRPr="00000000" w14:paraId="00000018">
            <w:pPr>
              <w:pStyle w:val="Heading2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2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Прізвище, ім’я, по-батькові</w:t>
            </w:r>
          </w:p>
          <w:p w:rsidR="00000000" w:rsidDel="00000000" w:rsidP="00000000" w:rsidRDefault="00000000" w:rsidRPr="00000000" w14:paraId="0000001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дата народження*</w:t>
            </w:r>
          </w:p>
          <w:p w:rsidR="00000000" w:rsidDel="00000000" w:rsidP="00000000" w:rsidRDefault="00000000" w:rsidRPr="00000000" w14:paraId="0000001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громадянство*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20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Контактна інформація*</w:t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22">
            <w:pPr>
              <w:pStyle w:val="Heading2"/>
              <w:rPr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Робоча а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дреса – будинок, вулиця, квартира, місто, область, поштовий індекс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2"/>
              <w:rPr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Телефон</w:t>
            </w:r>
          </w:p>
          <w:p w:rsidR="00000000" w:rsidDel="00000000" w:rsidP="00000000" w:rsidRDefault="00000000" w:rsidRPr="00000000" w14:paraId="00000024">
            <w:pPr>
              <w:pStyle w:val="Heading2"/>
              <w:rPr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Електронна пошта</w:t>
            </w:r>
          </w:p>
          <w:p w:rsidR="00000000" w:rsidDel="00000000" w:rsidP="00000000" w:rsidRDefault="00000000" w:rsidRPr="00000000" w14:paraId="00000025">
            <w:pPr>
              <w:pStyle w:val="Heading2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Персональна інтернет-сторінка (на сайті установи, за навності)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1.2890625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27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Персональні профілі у наукометричних базах*</w:t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29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ORCID, Scopus, Publons Web of Science, Google Scholar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2B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Освіта*</w:t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2D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назва ЗВО, роки навчання, спеціальність, номер диплому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2F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Науковий ступінь*</w:t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31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назва, спеціальність, дата і місце захист, номер диплому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33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Вчене звання*</w:t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35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звання, спеціальність, дата присвоєння, серія і номер атестату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7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37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Досвід професійної праці*</w:t>
            </w:r>
          </w:p>
          <w:p w:rsidR="00000000" w:rsidDel="00000000" w:rsidP="00000000" w:rsidRDefault="00000000" w:rsidRPr="00000000" w14:paraId="00000038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3A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у зворотному хронологічному порядку -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Дати [з – до], Посада, Назва підрозділу та установи/організації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3C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Основна дослідницька діяльність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4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Керівництво колективними науково-дослідними проєктами (які отримали фінансування на конкурсних засадах з-поза меж основного місця праці)</w:t>
            </w:r>
          </w:p>
          <w:p w:rsidR="00000000" w:rsidDel="00000000" w:rsidP="00000000" w:rsidRDefault="00000000" w:rsidRPr="00000000" w14:paraId="00000041">
            <w:pPr>
              <w:pStyle w:val="Heading2"/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43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назва проєкту, установа-виконавець, період виконання, кількість учасників, джерело фінансування;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лінк на сайт або скан документу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4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Участь у колективних науково-дослідних проєктах </w:t>
            </w:r>
          </w:p>
          <w:p w:rsidR="00000000" w:rsidDel="00000000" w:rsidP="00000000" w:rsidRDefault="00000000" w:rsidRPr="00000000" w14:paraId="00000046">
            <w:pPr>
              <w:pStyle w:val="Heading2"/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48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статус у проєкті і спосіб/форма участі, назва проєкту, рівень проєкту (всеукраїнський, міжнародний), організатор/ виконавець проєкту, період виконання, джерело фінансування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;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лінк на сайт або скан документу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4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Індивідуальні дослідницькі проєкти (які отримали фінансування на конкурсних засадах від третьої сторони)</w:t>
            </w:r>
          </w:p>
          <w:p w:rsidR="00000000" w:rsidDel="00000000" w:rsidP="00000000" w:rsidRDefault="00000000" w:rsidRPr="00000000" w14:paraId="0000004B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4D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назва проєкту, період виконання, назва гранту і донор;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лінк на сайт або скан документу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4F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Основні наукові досягнення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5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Опубліковані наукові праці*</w:t>
            </w:r>
          </w:p>
          <w:p w:rsidR="00000000" w:rsidDel="00000000" w:rsidP="00000000" w:rsidRDefault="00000000" w:rsidRPr="00000000" w14:paraId="00000054">
            <w:pPr>
              <w:pStyle w:val="Heading2"/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10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повний бібліографічний опис кожної публікації; обов’язково вказати: для статей - індекс DOI, для книжкових видань індекс ISBN; для статей у виданнях індексованих в Scopus та/або </w:t>
            </w:r>
            <w:r w:rsidDel="00000000" w:rsidR="00000000" w:rsidRPr="00000000">
              <w:rPr>
                <w:b w:val="0"/>
                <w:i w:val="1"/>
                <w:color w:val="00000a"/>
                <w:rtl w:val="0"/>
              </w:rPr>
              <w:t xml:space="preserve">WoS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1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журнали - вказати квартиль Q1-Q4 на час публікації, у неперіодичних виданнях - лінк). За наявності опублікованих рецензій на авторські монографії подати повний бібліографічний опис кожної рецензії та лінк на сайт видання, де її оприлюднено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5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Інші знакові наукові здобутки </w:t>
            </w:r>
          </w:p>
          <w:p w:rsidR="00000000" w:rsidDel="00000000" w:rsidP="00000000" w:rsidRDefault="00000000" w:rsidRPr="00000000" w14:paraId="00000059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5B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винаходи, розробки, патенти; застосунки, методики, теорії; електронні ресурси, в т. ч. електронні архіви, е-бібліотеки, е-депозитарії, е-колекції, е-каталоги, е-довідники, е-бази даних тощо, що мають наукове і практичне використання за межами України (назва наукового продукту, роль у розробці (автор, співавтор, член команди тощо), час створення;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 лінк на сайт або скан документу (скріншот) з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інформацією про використання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5D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Презентація наукових результатів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6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Ключові (пленарні) доповіді на конференціях загальнонаціонального або міжнародного рівня (крім конференцій, які завжди проводилися в заочному форматі)</w:t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63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тема доповіді, формат виступу (наживо, онлайн), назва конференції/події, організатор, місто і дата події,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 лінк на програму заходу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6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Персональні виступи за межами України на запрошення ЗВО, науково-дослідних установ чи професійних асоціацій (крім країн СНД)</w:t>
            </w:r>
          </w:p>
          <w:p w:rsidR="00000000" w:rsidDel="00000000" w:rsidP="00000000" w:rsidRDefault="00000000" w:rsidRPr="00000000" w14:paraId="00000066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10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68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тема доповіді (лекції, семінару), назва установи/організації, місто, дата,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лінк на оголошення про подію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6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Доповіді на наукових конференціях* (семінарах, симпозіумах, тощо)</w:t>
            </w:r>
          </w:p>
          <w:p w:rsidR="00000000" w:rsidDel="00000000" w:rsidP="00000000" w:rsidRDefault="00000000" w:rsidRPr="00000000" w14:paraId="0000006B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10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6D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тема доповіді, назва конференції/події, організатор, місто і дата події,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 лінк на програму заходу (збірник тез, депонована праця тощо)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6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Популяризація наукових досліджень </w:t>
            </w:r>
          </w:p>
          <w:p w:rsidR="00000000" w:rsidDel="00000000" w:rsidP="00000000" w:rsidRDefault="00000000" w:rsidRPr="00000000" w14:paraId="00000070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10 позицій за останні 10 років)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72">
            <w:pPr>
              <w:pStyle w:val="Heading2"/>
              <w:ind w:right="118"/>
              <w:rPr>
                <w:b w:val="0"/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найважливіші авторські науково-популярні публікації в друкованих ЗМІ та інтернет-виданнях, зокрема за кордоном, виступи на всеукраїнських каналах телебачення і радіо, експертні інтерв’ю та коментарі для міжнародних ЗМІ, тощо;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членство у редколегіях наукових та науково-популярних видань журнального чи Інтернет-формату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73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лінк на публікацію</w:t>
            </w:r>
            <w:r w:rsidDel="00000000" w:rsidR="00000000" w:rsidRPr="00000000">
              <w:rPr>
                <w:b w:val="0"/>
                <w:i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чи відповідно офіційний сайт Інтернет-видання.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75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Науково-організаційна діяльність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7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Участь в оргкомітетах наукових подій (конференцій, семінарів, симпозіумів, круглих столів, панельних дискусій тощо) </w:t>
            </w:r>
          </w:p>
          <w:p w:rsidR="00000000" w:rsidDel="00000000" w:rsidP="00000000" w:rsidRDefault="00000000" w:rsidRPr="00000000" w14:paraId="0000007A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7C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статус в оргкомітеті (голова, співголова, координатор, член тощо), назва конференції, рівень (міжнародна, всеукраїнська, регіональна тощо), формат (наживо, онлайн, заочна), установа-організатор, час і місце проведення,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лінк на програму наукової події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7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Участь у редакційних колегіях періодичних наукових видань (у яких здійснюється обов’язкове анонімне рецензування)</w:t>
            </w:r>
          </w:p>
          <w:p w:rsidR="00000000" w:rsidDel="00000000" w:rsidP="00000000" w:rsidRDefault="00000000" w:rsidRPr="00000000" w14:paraId="0000007F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81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вказати статус у редколегії (головний редактор, відповідальний редактор, член тощо), повна назва видання, академічний статус видання (індексований у наукометричних базах, належить до категорій А-Б тощо), термін участі у редколегії,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лінк на офіційний сайт зі складом редакції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83">
            <w:pPr>
              <w:pStyle w:val="Heading2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Наукове редагування (упорядкування) наукових видань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Style w:val="Heading2"/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86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збірник наукових праць, колективна монографія, збірник історичних документів, антологія, академічний словник, енциклопедія тощо, крім тез та матеріалів конференцій, тощо, які були рекомендовані до друку вченою радою наукової установи чи ЗВО;  наукове редагування незалежних академічних інтернет-ресурсів, які публікують результати наукових досліджень;</w:t>
            </w:r>
            <w:r w:rsidDel="00000000" w:rsidR="00000000" w:rsidRPr="00000000">
              <w:rPr>
                <w:b w:val="0"/>
                <w:i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: бібліографічний опис видання включно з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 індексом ISBN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лінк на офіційний сайт зі складом редакції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88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Викладацька діяльність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8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Основні авторські навчальні курси у ЗВО (розроблені на основі власних досліджень)</w:t>
            </w:r>
          </w:p>
          <w:p w:rsidR="00000000" w:rsidDel="00000000" w:rsidP="00000000" w:rsidRDefault="00000000" w:rsidRPr="00000000" w14:paraId="0000008D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8F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назва курсу, рівень ( I-III рівень), повна назва ЗВО, час викладання,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тривалість курсу в ак. годинах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лінк на офіційний сайт ЗВО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9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Основні авторські методичні розробки (підручники, посібники, методичні матеріали, навчальні програми для вищої школи)</w:t>
            </w:r>
          </w:p>
          <w:p w:rsidR="00000000" w:rsidDel="00000000" w:rsidP="00000000" w:rsidRDefault="00000000" w:rsidRPr="00000000" w14:paraId="00000092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94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повний бібліографічний опис,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9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Керівництво науковими роботами (наукове керівництво або консультування </w:t>
            </w:r>
            <w:r w:rsidDel="00000000" w:rsidR="00000000" w:rsidRPr="00000000">
              <w:rPr>
                <w:rtl w:val="0"/>
              </w:rPr>
              <w:t xml:space="preserve">дисертаційних </w:t>
            </w:r>
            <w:r w:rsidDel="00000000" w:rsidR="00000000" w:rsidRPr="00000000">
              <w:rPr>
                <w:rtl w:val="0"/>
              </w:rPr>
              <w:t xml:space="preserve">досліджень, які було успішно захищено)</w:t>
            </w:r>
          </w:p>
          <w:p w:rsidR="00000000" w:rsidDel="00000000" w:rsidP="00000000" w:rsidRDefault="00000000" w:rsidRPr="00000000" w14:paraId="00000097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99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повне ім’я пошукувача, тема дисертації, спеціальність, місце і дата захисту,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лінк на оголошення про захист.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9B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Експертна діяльність</w:t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9F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Членство в спеціалізованих вчених радах із захисту дисертацій </w:t>
            </w:r>
          </w:p>
          <w:p w:rsidR="00000000" w:rsidDel="00000000" w:rsidP="00000000" w:rsidRDefault="00000000" w:rsidRPr="00000000" w14:paraId="000000A0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A2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шифр ради, спеціальність, установа, термін виконання обов’язків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A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Участь в експертних радах (наглядових, консультативних, експертних чи інших радах наукових, освітніх чи дослідних інституцій, підприємств, закладів культури, наукових видавництв поза основним місцем праці)</w:t>
            </w:r>
          </w:p>
          <w:p w:rsidR="00000000" w:rsidDel="00000000" w:rsidP="00000000" w:rsidRDefault="00000000" w:rsidRPr="00000000" w14:paraId="000000A5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A7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назва експертного органу, назва установи/організації, термін виконання обов’язків,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A9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Участь у комісіях конкурсів (журі) (всеукраїнських чи міжнародних конкурсів, олімпіад, турнірів дослідницьких проектів, наукових робіт тощо)</w:t>
            </w:r>
          </w:p>
          <w:p w:rsidR="00000000" w:rsidDel="00000000" w:rsidP="00000000" w:rsidRDefault="00000000" w:rsidRPr="00000000" w14:paraId="000000AA">
            <w:pPr>
              <w:pStyle w:val="Heading2"/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AC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статус, назва конкурсу, організатор,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термін виконання обов’язків;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A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Науково-експертна діяльність для органів влади (науково-експертні висновки, коментарі, заключення, тощо виконані на запит чи замовлення органів влади та самоврядування, державних структур, інституцій, тощо)</w:t>
            </w:r>
          </w:p>
          <w:p w:rsidR="00000000" w:rsidDel="00000000" w:rsidP="00000000" w:rsidRDefault="00000000" w:rsidRPr="00000000" w14:paraId="000000AF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B1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вказати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: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дані про кількість та стислий зміст науково-експертних документів, зазначивши (по кожному документу) органи державної влади, в інтересах та на замовлення яких вони підготовлені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B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Наукове рецензування публікацій і проєктів (кількість анонімних рецензій рукописів наукових праць, поданих до друку у міжнародні наукові журнали, за останні 5 років; авторські рецензії на наукові видання, опубліковані у фахових періодичних виданнях)</w:t>
            </w:r>
          </w:p>
          <w:p w:rsidR="00000000" w:rsidDel="00000000" w:rsidP="00000000" w:rsidRDefault="00000000" w:rsidRPr="00000000" w14:paraId="000000B4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5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B6">
            <w:pPr>
              <w:pStyle w:val="Heading2"/>
              <w:ind w:right="118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надати: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копії сертифікатів рецензента та/чи експерта або лінк на профіль WoS, лінки на опубліковані авторські рецензії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B8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Відзнаки і нагороди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B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Почесні звання і статуси (заслужений діяч науки і техніки, академік, doctor honoris causa, тощо)</w:t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BE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повний опис звання, ким і коли присвоєно,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надати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скан посвідчення чи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C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Лауреат премії (нагороди, відзнаки) міжнародного чи національного рівня, що присуджується на конкурсних засадах</w:t>
            </w:r>
          </w:p>
          <w:p w:rsidR="00000000" w:rsidDel="00000000" w:rsidP="00000000" w:rsidRDefault="00000000" w:rsidRPr="00000000" w14:paraId="000000C1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C3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повна назва нагороди (премії, відзнаки), засновник, коли і за що присуджено, 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за наявності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надати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скан посвідчення чи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C5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Нагороди чи відзнаки за наукові здобутки (від установ, відомств, органів влади і органів місцевого самоврядування тощо)</w:t>
            </w:r>
          </w:p>
          <w:p w:rsidR="00000000" w:rsidDel="00000000" w:rsidP="00000000" w:rsidRDefault="00000000" w:rsidRPr="00000000" w14:paraId="000000C6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C8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повна назва нагороди (відзнаки), ким, коли і за що присуджено,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за наявності надати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скан посвідчення чи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4"/>
            <w:tcBorders>
              <w:top w:color="49b7c6" w:space="0" w:sz="18" w:val="single"/>
              <w:bottom w:color="49b7c6" w:space="0" w:sz="18" w:val="single"/>
            </w:tcBorders>
            <w:shd w:fill="e2f3f8" w:val="clear"/>
          </w:tcPr>
          <w:p w:rsidR="00000000" w:rsidDel="00000000" w:rsidP="00000000" w:rsidRDefault="00000000" w:rsidRPr="00000000" w14:paraId="000000CA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Підвищення наукової кваліфікації</w:t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C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Додаткові професійні вишколи (тренінги, літні школи, освітні семінари, майстер-класи, курси тощо, для здобуття актуальних наукових знань, умінь і навичок)</w:t>
            </w:r>
          </w:p>
          <w:p w:rsidR="00000000" w:rsidDel="00000000" w:rsidP="00000000" w:rsidRDefault="00000000" w:rsidRPr="00000000" w14:paraId="000000CF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D1">
            <w:pPr>
              <w:pStyle w:val="Heading2"/>
              <w:ind w:right="118"/>
              <w:rPr>
                <w:i w:val="1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назва вишколу, організатор, час і місце, тип сертифікату про успішне завершення;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за наявності надати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скан сертифікату або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D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Наукові стажування за кордоном (</w:t>
            </w:r>
            <w:r w:rsidDel="00000000" w:rsidR="00000000" w:rsidRPr="00000000">
              <w:rPr>
                <w:rtl w:val="0"/>
              </w:rPr>
              <w:t xml:space="preserve">тривалістю понад 2 місяці</w:t>
            </w:r>
            <w:r w:rsidDel="00000000" w:rsidR="00000000" w:rsidRPr="00000000">
              <w:rPr>
                <w:rtl w:val="0"/>
              </w:rPr>
              <w:t xml:space="preserve">, у ЗВО чи науково-дослідних установах, крім заочних і за винятком країн СНД)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D5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повна назва програми стажування (обміну), установа, місто і країна, точні дати перебування;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за наявності надати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rtl w:val="0"/>
              </w:rPr>
              <w:t xml:space="preserve">: скан сертифікату або лінк на офіційний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D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Членство у незалежних наукових організаціях (позаінституційних фахових академічних асоціаціях, товариствах, спілках, союзах дослідників, крім профспілок) </w:t>
            </w:r>
          </w:p>
          <w:p w:rsidR="00000000" w:rsidDel="00000000" w:rsidP="00000000" w:rsidRDefault="00000000" w:rsidRPr="00000000" w14:paraId="000000D8">
            <w:pPr>
              <w:pStyle w:val="Heading2"/>
              <w:rPr>
                <w:i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DA">
            <w:pPr>
              <w:pStyle w:val="Heading2"/>
              <w:ind w:right="118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повна назва організації мовою оригіналу, регіон діяльності (всеукраїнська, міжнародна, європейська тощо), статус в організації (член, член керівного органу, голова тощо), період участі чи виконання функцій;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i w:val="1"/>
                <w:color w:val="00000a"/>
                <w:sz w:val="24"/>
                <w:szCs w:val="24"/>
                <w:u w:val="single"/>
                <w:rtl w:val="0"/>
              </w:rPr>
              <w:t xml:space="preserve">за наявності надати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: підтвердження членства (копію документа про сплату членських внесків, лінк на офіційний сайт з інформацією про членство).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DC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Додаткова інформація про інші важливі наукові здобутки, кваліфікацію, компетентності, чи види наукової діяльності, які є значущими для виконання поданого проєкту дослідження/розробки</w:t>
            </w:r>
          </w:p>
          <w:p w:rsidR="00000000" w:rsidDel="00000000" w:rsidP="00000000" w:rsidRDefault="00000000" w:rsidRPr="00000000" w14:paraId="000000DD">
            <w:pPr>
              <w:pStyle w:val="Heading2"/>
              <w:rPr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(не більше 5 позицій за останні 10 років)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DF">
            <w:pPr>
              <w:pStyle w:val="Heading2"/>
              <w:ind w:right="11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6" w:hRule="atLeast"/>
          <w:tblHeader w:val="0"/>
        </w:trPr>
        <w:tc>
          <w:tcPr>
            <w:gridSpan w:val="2"/>
            <w:tcBorders>
              <w:top w:color="49b7c6" w:space="0" w:sz="18" w:val="single"/>
              <w:bottom w:color="49b7c6" w:space="0" w:sz="18" w:val="single"/>
              <w:right w:color="4ab5c4" w:space="0" w:sz="18" w:val="single"/>
            </w:tcBorders>
            <w:shd w:fill="e2f3f8" w:val="clear"/>
          </w:tcPr>
          <w:p w:rsidR="00000000" w:rsidDel="00000000" w:rsidP="00000000" w:rsidRDefault="00000000" w:rsidRPr="00000000" w14:paraId="000000E1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Володіння іноземними мовами*</w:t>
            </w:r>
          </w:p>
        </w:tc>
        <w:tc>
          <w:tcPr>
            <w:gridSpan w:val="2"/>
            <w:tcBorders>
              <w:top w:color="49b7c6" w:space="0" w:sz="18" w:val="single"/>
              <w:left w:color="4ab5c4" w:space="0" w:sz="18" w:val="single"/>
              <w:bottom w:color="49b7c6" w:space="0" w:sz="18" w:val="single"/>
            </w:tcBorders>
          </w:tcPr>
          <w:p w:rsidR="00000000" w:rsidDel="00000000" w:rsidP="00000000" w:rsidRDefault="00000000" w:rsidRPr="00000000" w14:paraId="000000E3">
            <w:pPr>
              <w:pStyle w:val="Heading2"/>
              <w:ind w:right="118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вказати мову та рівень володіння</w:t>
            </w:r>
            <w:r w:rsidDel="00000000" w:rsidR="00000000" w:rsidRPr="00000000">
              <w:rPr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; обов’язково надати: сертифікат чи інший доказ володіння (наприклад, участь у міжнародних проєктах, наявність публікацій іноземною мовою в іноземних виданнях, закордонне стажування тощо).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tabs>
          <w:tab w:val="left" w:leader="none" w:pos="7311"/>
        </w:tabs>
        <w:spacing w:after="12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720" w:right="69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49b7c6"/>
        <w:sz w:val="21"/>
        <w:szCs w:val="21"/>
      </w:rPr>
    </w:pPr>
    <w:r w:rsidDel="00000000" w:rsidR="00000000" w:rsidRPr="00000000">
      <w:rPr>
        <w:color w:val="49b7c6"/>
        <w:sz w:val="21"/>
        <w:szCs w:val="21"/>
        <w:rtl w:val="0"/>
      </w:rPr>
      <w:t xml:space="preserve">НАЦІОНАЛЬНИЙ ФОНД ДОСЛІДЖЕНЬ УКРАЇНИ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5105400</wp:posOffset>
              </wp:positionH>
              <wp:positionV relativeFrom="paragraph">
                <wp:posOffset>50800</wp:posOffset>
              </wp:positionV>
              <wp:extent cx="1631373" cy="381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543014" y="3780000"/>
                        <a:ext cx="1605973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49B7C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5105400</wp:posOffset>
              </wp:positionH>
              <wp:positionV relativeFrom="paragraph">
                <wp:posOffset>50800</wp:posOffset>
              </wp:positionV>
              <wp:extent cx="1631373" cy="381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373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50800</wp:posOffset>
              </wp:positionV>
              <wp:extent cx="1631373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543014" y="3780000"/>
                        <a:ext cx="1605973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49B7C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50800</wp:posOffset>
              </wp:positionV>
              <wp:extent cx="1631373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373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  <w:jc w:val="right"/>
    </w:pPr>
    <w:rPr>
      <w:rFonts w:ascii="Georgia" w:cs="Georgia" w:eastAsia="Georgia" w:hAnsi="Georgia"/>
      <w:b w:val="1"/>
      <w:color w:val="4ab5c4"/>
      <w:sz w:val="28"/>
      <w:szCs w:val="28"/>
    </w:rPr>
  </w:style>
  <w:style w:type="paragraph" w:styleId="Heading2">
    <w:name w:val="heading 2"/>
    <w:basedOn w:val="Normal"/>
    <w:next w:val="Normal"/>
    <w:pPr>
      <w:spacing w:after="120" w:before="120" w:lineRule="auto"/>
    </w:pPr>
    <w:rPr>
      <w:rFonts w:ascii="Georgia" w:cs="Georgia" w:eastAsia="Georgia" w:hAnsi="Georgia"/>
      <w:b w:val="1"/>
      <w:color w:val="4ab5c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color w:val="294e1c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i w:val="1"/>
      <w:color w:val="3e762a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color w:val="3e762a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color w:val="294e1c"/>
    </w:rPr>
  </w:style>
  <w:style w:type="paragraph" w:styleId="Title">
    <w:name w:val="Title"/>
    <w:basedOn w:val="Normal"/>
    <w:next w:val="Normal"/>
    <w:pPr>
      <w:spacing w:after="120" w:before="120" w:lineRule="auto"/>
    </w:pPr>
    <w:rPr>
      <w:rFonts w:ascii="Georgia" w:cs="Georgia" w:eastAsia="Georgia" w:hAnsi="Georgia"/>
      <w:sz w:val="90"/>
      <w:szCs w:val="90"/>
    </w:rPr>
  </w:style>
  <w:style w:type="paragraph" w:styleId="Subtitle">
    <w:name w:val="Subtitle"/>
    <w:basedOn w:val="Normal"/>
    <w:next w:val="Normal"/>
    <w:pPr>
      <w:spacing w:after="120" w:before="120" w:lineRule="auto"/>
    </w:pPr>
    <w:rPr>
      <w:rFonts w:ascii="Georgia" w:cs="Georgia" w:eastAsia="Georgia" w:hAnsi="Georgia"/>
      <w:b w:val="1"/>
      <w:sz w:val="44"/>
      <w:szCs w:val="44"/>
    </w:rPr>
  </w:style>
  <w:style w:type="table" w:styleId="Table1">
    <w:basedOn w:val="TableNormal"/>
    <w:rPr>
      <w:rFonts w:ascii="Georgia" w:cs="Georgia" w:eastAsia="Georgia" w:hAnsi="Georgia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C2CN108Le7A4rwng7cmIq+EEtQ==">CgMxLjA4AHIhMXdCS0d3cGtBR3NSaVlnQk9qckc0b3ZRMHRzUUtWbldt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