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93" w:rsidRDefault="00863C93" w:rsidP="00863C93">
      <w:pPr>
        <w:spacing w:after="160"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FB53B2">
        <w:rPr>
          <w:sz w:val="28"/>
          <w:szCs w:val="28"/>
        </w:rPr>
        <w:t>Особисті дані для ЄДБО</w:t>
      </w:r>
    </w:p>
    <w:p w:rsidR="00863C93" w:rsidRPr="00A9010A" w:rsidRDefault="00863C93" w:rsidP="00863C93">
      <w:pPr>
        <w:spacing w:after="160" w:line="259" w:lineRule="auto"/>
        <w:jc w:val="center"/>
        <w:rPr>
          <w:sz w:val="18"/>
          <w:szCs w:val="28"/>
        </w:rPr>
      </w:pP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955"/>
      </w:tblGrid>
      <w:tr w:rsidR="00863C93" w:rsidRPr="00FB53B2" w:rsidTr="00FD0ECA">
        <w:trPr>
          <w:trHeight w:val="689"/>
        </w:trPr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№</w:t>
            </w:r>
          </w:p>
        </w:tc>
        <w:tc>
          <w:tcPr>
            <w:tcW w:w="8783" w:type="dxa"/>
            <w:gridSpan w:val="2"/>
          </w:tcPr>
          <w:p w:rsidR="00863C93" w:rsidRPr="00A9010A" w:rsidRDefault="00863C93" w:rsidP="00FD0ECA">
            <w:pPr>
              <w:spacing w:line="276" w:lineRule="auto"/>
              <w:jc w:val="center"/>
              <w:rPr>
                <w:b/>
                <w:sz w:val="18"/>
                <w:szCs w:val="28"/>
                <w:lang w:val="uk-UA"/>
              </w:rPr>
            </w:pPr>
          </w:p>
          <w:p w:rsidR="00863C93" w:rsidRDefault="00863C93" w:rsidP="00FD0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_________________________________________________________</w:t>
            </w:r>
          </w:p>
          <w:p w:rsidR="00863C93" w:rsidRPr="00A9010A" w:rsidRDefault="00863C93" w:rsidP="00FD0EC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9010A">
              <w:rPr>
                <w:sz w:val="28"/>
                <w:szCs w:val="28"/>
                <w:vertAlign w:val="superscript"/>
                <w:lang w:val="uk-UA"/>
              </w:rPr>
              <w:t>п</w:t>
            </w:r>
            <w:r w:rsidRPr="00A9010A">
              <w:rPr>
                <w:sz w:val="28"/>
                <w:szCs w:val="28"/>
                <w:vertAlign w:val="superscript"/>
              </w:rPr>
              <w:t>різвище, ім’я по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A9010A">
              <w:rPr>
                <w:sz w:val="28"/>
                <w:szCs w:val="28"/>
                <w:vertAlign w:val="superscript"/>
              </w:rPr>
              <w:t>батькові</w:t>
            </w: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Шифр спеціальності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Бюджет чи контракт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Рік вступу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Свідоцтво про народження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Паспорт громадянина України 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або 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Паспорт громадянина України з безконтактним електронним носієм  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 </w:t>
            </w: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Реєстраційний номер облікової картки платника податків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Свідоцтво про здобуття повної загальної середньої освіти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або</w:t>
            </w:r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>Атестат про повну загальну середню освіту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Диплом молодшого спеціаліста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або</w:t>
            </w:r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>Диплом бакалавра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t>(вказати який документ)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>Диплом спеціаліста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або</w:t>
            </w:r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>Диплом магістра (2)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t>(вказати який документ)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Свідоцтво про шлюб у разі зміни прізвища (для жінок)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3C93" w:rsidRPr="00FB53B2" w:rsidRDefault="00863C93" w:rsidP="00FC22EB">
      <w:pPr>
        <w:spacing w:after="160" w:line="259" w:lineRule="auto"/>
        <w:jc w:val="right"/>
        <w:rPr>
          <w:b/>
          <w:sz w:val="28"/>
          <w:szCs w:val="28"/>
        </w:rPr>
      </w:pPr>
    </w:p>
    <w:sectPr w:rsidR="00863C93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D6" w:rsidRDefault="00B35DD6">
      <w:r>
        <w:separator/>
      </w:r>
    </w:p>
  </w:endnote>
  <w:endnote w:type="continuationSeparator" w:id="0">
    <w:p w:rsidR="00B35DD6" w:rsidRDefault="00B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D6" w:rsidRDefault="00B35DD6">
      <w:r>
        <w:separator/>
      </w:r>
    </w:p>
  </w:footnote>
  <w:footnote w:type="continuationSeparator" w:id="0">
    <w:p w:rsidR="00B35DD6" w:rsidRDefault="00B3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F5B66"/>
    <w:rsid w:val="002427A3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35DD6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5B449C-7C7E-458B-A795-D0D0AAF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2021-05-23T16:47:00Z</dcterms:created>
  <dcterms:modified xsi:type="dcterms:W3CDTF">2021-05-23T16:47:00Z</dcterms:modified>
</cp:coreProperties>
</file>