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082E" w14:textId="347BEA1C" w:rsidR="006C2912" w:rsidRPr="00D55640" w:rsidRDefault="00D55640" w:rsidP="00CF3A8E">
      <w:pPr>
        <w:spacing w:line="240" w:lineRule="auto"/>
        <w:ind w:firstLine="567"/>
        <w:jc w:val="center"/>
        <w:rPr>
          <w:b/>
          <w:caps/>
          <w:sz w:val="24"/>
          <w:szCs w:val="24"/>
          <w:lang w:val="uk-UA"/>
        </w:rPr>
      </w:pPr>
      <w:r>
        <w:rPr>
          <w:b/>
          <w:caps/>
          <w:sz w:val="24"/>
          <w:szCs w:val="24"/>
          <w:lang w:val="uk-UA"/>
        </w:rPr>
        <w:t>назва тез доповіді</w:t>
      </w:r>
    </w:p>
    <w:p w14:paraId="1AC2856F" w14:textId="77777777" w:rsidR="00CF3A8E" w:rsidRDefault="00CF3A8E" w:rsidP="00CF3A8E">
      <w:pPr>
        <w:spacing w:line="240" w:lineRule="auto"/>
        <w:ind w:firstLine="567"/>
        <w:jc w:val="center"/>
        <w:rPr>
          <w:b/>
          <w:sz w:val="24"/>
          <w:szCs w:val="24"/>
          <w:lang w:val="uk-UA"/>
        </w:rPr>
      </w:pPr>
    </w:p>
    <w:p w14:paraId="3385BA0F" w14:textId="443B28C4" w:rsidR="00CF3A8E" w:rsidRPr="00130A39" w:rsidRDefault="00D55640" w:rsidP="00CF3A8E">
      <w:pPr>
        <w:spacing w:line="240" w:lineRule="auto"/>
        <w:ind w:firstLine="567"/>
        <w:jc w:val="center"/>
        <w:rPr>
          <w:rFonts w:ascii="Roboto" w:hAnsi="Roboto"/>
          <w:color w:val="202124"/>
          <w:sz w:val="24"/>
          <w:szCs w:val="24"/>
          <w:shd w:val="clear" w:color="auto" w:fill="FFFFFF"/>
          <w:lang w:val="en-US"/>
        </w:rPr>
      </w:pPr>
      <w:r>
        <w:rPr>
          <w:b/>
          <w:sz w:val="24"/>
          <w:szCs w:val="24"/>
          <w:lang w:val="uk-UA"/>
        </w:rPr>
        <w:t>Прізвище І.П.</w:t>
      </w:r>
    </w:p>
    <w:p w14:paraId="0D59C028" w14:textId="10909719" w:rsidR="008E042F" w:rsidRDefault="008E042F" w:rsidP="00CF3A8E">
      <w:pPr>
        <w:spacing w:line="240" w:lineRule="auto"/>
        <w:ind w:firstLine="567"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к.е.н., доцент,</w:t>
      </w:r>
    </w:p>
    <w:p w14:paraId="2C3F96E9" w14:textId="4D7EBC4C" w:rsidR="00CF3A8E" w:rsidRPr="00130A39" w:rsidRDefault="008E042F" w:rsidP="00CF3A8E">
      <w:pPr>
        <w:spacing w:line="240" w:lineRule="auto"/>
        <w:ind w:firstLine="567"/>
        <w:jc w:val="center"/>
        <w:rPr>
          <w:i/>
          <w:sz w:val="24"/>
          <w:szCs w:val="24"/>
        </w:rPr>
      </w:pPr>
      <w:r>
        <w:rPr>
          <w:i/>
          <w:sz w:val="24"/>
          <w:szCs w:val="24"/>
          <w:lang w:val="uk-UA"/>
        </w:rPr>
        <w:t xml:space="preserve">доцент кафедри економіки і бізнесу </w:t>
      </w:r>
      <w:r w:rsidR="00CF3A8E" w:rsidRPr="00130A39">
        <w:rPr>
          <w:i/>
          <w:sz w:val="24"/>
          <w:szCs w:val="24"/>
        </w:rPr>
        <w:t>Таврійськ</w:t>
      </w:r>
      <w:r>
        <w:rPr>
          <w:i/>
          <w:sz w:val="24"/>
          <w:szCs w:val="24"/>
          <w:lang w:val="uk-UA"/>
        </w:rPr>
        <w:t>ого</w:t>
      </w:r>
      <w:r w:rsidR="00CF3A8E" w:rsidRPr="00130A39">
        <w:rPr>
          <w:i/>
          <w:sz w:val="24"/>
          <w:szCs w:val="24"/>
        </w:rPr>
        <w:t xml:space="preserve"> </w:t>
      </w:r>
      <w:r w:rsidR="001A7064" w:rsidRPr="00130A39">
        <w:rPr>
          <w:i/>
          <w:sz w:val="24"/>
          <w:szCs w:val="24"/>
        </w:rPr>
        <w:t>держан</w:t>
      </w:r>
      <w:r>
        <w:rPr>
          <w:i/>
          <w:sz w:val="24"/>
          <w:szCs w:val="24"/>
          <w:lang w:val="uk-UA"/>
        </w:rPr>
        <w:t>ого</w:t>
      </w:r>
      <w:r w:rsidR="00CF3A8E" w:rsidRPr="00130A39">
        <w:rPr>
          <w:i/>
          <w:sz w:val="24"/>
          <w:szCs w:val="24"/>
        </w:rPr>
        <w:t xml:space="preserve"> агротехнологічн</w:t>
      </w:r>
      <w:r>
        <w:rPr>
          <w:i/>
          <w:sz w:val="24"/>
          <w:szCs w:val="24"/>
          <w:lang w:val="uk-UA"/>
        </w:rPr>
        <w:t>ого</w:t>
      </w:r>
      <w:r w:rsidR="00CF3A8E" w:rsidRPr="00130A39">
        <w:rPr>
          <w:i/>
          <w:sz w:val="24"/>
          <w:szCs w:val="24"/>
        </w:rPr>
        <w:t xml:space="preserve"> університет</w:t>
      </w:r>
      <w:r>
        <w:rPr>
          <w:i/>
          <w:sz w:val="24"/>
          <w:szCs w:val="24"/>
          <w:lang w:val="uk-UA"/>
        </w:rPr>
        <w:t>у</w:t>
      </w:r>
      <w:r w:rsidR="00CF3A8E" w:rsidRPr="00130A39">
        <w:rPr>
          <w:i/>
          <w:sz w:val="24"/>
          <w:szCs w:val="24"/>
        </w:rPr>
        <w:t xml:space="preserve"> імені Дмитра Моторного</w:t>
      </w:r>
    </w:p>
    <w:p w14:paraId="1E8D2ABC" w14:textId="77777777" w:rsidR="000102C9" w:rsidRDefault="000102C9" w:rsidP="00CF3A8E">
      <w:pPr>
        <w:spacing w:line="240" w:lineRule="auto"/>
        <w:ind w:firstLine="567"/>
        <w:jc w:val="center"/>
        <w:rPr>
          <w:i/>
          <w:sz w:val="24"/>
          <w:szCs w:val="24"/>
        </w:rPr>
      </w:pPr>
    </w:p>
    <w:p w14:paraId="16262CE5" w14:textId="55B6DEDC" w:rsidR="00D55640" w:rsidRDefault="00D55640" w:rsidP="00D55640">
      <w:pPr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Викладення основного змісту опрацьованого матеріалу, який відповідає тематиці та розкриває ключові результаті проведеного дослідження</w:t>
      </w:r>
      <w:r w:rsidR="00436DF7">
        <w:rPr>
          <w:sz w:val="24"/>
          <w:szCs w:val="24"/>
          <w:lang w:val="uk-UA"/>
        </w:rPr>
        <w:t xml:space="preserve"> </w:t>
      </w:r>
      <w:r w:rsidR="000102C9" w:rsidRPr="00DA53E4">
        <w:rPr>
          <w:sz w:val="24"/>
          <w:szCs w:val="24"/>
          <w:lang w:val="uk-UA"/>
        </w:rPr>
        <w:t>[</w:t>
      </w:r>
      <w:r>
        <w:rPr>
          <w:sz w:val="24"/>
          <w:szCs w:val="24"/>
          <w:lang w:val="uk-UA"/>
        </w:rPr>
        <w:t>1</w:t>
      </w:r>
      <w:r w:rsidR="007B373D">
        <w:rPr>
          <w:sz w:val="24"/>
          <w:szCs w:val="24"/>
          <w:lang w:val="uk-UA"/>
        </w:rPr>
        <w:t>, с.5</w:t>
      </w:r>
      <w:r w:rsidR="000102C9" w:rsidRPr="00DA53E4">
        <w:rPr>
          <w:sz w:val="24"/>
          <w:szCs w:val="24"/>
          <w:lang w:val="uk-UA"/>
        </w:rPr>
        <w:t xml:space="preserve">]. </w:t>
      </w:r>
      <w:r>
        <w:rPr>
          <w:sz w:val="24"/>
          <w:szCs w:val="24"/>
          <w:lang w:val="uk-UA"/>
        </w:rPr>
        <w:t>У тексті обов’язково зазначати посилання на використані джерела інформації та нумерувати їх у послідовності їх згадування у тексті</w:t>
      </w:r>
      <w:r w:rsidR="000102C9" w:rsidRPr="00DA53E4">
        <w:rPr>
          <w:sz w:val="24"/>
          <w:szCs w:val="24"/>
          <w:lang w:val="uk-UA"/>
        </w:rPr>
        <w:t xml:space="preserve"> [2</w:t>
      </w:r>
      <w:r w:rsidR="007B373D">
        <w:rPr>
          <w:sz w:val="24"/>
          <w:szCs w:val="24"/>
          <w:lang w:val="uk-UA"/>
        </w:rPr>
        <w:t>, с.67</w:t>
      </w:r>
      <w:r w:rsidR="000102C9" w:rsidRPr="00DA53E4">
        <w:rPr>
          <w:sz w:val="24"/>
          <w:szCs w:val="24"/>
          <w:lang w:val="uk-UA"/>
        </w:rPr>
        <w:t xml:space="preserve">]. </w:t>
      </w:r>
    </w:p>
    <w:p w14:paraId="7DAA9B4B" w14:textId="24E6AE5D" w:rsidR="00D55640" w:rsidRDefault="00D55640" w:rsidP="00D55640">
      <w:pPr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тексті зазначайте посилання на табличний та графічний матеріал. Приклад оформлення таблиці наведений нижче (табл.1).</w:t>
      </w:r>
    </w:p>
    <w:p w14:paraId="40BBFAC1" w14:textId="105A6A11" w:rsidR="00D55640" w:rsidRPr="00D55640" w:rsidRDefault="00D55640" w:rsidP="00D55640">
      <w:pPr>
        <w:spacing w:line="240" w:lineRule="auto"/>
        <w:ind w:firstLine="567"/>
        <w:jc w:val="right"/>
        <w:rPr>
          <w:i/>
          <w:iCs/>
          <w:sz w:val="24"/>
          <w:szCs w:val="24"/>
          <w:lang w:val="uk-UA"/>
        </w:rPr>
      </w:pPr>
      <w:r w:rsidRPr="00D55640">
        <w:rPr>
          <w:i/>
          <w:iCs/>
          <w:sz w:val="24"/>
          <w:szCs w:val="24"/>
          <w:lang w:val="uk-UA"/>
        </w:rPr>
        <w:t>Таблиця 1</w:t>
      </w:r>
    </w:p>
    <w:p w14:paraId="77A3BFDA" w14:textId="399AC604" w:rsidR="00D55640" w:rsidRPr="00D55640" w:rsidRDefault="00D55640" w:rsidP="00D55640">
      <w:pPr>
        <w:spacing w:line="240" w:lineRule="auto"/>
        <w:ind w:firstLine="567"/>
        <w:jc w:val="center"/>
        <w:rPr>
          <w:b/>
          <w:bCs/>
          <w:sz w:val="24"/>
          <w:szCs w:val="24"/>
          <w:lang w:val="uk-UA"/>
        </w:rPr>
      </w:pPr>
      <w:r w:rsidRPr="00D55640">
        <w:rPr>
          <w:b/>
          <w:bCs/>
          <w:sz w:val="24"/>
          <w:szCs w:val="24"/>
          <w:lang w:val="uk-UA"/>
        </w:rPr>
        <w:t>Назва таблиці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2403"/>
      </w:tblGrid>
      <w:tr w:rsidR="00D55640" w14:paraId="0ADB6D15" w14:textId="77777777" w:rsidTr="00D55640">
        <w:tc>
          <w:tcPr>
            <w:tcW w:w="1838" w:type="dxa"/>
          </w:tcPr>
          <w:p w14:paraId="7504FD86" w14:textId="77777777" w:rsidR="00D55640" w:rsidRDefault="00D55640" w:rsidP="00D556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14:paraId="5B7EEEF8" w14:textId="77777777" w:rsidR="00D55640" w:rsidRDefault="00D55640" w:rsidP="00D556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14:paraId="2FA29283" w14:textId="77777777" w:rsidR="00D55640" w:rsidRDefault="00D55640" w:rsidP="00D556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D55640" w14:paraId="1ACA1495" w14:textId="77777777" w:rsidTr="00D55640">
        <w:tc>
          <w:tcPr>
            <w:tcW w:w="1838" w:type="dxa"/>
          </w:tcPr>
          <w:p w14:paraId="1EF468AB" w14:textId="77777777" w:rsidR="00D55640" w:rsidRDefault="00D55640" w:rsidP="00D556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14:paraId="216017C7" w14:textId="77777777" w:rsidR="00D55640" w:rsidRDefault="00D55640" w:rsidP="00D556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14:paraId="7E7CF4D9" w14:textId="77777777" w:rsidR="00D55640" w:rsidRDefault="00D55640" w:rsidP="00D5564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</w:tr>
    </w:tbl>
    <w:p w14:paraId="3F82697E" w14:textId="3485248A" w:rsidR="001A7064" w:rsidRPr="001A7064" w:rsidRDefault="00D55640" w:rsidP="00D55640">
      <w:pPr>
        <w:spacing w:line="240" w:lineRule="auto"/>
        <w:ind w:firstLine="567"/>
        <w:rPr>
          <w:i/>
          <w:iCs/>
          <w:sz w:val="24"/>
          <w:szCs w:val="24"/>
          <w:lang w:val="uk-UA"/>
        </w:rPr>
      </w:pPr>
      <w:r w:rsidRPr="001A7064">
        <w:rPr>
          <w:i/>
          <w:iCs/>
          <w:sz w:val="24"/>
          <w:szCs w:val="24"/>
          <w:lang w:val="uk-UA"/>
        </w:rPr>
        <w:t xml:space="preserve">Джерело: укладено автором </w:t>
      </w:r>
      <w:r w:rsidR="001A7064" w:rsidRPr="001A7064">
        <w:rPr>
          <w:i/>
          <w:iCs/>
          <w:sz w:val="24"/>
          <w:szCs w:val="24"/>
          <w:lang w:val="uk-UA"/>
        </w:rPr>
        <w:t>за матеріалами Державної служби статистики України [3].</w:t>
      </w:r>
    </w:p>
    <w:p w14:paraId="01AB6232" w14:textId="521A8D10" w:rsidR="00D55640" w:rsidRDefault="00D55640" w:rsidP="00D55640">
      <w:pPr>
        <w:spacing w:line="240" w:lineRule="auto"/>
        <w:ind w:firstLine="567"/>
        <w:rPr>
          <w:sz w:val="24"/>
          <w:szCs w:val="24"/>
          <w:lang w:val="uk-UA"/>
        </w:rPr>
      </w:pPr>
    </w:p>
    <w:p w14:paraId="5FA28025" w14:textId="6D0791B0" w:rsidR="001A7064" w:rsidRDefault="001A7064" w:rsidP="00D55640">
      <w:pPr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Усі рисунки мають бути згрупованими. Приклад оформлення графічного матеріалу наведений нижче (рис. 1.).</w:t>
      </w:r>
    </w:p>
    <w:p w14:paraId="02D16CDC" w14:textId="3431BAFB" w:rsidR="001A7064" w:rsidRDefault="001A7064" w:rsidP="00D55640">
      <w:pPr>
        <w:spacing w:line="240" w:lineRule="auto"/>
        <w:ind w:firstLine="567"/>
        <w:rPr>
          <w:sz w:val="24"/>
          <w:szCs w:val="24"/>
          <w:lang w:val="uk-UA"/>
        </w:rPr>
      </w:pPr>
      <w:r>
        <w:rPr>
          <w:noProof/>
          <w:sz w:val="24"/>
          <w:szCs w:val="24"/>
          <w:lang w:val="uk-UA"/>
        </w:rPr>
        <mc:AlternateContent>
          <mc:Choice Requires="wpc">
            <w:drawing>
              <wp:inline distT="0" distB="0" distL="0" distR="0" wp14:anchorId="72DF0247" wp14:editId="3C01289D">
                <wp:extent cx="5712030" cy="1174750"/>
                <wp:effectExtent l="0" t="0" r="3175" b="2540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Овал 2"/>
                        <wps:cNvSpPr/>
                        <wps:spPr>
                          <a:xfrm>
                            <a:off x="1579823" y="117846"/>
                            <a:ext cx="2671948" cy="1056904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4B7BD6" id="Полотно 1" o:spid="_x0000_s1026" editas="canvas" style="width:449.75pt;height:92.5pt;mso-position-horizontal-relative:char;mso-position-vertical-relative:line" coordsize="57118,1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18;height:11747;visibility:visible;mso-wrap-style:square" filled="t">
                  <v:fill o:detectmouseclick="t"/>
                  <v:path o:connecttype="none"/>
                </v:shape>
                <v:oval id="Овал 2" o:spid="_x0000_s1028" style="position:absolute;left:15798;top:1178;width:26719;height:10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" fillcolor="#5b9bd5 [3204]" strokecolor="#1f4d78 [1604]" strokeweight="1pt">
                  <v:stroke joinstyle="miter"/>
                </v:oval>
                <w10:anchorlock/>
              </v:group>
            </w:pict>
          </mc:Fallback>
        </mc:AlternateContent>
      </w:r>
    </w:p>
    <w:p w14:paraId="2BDFE33E" w14:textId="77777777" w:rsidR="001A7064" w:rsidRDefault="001A7064" w:rsidP="001A7064">
      <w:pPr>
        <w:spacing w:line="240" w:lineRule="auto"/>
        <w:ind w:firstLine="567"/>
        <w:jc w:val="center"/>
        <w:rPr>
          <w:sz w:val="24"/>
          <w:szCs w:val="24"/>
          <w:lang w:val="uk-UA"/>
        </w:rPr>
      </w:pPr>
    </w:p>
    <w:p w14:paraId="2A4A59B4" w14:textId="5425093A" w:rsidR="001A7064" w:rsidRPr="00DA53E4" w:rsidRDefault="001A7064" w:rsidP="001A7064">
      <w:pPr>
        <w:spacing w:line="240" w:lineRule="auto"/>
        <w:ind w:firstLine="567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Рис. 1. Назва рисунку</w:t>
      </w:r>
    </w:p>
    <w:p w14:paraId="2D313758" w14:textId="77777777" w:rsidR="001A7064" w:rsidRDefault="001A7064" w:rsidP="0094743D">
      <w:pPr>
        <w:spacing w:line="240" w:lineRule="auto"/>
        <w:ind w:firstLine="567"/>
        <w:rPr>
          <w:sz w:val="24"/>
          <w:szCs w:val="24"/>
          <w:lang w:val="uk-UA"/>
        </w:rPr>
      </w:pPr>
    </w:p>
    <w:p w14:paraId="06036946" w14:textId="566CF649" w:rsidR="0094743D" w:rsidRDefault="00D55640" w:rsidP="0094743D">
      <w:pPr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Останній абзаці тез доповіді має узагальнити викладений матеріал, зазначати висновки, зроблені автором. </w:t>
      </w:r>
    </w:p>
    <w:p w14:paraId="4BEA4426" w14:textId="77777777" w:rsidR="007B41CF" w:rsidRPr="00DA53E4" w:rsidRDefault="007B41CF" w:rsidP="007B41CF">
      <w:pPr>
        <w:spacing w:line="240" w:lineRule="auto"/>
        <w:ind w:firstLine="567"/>
        <w:rPr>
          <w:sz w:val="24"/>
          <w:szCs w:val="24"/>
          <w:lang w:val="uk-UA"/>
        </w:rPr>
      </w:pPr>
    </w:p>
    <w:p w14:paraId="7545359A" w14:textId="77777777" w:rsidR="006C2912" w:rsidRPr="0094743D" w:rsidRDefault="00CF3A8E" w:rsidP="00D55640">
      <w:pPr>
        <w:spacing w:line="240" w:lineRule="auto"/>
        <w:ind w:firstLine="0"/>
        <w:jc w:val="center"/>
        <w:rPr>
          <w:b/>
          <w:sz w:val="24"/>
          <w:szCs w:val="24"/>
          <w:lang w:val="uk-UA"/>
        </w:rPr>
      </w:pPr>
      <w:r w:rsidRPr="0094743D">
        <w:rPr>
          <w:b/>
          <w:sz w:val="24"/>
          <w:szCs w:val="24"/>
          <w:lang w:val="uk-UA"/>
        </w:rPr>
        <w:t>Список використаних джерел</w:t>
      </w:r>
    </w:p>
    <w:p w14:paraId="7B263FF1" w14:textId="5E7947F4" w:rsidR="00A641BB" w:rsidRPr="0094743D" w:rsidRDefault="00D55640" w:rsidP="00D55640">
      <w:pPr>
        <w:pStyle w:val="a4"/>
        <w:numPr>
          <w:ilvl w:val="0"/>
          <w:numId w:val="1"/>
        </w:numPr>
        <w:tabs>
          <w:tab w:val="left" w:pos="142"/>
          <w:tab w:val="left" w:pos="993"/>
        </w:tabs>
        <w:spacing w:line="240" w:lineRule="auto"/>
        <w:ind w:left="0" w:firstLine="567"/>
        <w:rPr>
          <w:rFonts w:cs="Times New Roman"/>
          <w:kern w:val="20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Джерело</w:t>
      </w:r>
    </w:p>
    <w:p w14:paraId="056FE914" w14:textId="4E2C0271" w:rsidR="00A641BB" w:rsidRPr="0094743D" w:rsidRDefault="00D55640" w:rsidP="00D55640">
      <w:pPr>
        <w:pStyle w:val="a4"/>
        <w:numPr>
          <w:ilvl w:val="0"/>
          <w:numId w:val="1"/>
        </w:numPr>
        <w:tabs>
          <w:tab w:val="left" w:pos="142"/>
          <w:tab w:val="left" w:pos="993"/>
        </w:tabs>
        <w:spacing w:line="240" w:lineRule="auto"/>
        <w:ind w:left="0"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Джерело</w:t>
      </w:r>
    </w:p>
    <w:p w14:paraId="314D66BA" w14:textId="68C28F12" w:rsidR="00A641BB" w:rsidRPr="0094743D" w:rsidRDefault="00D55640" w:rsidP="00D55640">
      <w:pPr>
        <w:pStyle w:val="a4"/>
        <w:numPr>
          <w:ilvl w:val="0"/>
          <w:numId w:val="1"/>
        </w:numPr>
        <w:tabs>
          <w:tab w:val="left" w:pos="142"/>
          <w:tab w:val="left" w:pos="993"/>
        </w:tabs>
        <w:spacing w:line="240" w:lineRule="auto"/>
        <w:ind w:left="0" w:firstLine="567"/>
        <w:rPr>
          <w:kern w:val="2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Джерело</w:t>
      </w:r>
    </w:p>
    <w:p w14:paraId="016ACBD6" w14:textId="4C742A1B" w:rsidR="00A641BB" w:rsidRPr="0094743D" w:rsidRDefault="00D55640" w:rsidP="00D55640">
      <w:pPr>
        <w:pStyle w:val="a4"/>
        <w:numPr>
          <w:ilvl w:val="0"/>
          <w:numId w:val="1"/>
        </w:numPr>
        <w:tabs>
          <w:tab w:val="left" w:pos="142"/>
          <w:tab w:val="left" w:pos="993"/>
        </w:tabs>
        <w:spacing w:line="240" w:lineRule="auto"/>
        <w:ind w:left="0" w:firstLine="567"/>
        <w:rPr>
          <w:sz w:val="24"/>
          <w:szCs w:val="24"/>
          <w:lang w:val="uk-UA"/>
        </w:rPr>
      </w:pPr>
      <w:r>
        <w:rPr>
          <w:spacing w:val="2"/>
          <w:sz w:val="24"/>
          <w:szCs w:val="24"/>
          <w:lang w:val="uk-UA"/>
        </w:rPr>
        <w:t>Джерело</w:t>
      </w:r>
    </w:p>
    <w:p w14:paraId="791A712F" w14:textId="72CA05B5" w:rsidR="00A641BB" w:rsidRPr="0094743D" w:rsidRDefault="00D55640" w:rsidP="00D55640">
      <w:pPr>
        <w:pStyle w:val="a4"/>
        <w:numPr>
          <w:ilvl w:val="0"/>
          <w:numId w:val="1"/>
        </w:numPr>
        <w:tabs>
          <w:tab w:val="left" w:pos="142"/>
          <w:tab w:val="left" w:pos="993"/>
        </w:tabs>
        <w:spacing w:line="240" w:lineRule="auto"/>
        <w:ind w:left="0" w:firstLine="567"/>
        <w:rPr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Джерело</w:t>
      </w:r>
    </w:p>
    <w:p w14:paraId="02EB106B" w14:textId="77777777" w:rsidR="00D55640" w:rsidRPr="007B373D" w:rsidRDefault="00D55640" w:rsidP="007B373D">
      <w:pPr>
        <w:tabs>
          <w:tab w:val="left" w:pos="142"/>
        </w:tabs>
        <w:spacing w:line="240" w:lineRule="auto"/>
        <w:ind w:firstLine="0"/>
        <w:rPr>
          <w:b/>
          <w:sz w:val="24"/>
          <w:szCs w:val="24"/>
          <w:lang w:val="uk-UA"/>
        </w:rPr>
      </w:pPr>
    </w:p>
    <w:sectPr w:rsidR="00D55640" w:rsidRPr="007B373D" w:rsidSect="00D5564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62A5"/>
    <w:multiLevelType w:val="hybridMultilevel"/>
    <w:tmpl w:val="22183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D3E29"/>
    <w:multiLevelType w:val="hybridMultilevel"/>
    <w:tmpl w:val="B2722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22785">
    <w:abstractNumId w:val="0"/>
  </w:num>
  <w:num w:numId="2" w16cid:durableId="1170676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D0"/>
    <w:rsid w:val="000102C9"/>
    <w:rsid w:val="0012627E"/>
    <w:rsid w:val="00130A39"/>
    <w:rsid w:val="0016790A"/>
    <w:rsid w:val="001A7064"/>
    <w:rsid w:val="0026040B"/>
    <w:rsid w:val="002B732D"/>
    <w:rsid w:val="003842CE"/>
    <w:rsid w:val="003A5E5B"/>
    <w:rsid w:val="00436DF7"/>
    <w:rsid w:val="006C0B77"/>
    <w:rsid w:val="006C2912"/>
    <w:rsid w:val="006E1D39"/>
    <w:rsid w:val="006E699C"/>
    <w:rsid w:val="007B373D"/>
    <w:rsid w:val="007B41CF"/>
    <w:rsid w:val="008242FF"/>
    <w:rsid w:val="00870751"/>
    <w:rsid w:val="008D4C51"/>
    <w:rsid w:val="008E042F"/>
    <w:rsid w:val="00922C48"/>
    <w:rsid w:val="0094743D"/>
    <w:rsid w:val="009F65EA"/>
    <w:rsid w:val="00A551D0"/>
    <w:rsid w:val="00A641BB"/>
    <w:rsid w:val="00AC4805"/>
    <w:rsid w:val="00B40C26"/>
    <w:rsid w:val="00B9126C"/>
    <w:rsid w:val="00B915B7"/>
    <w:rsid w:val="00BA6AD6"/>
    <w:rsid w:val="00CF3A8E"/>
    <w:rsid w:val="00D55640"/>
    <w:rsid w:val="00DA53E4"/>
    <w:rsid w:val="00E83F08"/>
    <w:rsid w:val="00EA59DF"/>
    <w:rsid w:val="00EA7722"/>
    <w:rsid w:val="00EE0BA1"/>
    <w:rsid w:val="00EE4070"/>
    <w:rsid w:val="00F12C7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A946"/>
  <w15:chartTrackingRefBased/>
  <w15:docId w15:val="{A015D46C-5A25-478E-A7F9-074460DC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E5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A5E5B"/>
    <w:pPr>
      <w:widowControl w:val="0"/>
      <w:autoSpaceDE w:val="0"/>
      <w:autoSpaceDN w:val="0"/>
    </w:pPr>
    <w:rPr>
      <w:rFonts w:eastAsia="Times New Roman" w:cs="Times New Roman"/>
      <w:lang w:val="uk-UA"/>
    </w:rPr>
  </w:style>
  <w:style w:type="character" w:styleId="a3">
    <w:name w:val="Hyperlink"/>
    <w:basedOn w:val="a0"/>
    <w:uiPriority w:val="99"/>
    <w:unhideWhenUsed/>
    <w:rsid w:val="00CF3A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3A8E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D5564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D5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12</cp:revision>
  <dcterms:created xsi:type="dcterms:W3CDTF">2021-11-19T15:59:00Z</dcterms:created>
  <dcterms:modified xsi:type="dcterms:W3CDTF">2023-11-06T08:46:00Z</dcterms:modified>
</cp:coreProperties>
</file>