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4AF" w:rsidRDefault="00FB3B10">
      <w:pPr>
        <w:spacing w:before="64" w:line="352" w:lineRule="auto"/>
        <w:ind w:left="270" w:right="231" w:firstLine="1737"/>
        <w:rPr>
          <w:b/>
          <w:sz w:val="28"/>
        </w:rPr>
      </w:pPr>
      <w:r>
        <w:rPr>
          <w:b/>
          <w:sz w:val="28"/>
        </w:rPr>
        <w:t>МІНІСТЕРСТВО</w:t>
      </w:r>
      <w:r>
        <w:rPr>
          <w:sz w:val="28"/>
        </w:rPr>
        <w:t xml:space="preserve"> </w:t>
      </w:r>
      <w:r>
        <w:rPr>
          <w:b/>
          <w:sz w:val="28"/>
        </w:rPr>
        <w:t>ОСВІТИ</w:t>
      </w:r>
      <w:r>
        <w:rPr>
          <w:sz w:val="28"/>
        </w:rPr>
        <w:t xml:space="preserve"> </w:t>
      </w:r>
      <w:r>
        <w:rPr>
          <w:b/>
          <w:sz w:val="28"/>
        </w:rPr>
        <w:t>І</w:t>
      </w:r>
      <w:r>
        <w:rPr>
          <w:sz w:val="28"/>
        </w:rPr>
        <w:t xml:space="preserve"> </w:t>
      </w:r>
      <w:r>
        <w:rPr>
          <w:b/>
          <w:sz w:val="28"/>
        </w:rPr>
        <w:t>НАУКИ</w:t>
      </w:r>
      <w:r>
        <w:rPr>
          <w:sz w:val="28"/>
        </w:rPr>
        <w:t xml:space="preserve"> </w:t>
      </w:r>
      <w:r>
        <w:rPr>
          <w:b/>
          <w:sz w:val="28"/>
        </w:rPr>
        <w:t>УКРАЇНИ</w:t>
      </w:r>
      <w:r>
        <w:rPr>
          <w:sz w:val="28"/>
        </w:rPr>
        <w:t xml:space="preserve"> </w:t>
      </w:r>
      <w:r>
        <w:rPr>
          <w:b/>
          <w:sz w:val="28"/>
        </w:rPr>
        <w:t>ТАВРІЙСЬКИЙ</w:t>
      </w:r>
      <w:r>
        <w:rPr>
          <w:spacing w:val="-18"/>
          <w:sz w:val="28"/>
        </w:rPr>
        <w:t xml:space="preserve"> </w:t>
      </w:r>
      <w:r>
        <w:rPr>
          <w:b/>
          <w:sz w:val="28"/>
        </w:rPr>
        <w:t>ДЕРЖАВНИЙ</w:t>
      </w:r>
      <w:r>
        <w:rPr>
          <w:spacing w:val="-17"/>
          <w:sz w:val="28"/>
        </w:rPr>
        <w:t xml:space="preserve"> </w:t>
      </w:r>
      <w:r>
        <w:rPr>
          <w:b/>
          <w:sz w:val="28"/>
        </w:rPr>
        <w:t>АГРОТЕХНОЛОГІЧНИЙ</w:t>
      </w:r>
      <w:r>
        <w:rPr>
          <w:spacing w:val="-18"/>
          <w:sz w:val="28"/>
        </w:rPr>
        <w:t xml:space="preserve"> </w:t>
      </w:r>
      <w:r>
        <w:rPr>
          <w:b/>
          <w:sz w:val="28"/>
        </w:rPr>
        <w:t>УНІВЕРСИТЕТ</w:t>
      </w:r>
    </w:p>
    <w:p w:rsidR="007564AF" w:rsidRDefault="00FB3B10">
      <w:pPr>
        <w:spacing w:line="309" w:lineRule="exact"/>
        <w:ind w:left="2991"/>
        <w:rPr>
          <w:b/>
          <w:sz w:val="28"/>
        </w:rPr>
      </w:pPr>
      <w:r>
        <w:rPr>
          <w:b/>
          <w:sz w:val="28"/>
        </w:rPr>
        <w:t>ІМЕНІ</w:t>
      </w:r>
      <w:r>
        <w:rPr>
          <w:spacing w:val="-8"/>
          <w:sz w:val="28"/>
        </w:rPr>
        <w:t xml:space="preserve"> </w:t>
      </w:r>
      <w:r>
        <w:rPr>
          <w:b/>
          <w:sz w:val="28"/>
        </w:rPr>
        <w:t>ДМИТРА</w:t>
      </w:r>
      <w:r>
        <w:rPr>
          <w:spacing w:val="-14"/>
          <w:sz w:val="28"/>
        </w:rPr>
        <w:t xml:space="preserve"> </w:t>
      </w:r>
      <w:r>
        <w:rPr>
          <w:b/>
          <w:spacing w:val="-2"/>
          <w:sz w:val="28"/>
        </w:rPr>
        <w:t>МОТОРНОГО</w:t>
      </w:r>
    </w:p>
    <w:p w:rsidR="007564AF" w:rsidRDefault="007564AF">
      <w:pPr>
        <w:pStyle w:val="a3"/>
        <w:rPr>
          <w:b/>
          <w:sz w:val="20"/>
        </w:rPr>
      </w:pPr>
    </w:p>
    <w:p w:rsidR="007564AF" w:rsidRDefault="007564AF">
      <w:pPr>
        <w:pStyle w:val="a3"/>
        <w:rPr>
          <w:b/>
          <w:sz w:val="20"/>
        </w:rPr>
      </w:pPr>
    </w:p>
    <w:p w:rsidR="007564AF" w:rsidRDefault="007564AF">
      <w:pPr>
        <w:pStyle w:val="a3"/>
        <w:rPr>
          <w:b/>
          <w:sz w:val="20"/>
        </w:rPr>
      </w:pPr>
    </w:p>
    <w:p w:rsidR="007564AF" w:rsidRDefault="00854533">
      <w:pPr>
        <w:pStyle w:val="a3"/>
        <w:spacing w:before="169"/>
        <w:rPr>
          <w:b/>
          <w:sz w:val="20"/>
        </w:rPr>
      </w:pPr>
      <w:r w:rsidRPr="00854533">
        <w:rPr>
          <w:b/>
          <w:sz w:val="20"/>
        </w:rPr>
        <w:pict>
          <v:group id="docshapegroup1" o:spid="_x0000_s1048" style="position:absolute;margin-left:255.95pt;margin-top:21.15pt;width:139.7pt;height:155.55pt;z-index:-15728128;mso-wrap-distance-left:0;mso-wrap-distance-right:0;mso-position-horizontal-relative:page" coordorigin="5119,423" coordsize="2794,3111">
            <v:line id="_x0000_s1054" style="position:absolute" from="5184,1592" to="5191,1592" strokecolor="#e5d89d" strokeweight=".36pt"/>
            <v:line id="_x0000_s1053" style="position:absolute" from="7841,1592" to="7848,1592" strokecolor="#e6dca5" strokeweight=".36p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2" o:spid="_x0000_s1052" type="#_x0000_t75" style="position:absolute;left:5119;top:423;width:2794;height:2103">
              <v:imagedata r:id="rId8" o:title=""/>
            </v:shape>
            <v:line id="_x0000_s1051" style="position:absolute" from="5134,1894" to="5141,1894" strokecolor="#f2dc8f" strokeweight=".36pt"/>
            <v:line id="_x0000_s1050" style="position:absolute" from="7841,2521" to="7848,2521" strokecolor="#dcd2ae" strokeweight=".36pt"/>
            <v:shape id="docshape3" o:spid="_x0000_s1049" type="#_x0000_t75" style="position:absolute;left:5184;top:2525;width:2664;height:1008">
              <v:imagedata r:id="rId9" o:title=""/>
            </v:shape>
            <w10:wrap type="topAndBottom" anchorx="page"/>
          </v:group>
        </w:pict>
      </w: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spacing w:before="27"/>
        <w:rPr>
          <w:b/>
        </w:rPr>
      </w:pPr>
    </w:p>
    <w:p w:rsidR="007564AF" w:rsidRDefault="00FB3B10">
      <w:pPr>
        <w:spacing w:before="1"/>
        <w:ind w:left="287" w:right="204"/>
        <w:jc w:val="center"/>
        <w:rPr>
          <w:b/>
          <w:sz w:val="28"/>
        </w:rPr>
      </w:pPr>
      <w:r>
        <w:rPr>
          <w:b/>
          <w:spacing w:val="-2"/>
          <w:sz w:val="28"/>
        </w:rPr>
        <w:t>ПОЛОЖЕННЯ</w:t>
      </w:r>
    </w:p>
    <w:p w:rsidR="007564AF" w:rsidRDefault="00FB3B10">
      <w:pPr>
        <w:spacing w:before="160" w:line="360" w:lineRule="auto"/>
        <w:ind w:left="848" w:right="767" w:hanging="5"/>
        <w:jc w:val="center"/>
        <w:rPr>
          <w:b/>
          <w:sz w:val="28"/>
        </w:rPr>
      </w:pPr>
      <w:r>
        <w:rPr>
          <w:b/>
          <w:sz w:val="28"/>
        </w:rPr>
        <w:t>ПРО</w:t>
      </w:r>
      <w:r>
        <w:rPr>
          <w:sz w:val="28"/>
        </w:rPr>
        <w:t xml:space="preserve"> </w:t>
      </w:r>
      <w:r>
        <w:rPr>
          <w:b/>
          <w:sz w:val="28"/>
        </w:rPr>
        <w:t>ПРОВЕДЕННЯ</w:t>
      </w:r>
      <w:r>
        <w:rPr>
          <w:sz w:val="28"/>
        </w:rPr>
        <w:t xml:space="preserve"> </w:t>
      </w:r>
      <w:r>
        <w:rPr>
          <w:b/>
          <w:sz w:val="28"/>
        </w:rPr>
        <w:t>ПРАКТИК</w:t>
      </w:r>
      <w:r>
        <w:rPr>
          <w:sz w:val="28"/>
        </w:rPr>
        <w:t xml:space="preserve"> </w:t>
      </w:r>
      <w:r>
        <w:rPr>
          <w:b/>
          <w:sz w:val="28"/>
        </w:rPr>
        <w:t>ЗДОБУВАЧІВ</w:t>
      </w:r>
      <w:r>
        <w:rPr>
          <w:sz w:val="28"/>
        </w:rPr>
        <w:t xml:space="preserve"> </w:t>
      </w:r>
      <w:r>
        <w:rPr>
          <w:b/>
          <w:sz w:val="28"/>
        </w:rPr>
        <w:t>ВИЩОЇ</w:t>
      </w:r>
      <w:r>
        <w:rPr>
          <w:sz w:val="28"/>
        </w:rPr>
        <w:t xml:space="preserve"> </w:t>
      </w:r>
      <w:r>
        <w:rPr>
          <w:b/>
          <w:sz w:val="28"/>
        </w:rPr>
        <w:t>ОСВІТИ</w:t>
      </w:r>
      <w:r>
        <w:rPr>
          <w:sz w:val="28"/>
        </w:rPr>
        <w:t xml:space="preserve"> </w:t>
      </w:r>
      <w:r>
        <w:rPr>
          <w:b/>
          <w:sz w:val="28"/>
        </w:rPr>
        <w:t>В</w:t>
      </w:r>
      <w:r>
        <w:rPr>
          <w:spacing w:val="-18"/>
          <w:sz w:val="28"/>
        </w:rPr>
        <w:t xml:space="preserve"> </w:t>
      </w:r>
      <w:r>
        <w:rPr>
          <w:b/>
          <w:sz w:val="28"/>
        </w:rPr>
        <w:t>ТАВРІЙСЬКОМУ</w:t>
      </w:r>
      <w:r>
        <w:rPr>
          <w:spacing w:val="-17"/>
          <w:sz w:val="28"/>
        </w:rPr>
        <w:t xml:space="preserve"> </w:t>
      </w:r>
      <w:r>
        <w:rPr>
          <w:b/>
          <w:sz w:val="28"/>
        </w:rPr>
        <w:t>ДЕРЖАВНОМУ</w:t>
      </w:r>
      <w:r>
        <w:rPr>
          <w:spacing w:val="-18"/>
          <w:sz w:val="28"/>
        </w:rPr>
        <w:t xml:space="preserve"> </w:t>
      </w:r>
      <w:r>
        <w:rPr>
          <w:b/>
          <w:sz w:val="28"/>
        </w:rPr>
        <w:t>АГРОТЕХНОЛОГІЧНОМУ</w:t>
      </w:r>
      <w:r>
        <w:rPr>
          <w:sz w:val="28"/>
        </w:rPr>
        <w:t xml:space="preserve"> </w:t>
      </w:r>
      <w:r>
        <w:rPr>
          <w:b/>
          <w:sz w:val="28"/>
        </w:rPr>
        <w:t>УНІВЕРСИТЕТІ</w:t>
      </w:r>
      <w:r>
        <w:rPr>
          <w:sz w:val="28"/>
        </w:rPr>
        <w:t xml:space="preserve"> </w:t>
      </w:r>
      <w:r>
        <w:rPr>
          <w:b/>
          <w:sz w:val="28"/>
        </w:rPr>
        <w:t>ІМЕНІ</w:t>
      </w:r>
      <w:r>
        <w:rPr>
          <w:sz w:val="28"/>
        </w:rPr>
        <w:t xml:space="preserve"> </w:t>
      </w:r>
      <w:r>
        <w:rPr>
          <w:b/>
          <w:sz w:val="28"/>
        </w:rPr>
        <w:t>ДМИТРА</w:t>
      </w:r>
      <w:r>
        <w:rPr>
          <w:sz w:val="28"/>
        </w:rPr>
        <w:t xml:space="preserve"> </w:t>
      </w:r>
      <w:r>
        <w:rPr>
          <w:b/>
          <w:sz w:val="28"/>
        </w:rPr>
        <w:t>МОТОРНОГО</w:t>
      </w: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rPr>
          <w:b/>
        </w:rPr>
      </w:pPr>
    </w:p>
    <w:p w:rsidR="007564AF" w:rsidRDefault="007564AF">
      <w:pPr>
        <w:pStyle w:val="a3"/>
        <w:spacing w:before="66"/>
        <w:rPr>
          <w:b/>
        </w:rPr>
      </w:pPr>
    </w:p>
    <w:p w:rsidR="007564AF" w:rsidRDefault="00FB3B10">
      <w:pPr>
        <w:ind w:left="287" w:right="209"/>
        <w:jc w:val="center"/>
        <w:rPr>
          <w:b/>
          <w:sz w:val="28"/>
        </w:rPr>
      </w:pPr>
      <w:r>
        <w:rPr>
          <w:b/>
          <w:sz w:val="28"/>
        </w:rPr>
        <w:t>Запоріжжя</w:t>
      </w:r>
      <w:r>
        <w:rPr>
          <w:spacing w:val="-16"/>
          <w:sz w:val="28"/>
        </w:rPr>
        <w:t xml:space="preserve"> </w:t>
      </w:r>
      <w:r>
        <w:rPr>
          <w:b/>
          <w:spacing w:val="-4"/>
          <w:sz w:val="28"/>
        </w:rPr>
        <w:t>202</w:t>
      </w:r>
      <w:r w:rsidR="00F5413D">
        <w:rPr>
          <w:b/>
          <w:spacing w:val="-4"/>
          <w:sz w:val="28"/>
        </w:rPr>
        <w:t>5</w:t>
      </w:r>
    </w:p>
    <w:p w:rsidR="007564AF" w:rsidRDefault="007564AF">
      <w:pPr>
        <w:jc w:val="center"/>
        <w:rPr>
          <w:b/>
          <w:sz w:val="28"/>
        </w:rPr>
        <w:sectPr w:rsidR="007564AF">
          <w:pgSz w:w="11900" w:h="16840"/>
          <w:pgMar w:top="1160" w:right="425" w:bottom="280" w:left="1417" w:header="720" w:footer="720" w:gutter="0"/>
          <w:cols w:space="720"/>
        </w:sectPr>
      </w:pPr>
    </w:p>
    <w:p w:rsidR="007564AF" w:rsidRDefault="00FB3B10">
      <w:pPr>
        <w:spacing w:before="280"/>
        <w:ind w:left="406" w:right="156" w:firstLine="703"/>
        <w:jc w:val="both"/>
        <w:rPr>
          <w:i/>
          <w:sz w:val="28"/>
        </w:rPr>
      </w:pPr>
      <w:r>
        <w:rPr>
          <w:i/>
          <w:sz w:val="28"/>
        </w:rPr>
        <w:lastRenderedPageBreak/>
        <w:t>Положення</w:t>
      </w:r>
      <w:r>
        <w:rPr>
          <w:sz w:val="28"/>
        </w:rPr>
        <w:t xml:space="preserve"> </w:t>
      </w:r>
      <w:r>
        <w:rPr>
          <w:i/>
          <w:sz w:val="28"/>
        </w:rPr>
        <w:t>про</w:t>
      </w:r>
      <w:r>
        <w:rPr>
          <w:sz w:val="28"/>
        </w:rPr>
        <w:t xml:space="preserve"> </w:t>
      </w:r>
      <w:r>
        <w:rPr>
          <w:i/>
          <w:sz w:val="28"/>
        </w:rPr>
        <w:t>проведення</w:t>
      </w:r>
      <w:r>
        <w:rPr>
          <w:sz w:val="28"/>
        </w:rPr>
        <w:t xml:space="preserve"> </w:t>
      </w:r>
      <w:r>
        <w:rPr>
          <w:i/>
          <w:sz w:val="28"/>
        </w:rPr>
        <w:t>практик</w:t>
      </w:r>
      <w:r>
        <w:rPr>
          <w:sz w:val="28"/>
        </w:rPr>
        <w:t xml:space="preserve"> </w:t>
      </w:r>
      <w:r>
        <w:rPr>
          <w:i/>
          <w:sz w:val="28"/>
        </w:rPr>
        <w:t>здобувачів</w:t>
      </w:r>
      <w:r>
        <w:rPr>
          <w:sz w:val="28"/>
        </w:rPr>
        <w:t xml:space="preserve"> </w:t>
      </w:r>
      <w:r>
        <w:rPr>
          <w:i/>
          <w:sz w:val="28"/>
        </w:rPr>
        <w:t>вищої</w:t>
      </w:r>
      <w:r>
        <w:rPr>
          <w:sz w:val="28"/>
        </w:rPr>
        <w:t xml:space="preserve"> </w:t>
      </w:r>
      <w:r>
        <w:rPr>
          <w:i/>
          <w:sz w:val="28"/>
        </w:rPr>
        <w:t>освіти</w:t>
      </w:r>
      <w:r>
        <w:rPr>
          <w:sz w:val="28"/>
        </w:rPr>
        <w:t xml:space="preserve"> </w:t>
      </w:r>
      <w:r>
        <w:rPr>
          <w:i/>
          <w:sz w:val="28"/>
        </w:rPr>
        <w:t>в</w:t>
      </w:r>
      <w:r>
        <w:rPr>
          <w:sz w:val="28"/>
        </w:rPr>
        <w:t xml:space="preserve"> </w:t>
      </w:r>
      <w:r>
        <w:rPr>
          <w:i/>
          <w:sz w:val="28"/>
        </w:rPr>
        <w:t>Таврійському</w:t>
      </w:r>
      <w:r>
        <w:rPr>
          <w:sz w:val="28"/>
        </w:rPr>
        <w:t xml:space="preserve"> </w:t>
      </w:r>
      <w:r>
        <w:rPr>
          <w:i/>
          <w:sz w:val="28"/>
        </w:rPr>
        <w:t>державному</w:t>
      </w:r>
      <w:r>
        <w:rPr>
          <w:sz w:val="28"/>
        </w:rPr>
        <w:t xml:space="preserve"> </w:t>
      </w:r>
      <w:r>
        <w:rPr>
          <w:i/>
          <w:sz w:val="28"/>
        </w:rPr>
        <w:t>агротехнологічному</w:t>
      </w:r>
      <w:r>
        <w:rPr>
          <w:sz w:val="28"/>
        </w:rPr>
        <w:t xml:space="preserve"> </w:t>
      </w:r>
      <w:r>
        <w:rPr>
          <w:i/>
          <w:sz w:val="28"/>
        </w:rPr>
        <w:t>університеті</w:t>
      </w:r>
      <w:r>
        <w:rPr>
          <w:sz w:val="28"/>
        </w:rPr>
        <w:t xml:space="preserve"> </w:t>
      </w:r>
      <w:r>
        <w:rPr>
          <w:i/>
          <w:sz w:val="28"/>
        </w:rPr>
        <w:t>імені</w:t>
      </w:r>
      <w:r>
        <w:rPr>
          <w:sz w:val="28"/>
        </w:rPr>
        <w:t xml:space="preserve"> </w:t>
      </w:r>
      <w:r>
        <w:rPr>
          <w:i/>
          <w:sz w:val="28"/>
        </w:rPr>
        <w:t>Дмитра</w:t>
      </w:r>
      <w:r>
        <w:rPr>
          <w:sz w:val="28"/>
        </w:rPr>
        <w:t xml:space="preserve"> </w:t>
      </w:r>
      <w:r>
        <w:rPr>
          <w:i/>
          <w:sz w:val="28"/>
        </w:rPr>
        <w:t>Моторного</w:t>
      </w:r>
      <w:r>
        <w:rPr>
          <w:sz w:val="28"/>
        </w:rPr>
        <w:t xml:space="preserve"> </w:t>
      </w:r>
      <w:r>
        <w:rPr>
          <w:i/>
          <w:sz w:val="28"/>
        </w:rPr>
        <w:t>/</w:t>
      </w:r>
      <w:r>
        <w:rPr>
          <w:sz w:val="28"/>
        </w:rPr>
        <w:t xml:space="preserve"> </w:t>
      </w:r>
      <w:proofErr w:type="spellStart"/>
      <w:r>
        <w:rPr>
          <w:i/>
          <w:sz w:val="28"/>
        </w:rPr>
        <w:t>Ломейко</w:t>
      </w:r>
      <w:proofErr w:type="spellEnd"/>
      <w:r>
        <w:rPr>
          <w:sz w:val="28"/>
        </w:rPr>
        <w:t xml:space="preserve"> </w:t>
      </w:r>
      <w:r>
        <w:rPr>
          <w:i/>
          <w:sz w:val="28"/>
        </w:rPr>
        <w:t>О.П.,</w:t>
      </w:r>
      <w:r>
        <w:rPr>
          <w:sz w:val="28"/>
        </w:rPr>
        <w:t xml:space="preserve"> </w:t>
      </w:r>
      <w:proofErr w:type="spellStart"/>
      <w:r>
        <w:rPr>
          <w:i/>
          <w:sz w:val="28"/>
        </w:rPr>
        <w:t>Кувачов</w:t>
      </w:r>
      <w:proofErr w:type="spellEnd"/>
      <w:r>
        <w:rPr>
          <w:sz w:val="28"/>
        </w:rPr>
        <w:t xml:space="preserve"> </w:t>
      </w:r>
      <w:r>
        <w:rPr>
          <w:i/>
          <w:sz w:val="28"/>
        </w:rPr>
        <w:t>В.П.,</w:t>
      </w:r>
      <w:r>
        <w:rPr>
          <w:sz w:val="28"/>
        </w:rPr>
        <w:t xml:space="preserve"> </w:t>
      </w:r>
      <w:r>
        <w:rPr>
          <w:i/>
          <w:sz w:val="28"/>
        </w:rPr>
        <w:t>Галько</w:t>
      </w:r>
      <w:r>
        <w:rPr>
          <w:sz w:val="28"/>
        </w:rPr>
        <w:t xml:space="preserve"> </w:t>
      </w:r>
      <w:r>
        <w:rPr>
          <w:i/>
          <w:sz w:val="28"/>
        </w:rPr>
        <w:t>С.В.,</w:t>
      </w:r>
      <w:r>
        <w:rPr>
          <w:sz w:val="28"/>
        </w:rPr>
        <w:t xml:space="preserve"> </w:t>
      </w:r>
      <w:r>
        <w:rPr>
          <w:i/>
          <w:sz w:val="28"/>
        </w:rPr>
        <w:t>Іванова</w:t>
      </w:r>
      <w:r>
        <w:rPr>
          <w:sz w:val="28"/>
        </w:rPr>
        <w:t xml:space="preserve"> </w:t>
      </w:r>
      <w:r>
        <w:rPr>
          <w:i/>
          <w:sz w:val="28"/>
        </w:rPr>
        <w:t>І.Є.,</w:t>
      </w:r>
      <w:r>
        <w:rPr>
          <w:sz w:val="28"/>
        </w:rPr>
        <w:t xml:space="preserve"> </w:t>
      </w:r>
      <w:proofErr w:type="spellStart"/>
      <w:r>
        <w:rPr>
          <w:i/>
          <w:sz w:val="28"/>
        </w:rPr>
        <w:t>Колокольчикова</w:t>
      </w:r>
      <w:proofErr w:type="spellEnd"/>
      <w:r>
        <w:rPr>
          <w:sz w:val="28"/>
        </w:rPr>
        <w:t xml:space="preserve"> </w:t>
      </w:r>
      <w:r>
        <w:rPr>
          <w:i/>
          <w:sz w:val="28"/>
        </w:rPr>
        <w:t>І.В,</w:t>
      </w:r>
      <w:r>
        <w:rPr>
          <w:sz w:val="28"/>
        </w:rPr>
        <w:t xml:space="preserve"> </w:t>
      </w:r>
      <w:proofErr w:type="spellStart"/>
      <w:r>
        <w:rPr>
          <w:i/>
          <w:sz w:val="28"/>
        </w:rPr>
        <w:t>Шокарев</w:t>
      </w:r>
      <w:proofErr w:type="spellEnd"/>
      <w:r>
        <w:rPr>
          <w:sz w:val="28"/>
        </w:rPr>
        <w:t xml:space="preserve"> </w:t>
      </w:r>
      <w:r>
        <w:rPr>
          <w:i/>
          <w:sz w:val="28"/>
        </w:rPr>
        <w:t>О.М.</w:t>
      </w:r>
      <w:r>
        <w:rPr>
          <w:sz w:val="28"/>
        </w:rPr>
        <w:t xml:space="preserve"> </w:t>
      </w:r>
      <w:r>
        <w:rPr>
          <w:i/>
          <w:sz w:val="28"/>
        </w:rPr>
        <w:t>Запоріжжя:</w:t>
      </w:r>
      <w:r>
        <w:rPr>
          <w:sz w:val="28"/>
        </w:rPr>
        <w:t xml:space="preserve"> </w:t>
      </w:r>
      <w:r>
        <w:rPr>
          <w:i/>
          <w:sz w:val="28"/>
        </w:rPr>
        <w:t>ТДАТУ,</w:t>
      </w:r>
      <w:r>
        <w:rPr>
          <w:sz w:val="28"/>
        </w:rPr>
        <w:t xml:space="preserve"> </w:t>
      </w:r>
      <w:r>
        <w:rPr>
          <w:i/>
          <w:sz w:val="28"/>
        </w:rPr>
        <w:t>2023.</w:t>
      </w:r>
      <w:r>
        <w:rPr>
          <w:sz w:val="28"/>
        </w:rPr>
        <w:t xml:space="preserve"> </w:t>
      </w:r>
      <w:r>
        <w:rPr>
          <w:i/>
          <w:sz w:val="28"/>
        </w:rPr>
        <w:t>10</w:t>
      </w:r>
      <w:r>
        <w:rPr>
          <w:sz w:val="28"/>
        </w:rPr>
        <w:t xml:space="preserve"> </w:t>
      </w:r>
      <w:r>
        <w:rPr>
          <w:i/>
          <w:sz w:val="28"/>
        </w:rPr>
        <w:t>с.</w:t>
      </w:r>
    </w:p>
    <w:p w:rsidR="007564AF" w:rsidRDefault="007564AF">
      <w:pPr>
        <w:pStyle w:val="a3"/>
        <w:spacing w:before="3"/>
        <w:rPr>
          <w:i/>
        </w:rPr>
      </w:pPr>
    </w:p>
    <w:p w:rsidR="007564AF" w:rsidRDefault="00FB3B10" w:rsidP="00F5413D">
      <w:pPr>
        <w:pStyle w:val="a3"/>
        <w:ind w:left="183" w:right="154" w:firstLine="708"/>
        <w:jc w:val="both"/>
      </w:pPr>
      <w:r>
        <w:t>Положення про проведення практик здобувачів вищої освіти в Таврійському державному агротехнологічному університеті імені Дмитра Моторного</w:t>
      </w:r>
      <w:r>
        <w:rPr>
          <w:spacing w:val="80"/>
        </w:rPr>
        <w:t xml:space="preserve"> </w:t>
      </w:r>
      <w:r>
        <w:t>розроблено</w:t>
      </w:r>
      <w:r>
        <w:rPr>
          <w:spacing w:val="80"/>
        </w:rPr>
        <w:t xml:space="preserve"> </w:t>
      </w:r>
      <w:r>
        <w:t>відповідно</w:t>
      </w:r>
      <w:r>
        <w:rPr>
          <w:spacing w:val="80"/>
        </w:rPr>
        <w:t xml:space="preserve"> </w:t>
      </w:r>
      <w:r>
        <w:t>до</w:t>
      </w:r>
      <w:r>
        <w:rPr>
          <w:spacing w:val="80"/>
        </w:rPr>
        <w:t xml:space="preserve"> </w:t>
      </w:r>
      <w:r>
        <w:t>Закону</w:t>
      </w:r>
      <w:r>
        <w:rPr>
          <w:spacing w:val="80"/>
        </w:rPr>
        <w:t xml:space="preserve"> </w:t>
      </w:r>
      <w:r>
        <w:t>України</w:t>
      </w:r>
      <w:r>
        <w:rPr>
          <w:spacing w:val="80"/>
        </w:rPr>
        <w:t xml:space="preserve"> </w:t>
      </w:r>
      <w:r>
        <w:t>«Про</w:t>
      </w:r>
      <w:r>
        <w:rPr>
          <w:spacing w:val="80"/>
        </w:rPr>
        <w:t xml:space="preserve"> </w:t>
      </w:r>
      <w:r>
        <w:t>вищу</w:t>
      </w:r>
      <w:r>
        <w:rPr>
          <w:spacing w:val="80"/>
        </w:rPr>
        <w:t xml:space="preserve"> </w:t>
      </w:r>
      <w:r>
        <w:t>освіту»,</w:t>
      </w:r>
      <w:r w:rsidR="00F5413D">
        <w:t xml:space="preserve"> </w:t>
      </w:r>
      <w:r w:rsidRPr="00F5413D">
        <w:rPr>
          <w:highlight w:val="red"/>
        </w:rPr>
        <w:t>«Положення про проведення практики здобувачів вищої освіти вищих навчальних закладів України»</w:t>
      </w:r>
      <w:r>
        <w:t xml:space="preserve"> та з метою посилення практичної підготовки здобувачів вищої освіти.</w:t>
      </w:r>
    </w:p>
    <w:p w:rsidR="007564AF" w:rsidRDefault="00FB3B10">
      <w:pPr>
        <w:pStyle w:val="a3"/>
        <w:ind w:left="183" w:right="157" w:firstLine="660"/>
        <w:jc w:val="both"/>
      </w:pPr>
      <w:r>
        <w:t>Метою цього Положення є визначення порядку організації та проведення практики для здобувачів вищої освіти університету та регламентація процедури оформлення документів.</w:t>
      </w:r>
    </w:p>
    <w:p w:rsidR="007564AF" w:rsidRDefault="007564AF">
      <w:pPr>
        <w:pStyle w:val="a3"/>
      </w:pPr>
    </w:p>
    <w:p w:rsidR="007564AF" w:rsidRDefault="007564AF">
      <w:pPr>
        <w:pStyle w:val="a3"/>
      </w:pPr>
    </w:p>
    <w:p w:rsidR="007564AF" w:rsidRDefault="00FB3B10">
      <w:pPr>
        <w:ind w:left="406"/>
        <w:rPr>
          <w:b/>
          <w:sz w:val="28"/>
        </w:rPr>
      </w:pPr>
      <w:r>
        <w:rPr>
          <w:b/>
          <w:spacing w:val="-2"/>
          <w:sz w:val="28"/>
        </w:rPr>
        <w:t>Авторський</w:t>
      </w:r>
      <w:r>
        <w:rPr>
          <w:spacing w:val="-3"/>
          <w:sz w:val="28"/>
        </w:rPr>
        <w:t xml:space="preserve"> </w:t>
      </w:r>
      <w:r>
        <w:rPr>
          <w:b/>
          <w:spacing w:val="-2"/>
          <w:sz w:val="28"/>
        </w:rPr>
        <w:t>колектив:</w:t>
      </w:r>
    </w:p>
    <w:p w:rsidR="00F5413D" w:rsidRDefault="00FB3B10">
      <w:pPr>
        <w:pStyle w:val="a3"/>
        <w:spacing w:before="4"/>
        <w:ind w:left="82" w:right="2394"/>
      </w:pPr>
      <w:r>
        <w:t>ЛОМЕЙКО О.П. – п</w:t>
      </w:r>
      <w:r w:rsidR="00F5413D">
        <w:t xml:space="preserve">ерший проректор, </w:t>
      </w:r>
      <w:proofErr w:type="spellStart"/>
      <w:r w:rsidR="00F5413D">
        <w:t>к.т.н</w:t>
      </w:r>
      <w:proofErr w:type="spellEnd"/>
      <w:r w:rsidR="00F5413D">
        <w:t>., доцент</w:t>
      </w:r>
    </w:p>
    <w:p w:rsidR="00F5413D" w:rsidRDefault="00FB3B10">
      <w:pPr>
        <w:pStyle w:val="a3"/>
        <w:spacing w:before="4"/>
        <w:ind w:left="82" w:right="2394"/>
      </w:pPr>
      <w:r>
        <w:t>КУВАЧОВ</w:t>
      </w:r>
      <w:r>
        <w:rPr>
          <w:spacing w:val="-5"/>
        </w:rPr>
        <w:t xml:space="preserve"> </w:t>
      </w:r>
      <w:r>
        <w:t>В.П.</w:t>
      </w:r>
      <w:r>
        <w:rPr>
          <w:spacing w:val="-5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декан</w:t>
      </w:r>
      <w:r>
        <w:rPr>
          <w:spacing w:val="-6"/>
        </w:rPr>
        <w:t xml:space="preserve"> </w:t>
      </w:r>
      <w:r>
        <w:t>факультету</w:t>
      </w:r>
      <w:r>
        <w:rPr>
          <w:spacing w:val="-4"/>
        </w:rPr>
        <w:t xml:space="preserve"> </w:t>
      </w:r>
      <w:r>
        <w:t>МТ,</w:t>
      </w:r>
      <w:r>
        <w:rPr>
          <w:spacing w:val="-5"/>
        </w:rPr>
        <w:t xml:space="preserve"> </w:t>
      </w:r>
      <w:proofErr w:type="spellStart"/>
      <w:r>
        <w:t>д.т.н</w:t>
      </w:r>
      <w:proofErr w:type="spellEnd"/>
      <w:r>
        <w:t>.,</w:t>
      </w:r>
      <w:r>
        <w:rPr>
          <w:spacing w:val="-5"/>
        </w:rPr>
        <w:t xml:space="preserve"> </w:t>
      </w:r>
      <w:r w:rsidR="00F5413D">
        <w:t>професор</w:t>
      </w:r>
    </w:p>
    <w:p w:rsidR="00F5413D" w:rsidRDefault="00F5413D">
      <w:pPr>
        <w:pStyle w:val="a3"/>
        <w:spacing w:before="4"/>
        <w:ind w:left="82" w:right="2394"/>
      </w:pPr>
      <w:r>
        <w:t>ГАЛЬКО С.</w:t>
      </w:r>
      <w:r w:rsidR="00FB3B10">
        <w:t>В. –</w:t>
      </w:r>
      <w:r w:rsidR="00FB3B10">
        <w:rPr>
          <w:spacing w:val="40"/>
        </w:rPr>
        <w:t xml:space="preserve"> </w:t>
      </w:r>
      <w:r w:rsidR="00FB3B10">
        <w:t>декан</w:t>
      </w:r>
      <w:r>
        <w:t xml:space="preserve"> факультету ЕКТ, </w:t>
      </w:r>
      <w:proofErr w:type="spellStart"/>
      <w:r>
        <w:t>к.т.н</w:t>
      </w:r>
      <w:proofErr w:type="spellEnd"/>
      <w:r>
        <w:t>., доцент</w:t>
      </w:r>
    </w:p>
    <w:p w:rsidR="007564AF" w:rsidRDefault="00F5413D">
      <w:pPr>
        <w:pStyle w:val="a3"/>
        <w:spacing w:before="4"/>
        <w:ind w:left="82" w:right="2394"/>
      </w:pPr>
      <w:r>
        <w:t>ІВАНОВА І.</w:t>
      </w:r>
      <w:r w:rsidR="00FB3B10">
        <w:t xml:space="preserve">Є. – декан факультету АТЕ, </w:t>
      </w:r>
      <w:proofErr w:type="spellStart"/>
      <w:r w:rsidR="00FB3B10">
        <w:t>к.с.г.н</w:t>
      </w:r>
      <w:proofErr w:type="spellEnd"/>
      <w:r w:rsidR="00FB3B10">
        <w:t>., доцент</w:t>
      </w:r>
    </w:p>
    <w:p w:rsidR="00F5413D" w:rsidRDefault="00FB3B10">
      <w:pPr>
        <w:pStyle w:val="a3"/>
        <w:spacing w:line="242" w:lineRule="auto"/>
        <w:ind w:left="82" w:right="231"/>
      </w:pPr>
      <w:r>
        <w:t>КОЛОКОЛЬЧИКОВА</w:t>
      </w:r>
      <w:r>
        <w:rPr>
          <w:spacing w:val="-4"/>
        </w:rPr>
        <w:t xml:space="preserve"> </w:t>
      </w:r>
      <w:r>
        <w:t>І.В.</w:t>
      </w:r>
      <w:r>
        <w:rPr>
          <w:spacing w:val="-5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декан</w:t>
      </w:r>
      <w:r>
        <w:rPr>
          <w:spacing w:val="-4"/>
        </w:rPr>
        <w:t xml:space="preserve"> </w:t>
      </w:r>
      <w:r>
        <w:t>факультету</w:t>
      </w:r>
      <w:r>
        <w:rPr>
          <w:spacing w:val="-6"/>
        </w:rPr>
        <w:t xml:space="preserve"> </w:t>
      </w:r>
      <w:proofErr w:type="spellStart"/>
      <w:r>
        <w:t>Е</w:t>
      </w:r>
      <w:r w:rsidR="00EE3929">
        <w:t>та</w:t>
      </w:r>
      <w:r>
        <w:t>Б</w:t>
      </w:r>
      <w:proofErr w:type="spellEnd"/>
      <w:r>
        <w:t>,</w:t>
      </w:r>
      <w:r>
        <w:rPr>
          <w:spacing w:val="-5"/>
        </w:rPr>
        <w:t xml:space="preserve"> </w:t>
      </w:r>
      <w:proofErr w:type="spellStart"/>
      <w:r>
        <w:t>д.е.н</w:t>
      </w:r>
      <w:proofErr w:type="spellEnd"/>
      <w:r>
        <w:t>,</w:t>
      </w:r>
      <w:r>
        <w:rPr>
          <w:spacing w:val="-5"/>
        </w:rPr>
        <w:t xml:space="preserve"> </w:t>
      </w:r>
      <w:r w:rsidR="00F5413D">
        <w:t>професор</w:t>
      </w:r>
    </w:p>
    <w:p w:rsidR="007564AF" w:rsidRDefault="00FB3B10">
      <w:pPr>
        <w:pStyle w:val="a3"/>
        <w:spacing w:line="242" w:lineRule="auto"/>
        <w:ind w:left="82" w:right="231"/>
      </w:pPr>
      <w:r>
        <w:t xml:space="preserve">ШОКАРЕВ О.М. – керівник ННІ ЗУП, </w:t>
      </w:r>
      <w:proofErr w:type="spellStart"/>
      <w:r>
        <w:t>к.т.н</w:t>
      </w:r>
      <w:proofErr w:type="spellEnd"/>
      <w:r>
        <w:t>., доцент</w:t>
      </w:r>
    </w:p>
    <w:p w:rsidR="007564AF" w:rsidRDefault="007564AF">
      <w:pPr>
        <w:pStyle w:val="a3"/>
      </w:pPr>
    </w:p>
    <w:p w:rsidR="007564AF" w:rsidRDefault="007564AF">
      <w:pPr>
        <w:pStyle w:val="a3"/>
      </w:pPr>
    </w:p>
    <w:p w:rsidR="007564AF" w:rsidRDefault="007564AF">
      <w:pPr>
        <w:pStyle w:val="a3"/>
        <w:spacing w:before="314"/>
      </w:pPr>
    </w:p>
    <w:p w:rsidR="007564AF" w:rsidRDefault="005A2C78">
      <w:pPr>
        <w:pStyle w:val="a3"/>
        <w:ind w:left="5463"/>
      </w:pPr>
      <w:r>
        <w:t>ПЕРЕЗАТВЕРДЖЕНО</w:t>
      </w:r>
    </w:p>
    <w:p w:rsidR="007564AF" w:rsidRDefault="00FB3B10">
      <w:pPr>
        <w:pStyle w:val="a3"/>
        <w:spacing w:before="14"/>
        <w:ind w:left="5463"/>
      </w:pPr>
      <w:r>
        <w:t>Протокол</w:t>
      </w:r>
      <w:r>
        <w:rPr>
          <w:spacing w:val="-9"/>
        </w:rPr>
        <w:t xml:space="preserve"> </w:t>
      </w:r>
      <w:r>
        <w:rPr>
          <w:spacing w:val="-2"/>
        </w:rPr>
        <w:t>засідання</w:t>
      </w:r>
    </w:p>
    <w:p w:rsidR="007564AF" w:rsidRDefault="00FB3B10">
      <w:pPr>
        <w:pStyle w:val="a3"/>
        <w:spacing w:before="17" w:line="249" w:lineRule="auto"/>
        <w:ind w:left="5463" w:right="231"/>
      </w:pPr>
      <w:r>
        <w:rPr>
          <w:spacing w:val="-2"/>
        </w:rPr>
        <w:t>Науково-методичної</w:t>
      </w:r>
      <w:r>
        <w:rPr>
          <w:spacing w:val="-8"/>
        </w:rPr>
        <w:t xml:space="preserve"> </w:t>
      </w:r>
      <w:r>
        <w:rPr>
          <w:spacing w:val="-2"/>
        </w:rPr>
        <w:t>ради</w:t>
      </w:r>
      <w:r>
        <w:rPr>
          <w:spacing w:val="-8"/>
        </w:rPr>
        <w:t xml:space="preserve"> </w:t>
      </w:r>
      <w:r>
        <w:rPr>
          <w:spacing w:val="-2"/>
        </w:rPr>
        <w:t xml:space="preserve">ТДАТУ </w:t>
      </w:r>
      <w:r w:rsidR="00EE3929" w:rsidRPr="00EE3929">
        <w:rPr>
          <w:highlight w:val="yellow"/>
        </w:rPr>
        <w:t>від 26</w:t>
      </w:r>
      <w:r w:rsidRPr="00EE3929">
        <w:rPr>
          <w:highlight w:val="yellow"/>
        </w:rPr>
        <w:t xml:space="preserve"> </w:t>
      </w:r>
      <w:r w:rsidR="00EE3929" w:rsidRPr="00EE3929">
        <w:rPr>
          <w:highlight w:val="yellow"/>
        </w:rPr>
        <w:t>травня</w:t>
      </w:r>
      <w:r w:rsidRPr="00EE3929">
        <w:rPr>
          <w:highlight w:val="yellow"/>
        </w:rPr>
        <w:t xml:space="preserve"> 202</w:t>
      </w:r>
      <w:r w:rsidR="005A2C78" w:rsidRPr="00EE3929">
        <w:rPr>
          <w:highlight w:val="yellow"/>
        </w:rPr>
        <w:t>5 року №</w:t>
      </w:r>
    </w:p>
    <w:p w:rsidR="007564AF" w:rsidRDefault="007564AF">
      <w:pPr>
        <w:pStyle w:val="a3"/>
        <w:spacing w:before="6"/>
      </w:pPr>
    </w:p>
    <w:p w:rsidR="007564AF" w:rsidRDefault="00FB3B10">
      <w:pPr>
        <w:pStyle w:val="a3"/>
        <w:spacing w:before="1"/>
        <w:ind w:left="5463"/>
      </w:pPr>
      <w:r>
        <w:rPr>
          <w:spacing w:val="-2"/>
        </w:rPr>
        <w:t>ЗАТВЕРДЖЕНО</w:t>
      </w:r>
    </w:p>
    <w:p w:rsidR="007564AF" w:rsidRDefault="00FB3B10">
      <w:pPr>
        <w:pStyle w:val="a3"/>
        <w:spacing w:before="11" w:line="249" w:lineRule="auto"/>
        <w:ind w:left="5463" w:right="1445"/>
      </w:pPr>
      <w:r>
        <w:t xml:space="preserve">Протокол засідання </w:t>
      </w:r>
      <w:r>
        <w:rPr>
          <w:spacing w:val="-2"/>
        </w:rPr>
        <w:t>Вченої</w:t>
      </w:r>
      <w:r>
        <w:rPr>
          <w:spacing w:val="-19"/>
        </w:rPr>
        <w:t xml:space="preserve"> </w:t>
      </w:r>
      <w:r>
        <w:rPr>
          <w:spacing w:val="-2"/>
        </w:rPr>
        <w:t>ради</w:t>
      </w:r>
      <w:r>
        <w:rPr>
          <w:spacing w:val="-19"/>
        </w:rPr>
        <w:t xml:space="preserve"> </w:t>
      </w:r>
      <w:r>
        <w:rPr>
          <w:spacing w:val="-2"/>
        </w:rPr>
        <w:t>ТДАТУ</w:t>
      </w:r>
    </w:p>
    <w:p w:rsidR="007564AF" w:rsidRDefault="00FB3B10">
      <w:pPr>
        <w:pStyle w:val="a3"/>
        <w:ind w:left="5463"/>
      </w:pPr>
      <w:r w:rsidRPr="00EE3929">
        <w:rPr>
          <w:highlight w:val="yellow"/>
        </w:rPr>
        <w:t>від</w:t>
      </w:r>
      <w:r w:rsidRPr="00EE3929">
        <w:rPr>
          <w:spacing w:val="-6"/>
          <w:highlight w:val="yellow"/>
        </w:rPr>
        <w:t xml:space="preserve"> </w:t>
      </w:r>
      <w:r w:rsidR="00EE3929" w:rsidRPr="00EE3929">
        <w:rPr>
          <w:highlight w:val="yellow"/>
        </w:rPr>
        <w:t>27</w:t>
      </w:r>
      <w:r w:rsidR="005A2C78" w:rsidRPr="00EE3929">
        <w:rPr>
          <w:highlight w:val="yellow"/>
        </w:rPr>
        <w:t xml:space="preserve"> </w:t>
      </w:r>
      <w:r w:rsidR="00EE3929" w:rsidRPr="00EE3929">
        <w:rPr>
          <w:highlight w:val="yellow"/>
        </w:rPr>
        <w:t>травня</w:t>
      </w:r>
      <w:r w:rsidRPr="00EE3929">
        <w:rPr>
          <w:spacing w:val="-10"/>
          <w:highlight w:val="yellow"/>
        </w:rPr>
        <w:t xml:space="preserve"> </w:t>
      </w:r>
      <w:r w:rsidRPr="00EE3929">
        <w:rPr>
          <w:highlight w:val="yellow"/>
        </w:rPr>
        <w:t>202</w:t>
      </w:r>
      <w:r w:rsidR="005A2C78" w:rsidRPr="00EE3929">
        <w:rPr>
          <w:highlight w:val="yellow"/>
        </w:rPr>
        <w:t>5</w:t>
      </w:r>
      <w:r w:rsidRPr="00EE3929">
        <w:rPr>
          <w:spacing w:val="-8"/>
          <w:highlight w:val="yellow"/>
        </w:rPr>
        <w:t xml:space="preserve"> </w:t>
      </w:r>
      <w:r w:rsidRPr="00EE3929">
        <w:rPr>
          <w:highlight w:val="yellow"/>
        </w:rPr>
        <w:t>року</w:t>
      </w:r>
      <w:r w:rsidRPr="00EE3929">
        <w:rPr>
          <w:spacing w:val="-14"/>
          <w:highlight w:val="yellow"/>
        </w:rPr>
        <w:t xml:space="preserve"> </w:t>
      </w:r>
      <w:r w:rsidRPr="00EE3929">
        <w:rPr>
          <w:highlight w:val="yellow"/>
        </w:rPr>
        <w:t>№</w:t>
      </w:r>
    </w:p>
    <w:p w:rsidR="007564AF" w:rsidRDefault="007564AF">
      <w:pPr>
        <w:pStyle w:val="a3"/>
        <w:sectPr w:rsidR="007564AF">
          <w:headerReference w:type="default" r:id="rId10"/>
          <w:pgSz w:w="11900" w:h="16840"/>
          <w:pgMar w:top="940" w:right="425" w:bottom="280" w:left="1417" w:header="725" w:footer="0" w:gutter="0"/>
          <w:pgNumType w:start="2"/>
          <w:cols w:space="720"/>
        </w:sectPr>
      </w:pPr>
    </w:p>
    <w:p w:rsidR="007564AF" w:rsidRPr="008A619A" w:rsidRDefault="00FB3B10" w:rsidP="00DD256D">
      <w:pPr>
        <w:pStyle w:val="a4"/>
        <w:numPr>
          <w:ilvl w:val="0"/>
          <w:numId w:val="2"/>
        </w:numPr>
        <w:tabs>
          <w:tab w:val="left" w:pos="426"/>
        </w:tabs>
        <w:spacing w:after="120"/>
        <w:ind w:left="0" w:firstLine="0"/>
        <w:jc w:val="center"/>
        <w:rPr>
          <w:sz w:val="28"/>
        </w:rPr>
      </w:pPr>
      <w:r w:rsidRPr="008A619A">
        <w:rPr>
          <w:b/>
          <w:sz w:val="28"/>
        </w:rPr>
        <w:lastRenderedPageBreak/>
        <w:t>ЗАГАЛЬНІ</w:t>
      </w:r>
      <w:r w:rsidRPr="008A619A">
        <w:rPr>
          <w:spacing w:val="-11"/>
          <w:sz w:val="28"/>
        </w:rPr>
        <w:t xml:space="preserve"> </w:t>
      </w:r>
      <w:r w:rsidRPr="008A619A">
        <w:rPr>
          <w:b/>
          <w:spacing w:val="-2"/>
          <w:sz w:val="28"/>
        </w:rPr>
        <w:t>ПОЛОЖЕННЯ</w:t>
      </w:r>
    </w:p>
    <w:p w:rsidR="007564AF" w:rsidRPr="005A2C78" w:rsidRDefault="00FB3B10" w:rsidP="00DD256D">
      <w:pPr>
        <w:pStyle w:val="a4"/>
        <w:numPr>
          <w:ilvl w:val="1"/>
          <w:numId w:val="2"/>
        </w:numPr>
        <w:tabs>
          <w:tab w:val="left" w:pos="1276"/>
        </w:tabs>
        <w:ind w:left="0" w:right="-6" w:firstLine="709"/>
        <w:rPr>
          <w:sz w:val="28"/>
        </w:rPr>
      </w:pPr>
      <w:r>
        <w:rPr>
          <w:sz w:val="28"/>
        </w:rPr>
        <w:t>Практика здобувачів вищої освіти є невід’ємною частиною освітнього</w:t>
      </w:r>
      <w:r w:rsidRPr="005A2C78">
        <w:rPr>
          <w:sz w:val="28"/>
        </w:rPr>
        <w:t xml:space="preserve"> </w:t>
      </w:r>
      <w:r>
        <w:rPr>
          <w:sz w:val="28"/>
        </w:rPr>
        <w:t>процесу</w:t>
      </w:r>
      <w:r w:rsidRPr="005A2C78">
        <w:rPr>
          <w:sz w:val="28"/>
        </w:rPr>
        <w:t xml:space="preserve"> </w:t>
      </w:r>
      <w:r>
        <w:rPr>
          <w:sz w:val="28"/>
        </w:rPr>
        <w:t>в</w:t>
      </w:r>
      <w:r w:rsidRPr="005A2C78">
        <w:rPr>
          <w:sz w:val="28"/>
        </w:rPr>
        <w:t xml:space="preserve"> </w:t>
      </w:r>
      <w:r>
        <w:rPr>
          <w:sz w:val="28"/>
        </w:rPr>
        <w:t>університеті.</w:t>
      </w:r>
      <w:r w:rsidRPr="005A2C78">
        <w:rPr>
          <w:sz w:val="28"/>
        </w:rPr>
        <w:t xml:space="preserve"> </w:t>
      </w:r>
      <w:r>
        <w:rPr>
          <w:sz w:val="28"/>
        </w:rPr>
        <w:t>Організовується</w:t>
      </w:r>
      <w:r w:rsidRPr="005A2C78">
        <w:rPr>
          <w:sz w:val="28"/>
        </w:rPr>
        <w:t xml:space="preserve"> </w:t>
      </w:r>
      <w:r>
        <w:rPr>
          <w:sz w:val="28"/>
        </w:rPr>
        <w:t>і</w:t>
      </w:r>
      <w:r w:rsidRPr="005A2C78">
        <w:rPr>
          <w:sz w:val="28"/>
        </w:rPr>
        <w:t xml:space="preserve"> </w:t>
      </w:r>
      <w:r>
        <w:rPr>
          <w:sz w:val="28"/>
        </w:rPr>
        <w:t>проводиться</w:t>
      </w:r>
      <w:r w:rsidRPr="005A2C78">
        <w:rPr>
          <w:sz w:val="28"/>
        </w:rPr>
        <w:t xml:space="preserve"> </w:t>
      </w:r>
      <w:r w:rsidR="00C80308">
        <w:rPr>
          <w:sz w:val="28"/>
        </w:rPr>
        <w:t>відповідно до вимог даного</w:t>
      </w:r>
      <w:r w:rsidR="005A2C78">
        <w:rPr>
          <w:sz w:val="28"/>
        </w:rPr>
        <w:t xml:space="preserve"> </w:t>
      </w:r>
      <w:r w:rsidR="00EE3929" w:rsidRPr="00EE3929">
        <w:rPr>
          <w:sz w:val="28"/>
          <w:highlight w:val="yellow"/>
        </w:rPr>
        <w:t>«Положення про проведення практик здобувачів вищої освіти в ТДАТУ</w:t>
      </w:r>
      <w:r w:rsidR="00EE3929">
        <w:rPr>
          <w:sz w:val="28"/>
        </w:rPr>
        <w:t>»</w:t>
      </w:r>
      <w:r w:rsidRPr="005A2C78">
        <w:rPr>
          <w:sz w:val="28"/>
        </w:rPr>
        <w:t>.</w:t>
      </w:r>
    </w:p>
    <w:p w:rsidR="007564AF" w:rsidRDefault="00FB3B10" w:rsidP="00AB1AAA">
      <w:pPr>
        <w:pStyle w:val="a4"/>
        <w:numPr>
          <w:ilvl w:val="1"/>
          <w:numId w:val="2"/>
        </w:numPr>
        <w:tabs>
          <w:tab w:val="left" w:pos="1276"/>
          <w:tab w:val="left" w:pos="1525"/>
        </w:tabs>
        <w:ind w:left="0" w:right="-8" w:firstLine="709"/>
        <w:rPr>
          <w:sz w:val="28"/>
        </w:rPr>
      </w:pPr>
      <w:r>
        <w:rPr>
          <w:sz w:val="28"/>
        </w:rPr>
        <w:t xml:space="preserve">Метою практики є оволодіння здобувачами вищої освіти сучасними методами, формами організації та </w:t>
      </w:r>
      <w:r w:rsidR="00C80308">
        <w:rPr>
          <w:sz w:val="28"/>
        </w:rPr>
        <w:t>умовами</w:t>
      </w:r>
      <w:r>
        <w:rPr>
          <w:sz w:val="28"/>
        </w:rPr>
        <w:t xml:space="preserve"> праці в галузі їх майбутньої професії, формування в них на базі одержаних в університеті знань, професійних умінь і навичок для прийняття самостійних рішень під час конкретної роботи в реальних ринкових умовах, виховання потреби систематично поповнювати свої знання та застосовувати їх в практичній діяльності з відповідної спеціальності.</w:t>
      </w:r>
    </w:p>
    <w:p w:rsidR="007564AF" w:rsidRDefault="00FB3B10" w:rsidP="00AB1AAA">
      <w:pPr>
        <w:pStyle w:val="a4"/>
        <w:numPr>
          <w:ilvl w:val="1"/>
          <w:numId w:val="2"/>
        </w:numPr>
        <w:tabs>
          <w:tab w:val="left" w:pos="1276"/>
          <w:tab w:val="left" w:pos="1525"/>
        </w:tabs>
        <w:ind w:left="0" w:right="-8" w:firstLine="709"/>
        <w:rPr>
          <w:sz w:val="28"/>
        </w:rPr>
      </w:pPr>
      <w:r>
        <w:rPr>
          <w:sz w:val="28"/>
        </w:rPr>
        <w:t>Практика здобувачів вищої освіти передбачає безперервність та послідовність її проведення при одержанні потрібного достатнього обсягу практичних знань і умінь відповідно до освітніх рівнів та результатів навчання відповідної освітньої програми.</w:t>
      </w:r>
    </w:p>
    <w:p w:rsidR="007564AF" w:rsidRDefault="00FB3B10" w:rsidP="00AB1AAA">
      <w:pPr>
        <w:pStyle w:val="a4"/>
        <w:numPr>
          <w:ilvl w:val="1"/>
          <w:numId w:val="2"/>
        </w:numPr>
        <w:tabs>
          <w:tab w:val="left" w:pos="1276"/>
          <w:tab w:val="left" w:pos="1525"/>
        </w:tabs>
        <w:ind w:left="0" w:right="-8" w:firstLine="709"/>
        <w:rPr>
          <w:sz w:val="28"/>
        </w:rPr>
      </w:pPr>
      <w:r>
        <w:rPr>
          <w:sz w:val="28"/>
        </w:rPr>
        <w:t xml:space="preserve">Проведення практики для здобувачів вищої освіти </w:t>
      </w:r>
      <w:r w:rsidR="00C80308">
        <w:rPr>
          <w:sz w:val="28"/>
        </w:rPr>
        <w:t xml:space="preserve">може покладатися </w:t>
      </w:r>
      <w:r>
        <w:rPr>
          <w:sz w:val="28"/>
        </w:rPr>
        <w:t xml:space="preserve">на викладачів, майстрів виробничого навчання, </w:t>
      </w:r>
      <w:r w:rsidR="00C80308">
        <w:rPr>
          <w:sz w:val="28"/>
        </w:rPr>
        <w:t>фахівців або</w:t>
      </w:r>
      <w:r>
        <w:rPr>
          <w:sz w:val="28"/>
        </w:rPr>
        <w:t xml:space="preserve"> керівників підприємств, </w:t>
      </w:r>
      <w:r w:rsidR="00C80308">
        <w:rPr>
          <w:sz w:val="28"/>
        </w:rPr>
        <w:t xml:space="preserve">установ і організацій, </w:t>
      </w:r>
      <w:r>
        <w:rPr>
          <w:sz w:val="28"/>
        </w:rPr>
        <w:t>обізнаних із передовими прийомами і методами організації виробничої та управлінської діяльнос</w:t>
      </w:r>
      <w:r w:rsidR="00C80308">
        <w:rPr>
          <w:sz w:val="28"/>
        </w:rPr>
        <w:t xml:space="preserve">ті з відповідних спеціальностей і </w:t>
      </w:r>
      <w:r w:rsidR="00C80308" w:rsidRPr="00C80308">
        <w:rPr>
          <w:sz w:val="28"/>
          <w:highlight w:val="yellow"/>
        </w:rPr>
        <w:t>освітніх програм</w:t>
      </w:r>
      <w:r w:rsidR="00C80308">
        <w:rPr>
          <w:sz w:val="28"/>
        </w:rPr>
        <w:t>.</w:t>
      </w:r>
    </w:p>
    <w:p w:rsidR="00DD256D" w:rsidRPr="00DD256D" w:rsidRDefault="00DD256D" w:rsidP="00AB1AAA">
      <w:pPr>
        <w:pStyle w:val="a4"/>
        <w:numPr>
          <w:ilvl w:val="1"/>
          <w:numId w:val="2"/>
        </w:numPr>
        <w:tabs>
          <w:tab w:val="left" w:pos="1276"/>
          <w:tab w:val="left" w:pos="1525"/>
        </w:tabs>
        <w:ind w:left="0" w:right="-8" w:firstLine="709"/>
        <w:rPr>
          <w:sz w:val="28"/>
          <w:highlight w:val="yellow"/>
        </w:rPr>
      </w:pPr>
      <w:r w:rsidRPr="00DD256D">
        <w:rPr>
          <w:sz w:val="28"/>
          <w:highlight w:val="yellow"/>
        </w:rPr>
        <w:t>Практика може проводитися у очній, дистанційній або змішаній формі</w:t>
      </w:r>
    </w:p>
    <w:p w:rsidR="007564AF" w:rsidRDefault="00FB3B10" w:rsidP="00AB1AAA">
      <w:pPr>
        <w:pStyle w:val="a4"/>
        <w:numPr>
          <w:ilvl w:val="1"/>
          <w:numId w:val="2"/>
        </w:numPr>
        <w:tabs>
          <w:tab w:val="left" w:pos="1276"/>
          <w:tab w:val="left" w:pos="1525"/>
        </w:tabs>
        <w:ind w:left="0" w:right="-8" w:firstLine="709"/>
        <w:rPr>
          <w:sz w:val="28"/>
        </w:rPr>
      </w:pPr>
      <w:r>
        <w:rPr>
          <w:sz w:val="28"/>
        </w:rPr>
        <w:t>У цьому Положенні розглядаються загальні питання організації, проведення й підбиття підсумків усіх видів практик здобувачів вищої освіти.</w:t>
      </w:r>
    </w:p>
    <w:p w:rsidR="007564AF" w:rsidRPr="008A619A" w:rsidRDefault="00FB3B10" w:rsidP="009F158C">
      <w:pPr>
        <w:pStyle w:val="a4"/>
        <w:numPr>
          <w:ilvl w:val="0"/>
          <w:numId w:val="2"/>
        </w:numPr>
        <w:tabs>
          <w:tab w:val="left" w:pos="426"/>
          <w:tab w:val="left" w:pos="1276"/>
        </w:tabs>
        <w:spacing w:before="240" w:after="240"/>
        <w:ind w:left="0" w:right="-6" w:firstLine="709"/>
        <w:jc w:val="center"/>
        <w:rPr>
          <w:b/>
          <w:spacing w:val="-2"/>
          <w:sz w:val="28"/>
        </w:rPr>
      </w:pPr>
      <w:r w:rsidRPr="008A619A">
        <w:rPr>
          <w:b/>
          <w:spacing w:val="-2"/>
          <w:sz w:val="28"/>
        </w:rPr>
        <w:t xml:space="preserve">ВИДИ І ТЕРМІНИ </w:t>
      </w:r>
      <w:r w:rsidRPr="008A619A">
        <w:rPr>
          <w:b/>
          <w:sz w:val="28"/>
        </w:rPr>
        <w:t>ПРОВЕДЕННЯ</w:t>
      </w:r>
      <w:r w:rsidRPr="008A619A">
        <w:rPr>
          <w:b/>
          <w:spacing w:val="-2"/>
          <w:sz w:val="28"/>
        </w:rPr>
        <w:t xml:space="preserve"> ПРАКТИКИ</w:t>
      </w:r>
    </w:p>
    <w:p w:rsidR="007564AF" w:rsidRDefault="00FB3B10" w:rsidP="00AB1AAA">
      <w:pPr>
        <w:pStyle w:val="a4"/>
        <w:numPr>
          <w:ilvl w:val="1"/>
          <w:numId w:val="2"/>
        </w:numPr>
        <w:tabs>
          <w:tab w:val="left" w:pos="1276"/>
        </w:tabs>
        <w:ind w:left="0" w:right="-8" w:firstLine="709"/>
        <w:rPr>
          <w:sz w:val="28"/>
        </w:rPr>
      </w:pPr>
      <w:r>
        <w:rPr>
          <w:sz w:val="28"/>
        </w:rPr>
        <w:t xml:space="preserve">Перелік видів навчальних і виробничих практик та їх тривалість </w:t>
      </w:r>
      <w:r w:rsidR="00381C36">
        <w:rPr>
          <w:sz w:val="28"/>
        </w:rPr>
        <w:t>повинна відповідати</w:t>
      </w:r>
      <w:r>
        <w:rPr>
          <w:sz w:val="28"/>
        </w:rPr>
        <w:t xml:space="preserve"> </w:t>
      </w:r>
      <w:r w:rsidR="00381C36">
        <w:rPr>
          <w:sz w:val="28"/>
        </w:rPr>
        <w:t xml:space="preserve">освітнім програмам та </w:t>
      </w:r>
      <w:r>
        <w:rPr>
          <w:sz w:val="28"/>
        </w:rPr>
        <w:t>навчальним планам підготовки фахівців</w:t>
      </w:r>
      <w:r w:rsidR="00381C36" w:rsidRPr="00381C36">
        <w:rPr>
          <w:sz w:val="28"/>
        </w:rPr>
        <w:t xml:space="preserve"> </w:t>
      </w:r>
      <w:r w:rsidR="00381C36">
        <w:rPr>
          <w:sz w:val="28"/>
        </w:rPr>
        <w:t>за спеціальностями</w:t>
      </w:r>
      <w:r>
        <w:rPr>
          <w:sz w:val="28"/>
        </w:rPr>
        <w:t xml:space="preserve">, </w:t>
      </w:r>
      <w:r w:rsidR="00381C36">
        <w:rPr>
          <w:sz w:val="28"/>
        </w:rPr>
        <w:t xml:space="preserve">а конкретні </w:t>
      </w:r>
      <w:r>
        <w:rPr>
          <w:sz w:val="28"/>
        </w:rPr>
        <w:t>терміни їх проведення н</w:t>
      </w:r>
      <w:r w:rsidR="00381C36">
        <w:rPr>
          <w:sz w:val="28"/>
        </w:rPr>
        <w:t>а кожний навчальний рік визначає</w:t>
      </w:r>
      <w:r>
        <w:rPr>
          <w:sz w:val="28"/>
        </w:rPr>
        <w:t xml:space="preserve">ться </w:t>
      </w:r>
      <w:r w:rsidR="00381C36">
        <w:rPr>
          <w:sz w:val="28"/>
        </w:rPr>
        <w:t xml:space="preserve">щорічно </w:t>
      </w:r>
      <w:r>
        <w:rPr>
          <w:sz w:val="28"/>
        </w:rPr>
        <w:t>графіком навчального процесу.</w:t>
      </w:r>
    </w:p>
    <w:p w:rsidR="007564AF" w:rsidRDefault="00FB3B10" w:rsidP="00AB1AAA">
      <w:pPr>
        <w:pStyle w:val="a4"/>
        <w:numPr>
          <w:ilvl w:val="1"/>
          <w:numId w:val="2"/>
        </w:numPr>
        <w:tabs>
          <w:tab w:val="left" w:pos="1276"/>
        </w:tabs>
        <w:ind w:left="0" w:right="-8" w:firstLine="709"/>
        <w:rPr>
          <w:sz w:val="28"/>
        </w:rPr>
      </w:pPr>
      <w:r>
        <w:rPr>
          <w:sz w:val="28"/>
        </w:rPr>
        <w:t xml:space="preserve">Залежно від спеціальності та освітньої програми практика </w:t>
      </w:r>
      <w:r w:rsidR="00381C36">
        <w:rPr>
          <w:sz w:val="28"/>
        </w:rPr>
        <w:t xml:space="preserve">здобувачів вищої освіти </w:t>
      </w:r>
      <w:r>
        <w:rPr>
          <w:sz w:val="28"/>
        </w:rPr>
        <w:t>може бути:</w:t>
      </w:r>
    </w:p>
    <w:p w:rsidR="007564AF" w:rsidRPr="00B03B55" w:rsidRDefault="00FB3B10" w:rsidP="00AB1AAA">
      <w:pPr>
        <w:pStyle w:val="a4"/>
        <w:numPr>
          <w:ilvl w:val="2"/>
          <w:numId w:val="2"/>
        </w:numPr>
        <w:tabs>
          <w:tab w:val="left" w:pos="1276"/>
          <w:tab w:val="left" w:pos="1456"/>
        </w:tabs>
        <w:ind w:left="0" w:right="-8" w:firstLine="709"/>
        <w:rPr>
          <w:sz w:val="28"/>
          <w:highlight w:val="yellow"/>
        </w:rPr>
      </w:pPr>
      <w:r>
        <w:rPr>
          <w:sz w:val="28"/>
        </w:rPr>
        <w:t>навчальна</w:t>
      </w:r>
      <w:r>
        <w:rPr>
          <w:spacing w:val="-13"/>
          <w:sz w:val="28"/>
        </w:rPr>
        <w:t xml:space="preserve"> </w:t>
      </w:r>
      <w:r>
        <w:rPr>
          <w:sz w:val="28"/>
        </w:rPr>
        <w:t>(ознайомча)</w:t>
      </w:r>
      <w:r>
        <w:rPr>
          <w:spacing w:val="-9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z w:val="28"/>
        </w:rPr>
        <w:t>з</w:t>
      </w:r>
      <w:r>
        <w:rPr>
          <w:spacing w:val="-9"/>
          <w:sz w:val="28"/>
        </w:rPr>
        <w:t xml:space="preserve"> </w:t>
      </w:r>
      <w:r w:rsidR="00572102">
        <w:rPr>
          <w:sz w:val="28"/>
        </w:rPr>
        <w:t xml:space="preserve">професійних </w:t>
      </w:r>
      <w:r>
        <w:rPr>
          <w:sz w:val="28"/>
        </w:rPr>
        <w:t>навчальних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дисциплін</w:t>
      </w:r>
      <w:r w:rsidR="00572102">
        <w:rPr>
          <w:spacing w:val="-2"/>
          <w:sz w:val="28"/>
        </w:rPr>
        <w:t xml:space="preserve"> </w:t>
      </w:r>
      <w:r w:rsidR="00572102" w:rsidRPr="00B03B55">
        <w:rPr>
          <w:spacing w:val="-2"/>
          <w:sz w:val="28"/>
          <w:highlight w:val="yellow"/>
        </w:rPr>
        <w:t>та може бути, як окремою освітньої компонентою з окремою формою контролю в семестрі, так і складовою частиною навчальної дисципліни</w:t>
      </w:r>
      <w:r w:rsidRPr="00B03B55">
        <w:rPr>
          <w:spacing w:val="-2"/>
          <w:sz w:val="28"/>
          <w:highlight w:val="yellow"/>
        </w:rPr>
        <w:t>;</w:t>
      </w:r>
    </w:p>
    <w:p w:rsidR="007564AF" w:rsidRDefault="00FB3B10" w:rsidP="00AB1AAA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rPr>
          <w:sz w:val="28"/>
        </w:rPr>
      </w:pPr>
      <w:r>
        <w:rPr>
          <w:sz w:val="28"/>
        </w:rPr>
        <w:t>виробнича, яка може здійснюватися у таких формах: виробнича на підприємстві (в установі / орган</w:t>
      </w:r>
      <w:r w:rsidR="009F158C">
        <w:rPr>
          <w:sz w:val="28"/>
        </w:rPr>
        <w:t>ізації), технологічна, науково-</w:t>
      </w:r>
      <w:r>
        <w:rPr>
          <w:sz w:val="28"/>
        </w:rPr>
        <w:t>дослідна, ремонтна, переддипломна тощо.</w:t>
      </w:r>
    </w:p>
    <w:p w:rsidR="007564AF" w:rsidRDefault="00FB3B10" w:rsidP="00AB1AAA">
      <w:pPr>
        <w:pStyle w:val="a4"/>
        <w:numPr>
          <w:ilvl w:val="1"/>
          <w:numId w:val="2"/>
        </w:numPr>
        <w:tabs>
          <w:tab w:val="left" w:pos="1276"/>
        </w:tabs>
        <w:ind w:left="0" w:right="-8" w:firstLine="709"/>
        <w:rPr>
          <w:sz w:val="28"/>
        </w:rPr>
      </w:pPr>
      <w:r>
        <w:rPr>
          <w:sz w:val="28"/>
        </w:rPr>
        <w:t xml:space="preserve">Основними завданнями навчальної практики є ознайомлення здобувачів вищої освіти зі специфікою майбутньої спеціальності, отримання первинних професійних умінь і навичок із </w:t>
      </w:r>
      <w:proofErr w:type="spellStart"/>
      <w:r>
        <w:rPr>
          <w:sz w:val="28"/>
        </w:rPr>
        <w:t>загальнопрофесійних</w:t>
      </w:r>
      <w:proofErr w:type="spellEnd"/>
      <w:r>
        <w:rPr>
          <w:sz w:val="28"/>
        </w:rPr>
        <w:t xml:space="preserve"> і спеціальних дисциплін</w:t>
      </w:r>
      <w:r w:rsidR="00B03B55">
        <w:rPr>
          <w:sz w:val="28"/>
        </w:rPr>
        <w:t xml:space="preserve"> або</w:t>
      </w:r>
      <w:r>
        <w:rPr>
          <w:sz w:val="28"/>
        </w:rPr>
        <w:t xml:space="preserve"> робітничих професій, передбачених навчальним планом відповідної </w:t>
      </w:r>
      <w:r>
        <w:rPr>
          <w:spacing w:val="-2"/>
          <w:sz w:val="28"/>
        </w:rPr>
        <w:t>спеціальності.</w:t>
      </w:r>
    </w:p>
    <w:p w:rsidR="007564AF" w:rsidRDefault="00FB3B10" w:rsidP="00AB1AAA">
      <w:pPr>
        <w:pStyle w:val="a4"/>
        <w:widowControl/>
        <w:numPr>
          <w:ilvl w:val="1"/>
          <w:numId w:val="2"/>
        </w:numPr>
        <w:tabs>
          <w:tab w:val="left" w:pos="1276"/>
        </w:tabs>
        <w:ind w:left="0" w:right="-6" w:firstLine="709"/>
        <w:rPr>
          <w:sz w:val="28"/>
        </w:rPr>
      </w:pPr>
      <w:r>
        <w:rPr>
          <w:sz w:val="28"/>
        </w:rPr>
        <w:lastRenderedPageBreak/>
        <w:t>Основним завданням виробничої практики є закріплення, розширення і поглиблення здобувачами вищої освіти теоретичних знань, одержаних в університеті, та набуття ними практичних навичок в організації та керівництві основними процесами виробництва, проведення науково-дослідної роботи</w:t>
      </w:r>
      <w:r w:rsidRPr="00890DFF">
        <w:rPr>
          <w:sz w:val="28"/>
        </w:rPr>
        <w:t xml:space="preserve"> </w:t>
      </w:r>
      <w:r>
        <w:rPr>
          <w:sz w:val="28"/>
        </w:rPr>
        <w:t>і</w:t>
      </w:r>
      <w:r w:rsidRPr="00890DFF">
        <w:rPr>
          <w:sz w:val="28"/>
        </w:rPr>
        <w:t xml:space="preserve"> </w:t>
      </w:r>
      <w:r>
        <w:rPr>
          <w:sz w:val="28"/>
        </w:rPr>
        <w:t>наукових</w:t>
      </w:r>
      <w:r w:rsidRPr="00890DFF">
        <w:rPr>
          <w:sz w:val="28"/>
        </w:rPr>
        <w:t xml:space="preserve"> </w:t>
      </w:r>
      <w:r>
        <w:rPr>
          <w:sz w:val="28"/>
        </w:rPr>
        <w:t>досліджень,</w:t>
      </w:r>
      <w:r w:rsidRPr="00890DFF">
        <w:rPr>
          <w:sz w:val="28"/>
        </w:rPr>
        <w:t xml:space="preserve"> </w:t>
      </w:r>
      <w:r w:rsidR="00B03B55">
        <w:rPr>
          <w:sz w:val="28"/>
        </w:rPr>
        <w:t xml:space="preserve">а також </w:t>
      </w:r>
      <w:r>
        <w:rPr>
          <w:sz w:val="28"/>
        </w:rPr>
        <w:t>отримання</w:t>
      </w:r>
      <w:r w:rsidRPr="00890DFF">
        <w:rPr>
          <w:sz w:val="28"/>
        </w:rPr>
        <w:t xml:space="preserve"> </w:t>
      </w:r>
      <w:r>
        <w:rPr>
          <w:sz w:val="28"/>
        </w:rPr>
        <w:t>професійних</w:t>
      </w:r>
      <w:r w:rsidRPr="00890DFF">
        <w:rPr>
          <w:sz w:val="28"/>
        </w:rPr>
        <w:t xml:space="preserve"> </w:t>
      </w:r>
      <w:r>
        <w:rPr>
          <w:sz w:val="28"/>
        </w:rPr>
        <w:t>умінь</w:t>
      </w:r>
      <w:r w:rsidRPr="00890DFF">
        <w:rPr>
          <w:sz w:val="28"/>
        </w:rPr>
        <w:t xml:space="preserve"> </w:t>
      </w:r>
      <w:r>
        <w:rPr>
          <w:sz w:val="28"/>
        </w:rPr>
        <w:t>і</w:t>
      </w:r>
      <w:r w:rsidRPr="00890DFF">
        <w:rPr>
          <w:sz w:val="28"/>
        </w:rPr>
        <w:t xml:space="preserve"> </w:t>
      </w:r>
      <w:r>
        <w:rPr>
          <w:sz w:val="28"/>
        </w:rPr>
        <w:t>навичок</w:t>
      </w:r>
      <w:r w:rsidR="00890DFF">
        <w:rPr>
          <w:sz w:val="28"/>
        </w:rPr>
        <w:t xml:space="preserve"> </w:t>
      </w:r>
      <w:r w:rsidR="00B03B55">
        <w:rPr>
          <w:sz w:val="28"/>
        </w:rPr>
        <w:t xml:space="preserve">з </w:t>
      </w:r>
      <w:r w:rsidRPr="00890DFF">
        <w:rPr>
          <w:sz w:val="28"/>
        </w:rPr>
        <w:t>відповідних робітничих професій</w:t>
      </w:r>
      <w:r w:rsidR="00751BE2">
        <w:rPr>
          <w:sz w:val="28"/>
        </w:rPr>
        <w:t xml:space="preserve"> (якщо передбачені навчальним планом)</w:t>
      </w:r>
      <w:r w:rsidRPr="00890DFF">
        <w:rPr>
          <w:sz w:val="28"/>
        </w:rPr>
        <w:t>.</w:t>
      </w:r>
    </w:p>
    <w:p w:rsidR="001C51F0" w:rsidRPr="00AB1AAA" w:rsidRDefault="001C51F0" w:rsidP="00AB1AAA">
      <w:pPr>
        <w:pStyle w:val="a4"/>
        <w:widowControl/>
        <w:numPr>
          <w:ilvl w:val="1"/>
          <w:numId w:val="2"/>
        </w:numPr>
        <w:tabs>
          <w:tab w:val="left" w:pos="1276"/>
        </w:tabs>
        <w:ind w:left="0" w:right="-6" w:firstLine="709"/>
        <w:rPr>
          <w:sz w:val="28"/>
          <w:highlight w:val="yellow"/>
        </w:rPr>
      </w:pPr>
      <w:r w:rsidRPr="00AB1AAA">
        <w:rPr>
          <w:sz w:val="28"/>
          <w:highlight w:val="yellow"/>
        </w:rPr>
        <w:t xml:space="preserve">Виробнича науково-дослідна практика, як правило, є обов'язковим компонентом освітньо-професійної програми для здобуття освітнього рівня </w:t>
      </w:r>
      <w:r w:rsidR="00AB1AAA" w:rsidRPr="00AB1AAA">
        <w:rPr>
          <w:sz w:val="28"/>
          <w:highlight w:val="yellow"/>
        </w:rPr>
        <w:t>«</w:t>
      </w:r>
      <w:r w:rsidRPr="00AB1AAA">
        <w:rPr>
          <w:sz w:val="28"/>
          <w:highlight w:val="yellow"/>
        </w:rPr>
        <w:t>магістр</w:t>
      </w:r>
      <w:r w:rsidR="00AB1AAA" w:rsidRPr="00AB1AAA">
        <w:rPr>
          <w:sz w:val="28"/>
          <w:highlight w:val="yellow"/>
        </w:rPr>
        <w:t>»</w:t>
      </w:r>
      <w:r w:rsidRPr="00AB1AAA">
        <w:rPr>
          <w:sz w:val="28"/>
          <w:highlight w:val="yellow"/>
        </w:rPr>
        <w:t xml:space="preserve"> та має на меті набуття здобувачем вищої освіти професійних навичок та вмінь здійснення самостійної наукової-дослідної роботи.</w:t>
      </w:r>
    </w:p>
    <w:p w:rsidR="007564AF" w:rsidRDefault="00FB3B10" w:rsidP="00AB1AAA">
      <w:pPr>
        <w:pStyle w:val="a4"/>
        <w:widowControl/>
        <w:numPr>
          <w:ilvl w:val="1"/>
          <w:numId w:val="2"/>
        </w:numPr>
        <w:tabs>
          <w:tab w:val="left" w:pos="1276"/>
        </w:tabs>
        <w:ind w:left="0" w:right="-6" w:firstLine="709"/>
        <w:rPr>
          <w:sz w:val="28"/>
        </w:rPr>
      </w:pPr>
      <w:r>
        <w:rPr>
          <w:sz w:val="28"/>
        </w:rPr>
        <w:t xml:space="preserve">Виробнича переддипломна практика здобувачів вищої освіти проводиться з метою поглиблення практичних </w:t>
      </w:r>
      <w:proofErr w:type="spellStart"/>
      <w:r>
        <w:rPr>
          <w:sz w:val="28"/>
        </w:rPr>
        <w:t>компетентностей</w:t>
      </w:r>
      <w:proofErr w:type="spellEnd"/>
      <w:r>
        <w:rPr>
          <w:sz w:val="28"/>
        </w:rPr>
        <w:t xml:space="preserve"> здобувачів вищої освіти зі спеціальності (освітньої програми), придбання досвіду практичної діяльності щодо вирішення виробничих задач, а також збору матеріалів про конкретне підприємство (установу, організацію), які необхідні для виконання кваліфікаційної роботи та складання кваліфікаційного атестаційного екзамену.</w:t>
      </w:r>
    </w:p>
    <w:p w:rsidR="007564AF" w:rsidRPr="00C446DC" w:rsidRDefault="00FB3B10" w:rsidP="009F158C">
      <w:pPr>
        <w:pStyle w:val="a4"/>
        <w:numPr>
          <w:ilvl w:val="0"/>
          <w:numId w:val="2"/>
        </w:numPr>
        <w:tabs>
          <w:tab w:val="left" w:pos="426"/>
          <w:tab w:val="left" w:pos="1276"/>
        </w:tabs>
        <w:spacing w:before="179"/>
        <w:ind w:left="0" w:right="-8" w:firstLine="709"/>
        <w:jc w:val="center"/>
        <w:rPr>
          <w:b/>
          <w:spacing w:val="-2"/>
          <w:sz w:val="28"/>
        </w:rPr>
      </w:pPr>
      <w:r w:rsidRPr="00C446DC">
        <w:rPr>
          <w:b/>
          <w:spacing w:val="-2"/>
          <w:sz w:val="28"/>
        </w:rPr>
        <w:t xml:space="preserve">НАВЧАЛЬНО-МЕТОДИЧНЕ ЗАБЕЗПЕЧЕННЯ ПРОВЕДЕННЯ </w:t>
      </w:r>
      <w:r w:rsidR="00C446DC">
        <w:rPr>
          <w:b/>
          <w:spacing w:val="-2"/>
          <w:sz w:val="28"/>
        </w:rPr>
        <w:br/>
      </w:r>
      <w:r w:rsidRPr="00C446DC">
        <w:rPr>
          <w:b/>
          <w:spacing w:val="-2"/>
          <w:sz w:val="28"/>
        </w:rPr>
        <w:t>ПРАКТИК ЗДОБУВАЧІВ ВИЩОЇ ОСВІТИ</w:t>
      </w:r>
    </w:p>
    <w:p w:rsidR="007564AF" w:rsidRDefault="00FB3B10" w:rsidP="009F158C">
      <w:pPr>
        <w:pStyle w:val="a4"/>
        <w:numPr>
          <w:ilvl w:val="1"/>
          <w:numId w:val="2"/>
        </w:numPr>
        <w:tabs>
          <w:tab w:val="left" w:pos="1276"/>
          <w:tab w:val="left" w:pos="1602"/>
        </w:tabs>
        <w:spacing w:before="298"/>
        <w:ind w:left="0" w:right="-8" w:firstLine="709"/>
        <w:rPr>
          <w:sz w:val="28"/>
        </w:rPr>
      </w:pPr>
      <w:r>
        <w:rPr>
          <w:sz w:val="28"/>
        </w:rPr>
        <w:t>Навчально-методичне</w:t>
      </w:r>
      <w:r>
        <w:rPr>
          <w:spacing w:val="31"/>
          <w:sz w:val="28"/>
        </w:rPr>
        <w:t xml:space="preserve"> </w:t>
      </w:r>
      <w:r>
        <w:rPr>
          <w:sz w:val="28"/>
        </w:rPr>
        <w:t>забезпечення</w:t>
      </w:r>
      <w:r>
        <w:rPr>
          <w:spacing w:val="32"/>
          <w:sz w:val="28"/>
        </w:rPr>
        <w:t xml:space="preserve"> </w:t>
      </w:r>
      <w:r>
        <w:rPr>
          <w:sz w:val="28"/>
        </w:rPr>
        <w:t>проведення</w:t>
      </w:r>
      <w:r>
        <w:rPr>
          <w:spacing w:val="29"/>
          <w:sz w:val="28"/>
        </w:rPr>
        <w:t xml:space="preserve"> </w:t>
      </w:r>
      <w:r>
        <w:rPr>
          <w:sz w:val="28"/>
        </w:rPr>
        <w:t>практик</w:t>
      </w:r>
      <w:r>
        <w:rPr>
          <w:spacing w:val="31"/>
          <w:sz w:val="28"/>
        </w:rPr>
        <w:t xml:space="preserve"> </w:t>
      </w:r>
      <w:r>
        <w:rPr>
          <w:sz w:val="28"/>
        </w:rPr>
        <w:t>здобувачів вищої освіти здійснюється на основі вимог: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t>стандартів</w:t>
      </w:r>
      <w:r>
        <w:rPr>
          <w:spacing w:val="-10"/>
          <w:sz w:val="28"/>
        </w:rPr>
        <w:t xml:space="preserve"> </w:t>
      </w:r>
      <w:r>
        <w:rPr>
          <w:sz w:val="28"/>
        </w:rPr>
        <w:t>вищої</w:t>
      </w:r>
      <w:r>
        <w:rPr>
          <w:spacing w:val="-8"/>
          <w:sz w:val="28"/>
        </w:rPr>
        <w:t xml:space="preserve"> </w:t>
      </w:r>
      <w:r>
        <w:rPr>
          <w:sz w:val="28"/>
        </w:rPr>
        <w:t>освіти</w:t>
      </w:r>
      <w:r>
        <w:rPr>
          <w:spacing w:val="-6"/>
          <w:sz w:val="28"/>
        </w:rPr>
        <w:t xml:space="preserve"> </w:t>
      </w:r>
      <w:r>
        <w:rPr>
          <w:sz w:val="28"/>
        </w:rPr>
        <w:t>зі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спеціальності;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t>вимог</w:t>
      </w:r>
      <w:r>
        <w:rPr>
          <w:spacing w:val="-10"/>
          <w:sz w:val="28"/>
        </w:rPr>
        <w:t xml:space="preserve"> </w:t>
      </w:r>
      <w:r>
        <w:rPr>
          <w:sz w:val="28"/>
        </w:rPr>
        <w:t>освітньої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програми;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t>навчальних</w:t>
      </w:r>
      <w:r>
        <w:rPr>
          <w:spacing w:val="-7"/>
          <w:sz w:val="28"/>
        </w:rPr>
        <w:t xml:space="preserve"> </w:t>
      </w:r>
      <w:r>
        <w:rPr>
          <w:sz w:val="28"/>
        </w:rPr>
        <w:t>планів</w:t>
      </w:r>
      <w:r>
        <w:rPr>
          <w:spacing w:val="-9"/>
          <w:sz w:val="28"/>
        </w:rPr>
        <w:t xml:space="preserve"> </w:t>
      </w:r>
      <w:r>
        <w:rPr>
          <w:sz w:val="28"/>
        </w:rPr>
        <w:t>зі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спеціальностей</w:t>
      </w:r>
      <w:r w:rsidR="00EA30CB">
        <w:rPr>
          <w:spacing w:val="-2"/>
          <w:sz w:val="28"/>
        </w:rPr>
        <w:t xml:space="preserve"> і освітніх програм</w:t>
      </w:r>
      <w:r>
        <w:rPr>
          <w:spacing w:val="-2"/>
          <w:sz w:val="28"/>
        </w:rPr>
        <w:t>;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t>робочих</w:t>
      </w:r>
      <w:r>
        <w:rPr>
          <w:spacing w:val="-10"/>
          <w:sz w:val="28"/>
        </w:rPr>
        <w:t xml:space="preserve"> </w:t>
      </w:r>
      <w:r>
        <w:rPr>
          <w:sz w:val="28"/>
        </w:rPr>
        <w:t>програм</w:t>
      </w:r>
      <w:r>
        <w:rPr>
          <w:spacing w:val="-9"/>
          <w:sz w:val="28"/>
        </w:rPr>
        <w:t xml:space="preserve"> </w:t>
      </w:r>
      <w:r>
        <w:rPr>
          <w:sz w:val="28"/>
        </w:rPr>
        <w:t>з</w:t>
      </w:r>
      <w:r>
        <w:rPr>
          <w:spacing w:val="-8"/>
          <w:sz w:val="28"/>
        </w:rPr>
        <w:t xml:space="preserve"> </w:t>
      </w:r>
      <w:r>
        <w:rPr>
          <w:sz w:val="28"/>
        </w:rPr>
        <w:t>відповідних</w:t>
      </w:r>
      <w:r>
        <w:rPr>
          <w:spacing w:val="-5"/>
          <w:sz w:val="28"/>
        </w:rPr>
        <w:t xml:space="preserve"> </w:t>
      </w:r>
      <w:r>
        <w:rPr>
          <w:sz w:val="28"/>
        </w:rPr>
        <w:t>видів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практик;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t>положень,</w:t>
      </w:r>
      <w:r w:rsidR="00890DFF">
        <w:rPr>
          <w:sz w:val="28"/>
        </w:rPr>
        <w:t xml:space="preserve"> методичних рекомендацій,</w:t>
      </w:r>
      <w:r>
        <w:rPr>
          <w:spacing w:val="-14"/>
          <w:sz w:val="28"/>
        </w:rPr>
        <w:t xml:space="preserve"> </w:t>
      </w:r>
      <w:r>
        <w:rPr>
          <w:sz w:val="28"/>
        </w:rPr>
        <w:t>інструкцій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тощо.</w:t>
      </w:r>
    </w:p>
    <w:p w:rsidR="007564AF" w:rsidRDefault="00FB3B10" w:rsidP="009F158C">
      <w:pPr>
        <w:pStyle w:val="a4"/>
        <w:numPr>
          <w:ilvl w:val="1"/>
          <w:numId w:val="2"/>
        </w:numPr>
        <w:tabs>
          <w:tab w:val="left" w:pos="1276"/>
          <w:tab w:val="left" w:pos="1597"/>
        </w:tabs>
        <w:spacing w:before="9"/>
        <w:ind w:left="0" w:right="-8" w:firstLine="709"/>
        <w:rPr>
          <w:sz w:val="28"/>
        </w:rPr>
      </w:pPr>
      <w:r>
        <w:rPr>
          <w:sz w:val="28"/>
        </w:rPr>
        <w:t xml:space="preserve">Стандарти вищої освіти визначають результати навчання з відповідної спеціальності, зокрема виробничі функції й типові завдання діяльності та уміння, якими повинні володіти випускники цього рівня вищої </w:t>
      </w:r>
      <w:r>
        <w:rPr>
          <w:spacing w:val="-2"/>
          <w:sz w:val="28"/>
        </w:rPr>
        <w:t>освіти.</w:t>
      </w:r>
    </w:p>
    <w:p w:rsidR="007564AF" w:rsidRDefault="00FB3B10" w:rsidP="009F158C">
      <w:pPr>
        <w:pStyle w:val="a4"/>
        <w:numPr>
          <w:ilvl w:val="1"/>
          <w:numId w:val="2"/>
        </w:numPr>
        <w:tabs>
          <w:tab w:val="left" w:pos="1276"/>
          <w:tab w:val="left" w:pos="1597"/>
        </w:tabs>
        <w:spacing w:before="1"/>
        <w:ind w:left="0" w:right="-8" w:firstLine="709"/>
        <w:rPr>
          <w:sz w:val="28"/>
        </w:rPr>
      </w:pPr>
      <w:r>
        <w:rPr>
          <w:sz w:val="28"/>
        </w:rPr>
        <w:t>Навчальні плани зі спеціальностей (освітніх програм) визначають перелік усіх видів практик, тривалість і термін їх проведення. Вони є основою складання графіка проведення практик на навчальний рік.</w:t>
      </w:r>
    </w:p>
    <w:p w:rsidR="007564AF" w:rsidRDefault="00FB3B10" w:rsidP="009F158C">
      <w:pPr>
        <w:pStyle w:val="a4"/>
        <w:numPr>
          <w:ilvl w:val="1"/>
          <w:numId w:val="2"/>
        </w:numPr>
        <w:tabs>
          <w:tab w:val="left" w:pos="1276"/>
          <w:tab w:val="left" w:pos="1597"/>
        </w:tabs>
        <w:ind w:left="0" w:right="-8" w:firstLine="709"/>
        <w:rPr>
          <w:sz w:val="28"/>
        </w:rPr>
      </w:pPr>
      <w:r>
        <w:rPr>
          <w:sz w:val="28"/>
        </w:rPr>
        <w:t>Відповідно до вимог освітньої програми та навчального плану розробляється робоча програма</w:t>
      </w:r>
      <w:r w:rsidR="00885196">
        <w:rPr>
          <w:sz w:val="28"/>
        </w:rPr>
        <w:t xml:space="preserve"> практики</w:t>
      </w:r>
      <w:r>
        <w:rPr>
          <w:sz w:val="28"/>
        </w:rPr>
        <w:t>.</w:t>
      </w:r>
    </w:p>
    <w:p w:rsidR="007564AF" w:rsidRDefault="00FB3B10" w:rsidP="009F158C">
      <w:pPr>
        <w:pStyle w:val="a4"/>
        <w:numPr>
          <w:ilvl w:val="1"/>
          <w:numId w:val="2"/>
        </w:numPr>
        <w:tabs>
          <w:tab w:val="left" w:pos="1276"/>
          <w:tab w:val="left" w:pos="1597"/>
        </w:tabs>
        <w:ind w:left="0" w:right="-8" w:firstLine="709"/>
        <w:rPr>
          <w:sz w:val="28"/>
        </w:rPr>
      </w:pPr>
      <w:r>
        <w:rPr>
          <w:sz w:val="28"/>
        </w:rPr>
        <w:t>Завданням програми практики є чітке визначення та регламентація всієї діяльності здобувачів вищої освіти й керівників у період освітнього процесу, що проводиться на базі практики.</w:t>
      </w:r>
    </w:p>
    <w:p w:rsidR="007564AF" w:rsidRDefault="00FB3B10" w:rsidP="009F158C">
      <w:pPr>
        <w:pStyle w:val="a4"/>
        <w:numPr>
          <w:ilvl w:val="1"/>
          <w:numId w:val="2"/>
        </w:numPr>
        <w:tabs>
          <w:tab w:val="left" w:pos="1276"/>
          <w:tab w:val="left" w:pos="1597"/>
        </w:tabs>
        <w:ind w:left="0" w:right="-8" w:firstLine="709"/>
        <w:rPr>
          <w:sz w:val="28"/>
        </w:rPr>
      </w:pPr>
      <w:r>
        <w:rPr>
          <w:sz w:val="28"/>
        </w:rPr>
        <w:t>Робоча</w:t>
      </w:r>
      <w:r>
        <w:rPr>
          <w:spacing w:val="-14"/>
          <w:sz w:val="28"/>
        </w:rPr>
        <w:t xml:space="preserve"> </w:t>
      </w:r>
      <w:r>
        <w:rPr>
          <w:sz w:val="28"/>
        </w:rPr>
        <w:t>програма</w:t>
      </w:r>
      <w:r>
        <w:rPr>
          <w:spacing w:val="-12"/>
          <w:sz w:val="28"/>
        </w:rPr>
        <w:t xml:space="preserve"> </w:t>
      </w:r>
      <w:r>
        <w:rPr>
          <w:sz w:val="28"/>
        </w:rPr>
        <w:t>розробляється</w:t>
      </w:r>
      <w:r>
        <w:rPr>
          <w:spacing w:val="-9"/>
          <w:sz w:val="28"/>
        </w:rPr>
        <w:t xml:space="preserve"> </w:t>
      </w:r>
      <w:r>
        <w:rPr>
          <w:sz w:val="28"/>
        </w:rPr>
        <w:t>за</w:t>
      </w:r>
      <w:r>
        <w:rPr>
          <w:spacing w:val="-12"/>
          <w:sz w:val="28"/>
        </w:rPr>
        <w:t xml:space="preserve"> </w:t>
      </w:r>
      <w:r>
        <w:rPr>
          <w:sz w:val="28"/>
        </w:rPr>
        <w:t>такою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структурою: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2"/>
        </w:tabs>
        <w:ind w:left="0" w:right="-8" w:firstLine="709"/>
        <w:jc w:val="left"/>
        <w:rPr>
          <w:sz w:val="28"/>
        </w:rPr>
      </w:pPr>
      <w:r>
        <w:rPr>
          <w:sz w:val="28"/>
        </w:rPr>
        <w:t>опис</w:t>
      </w:r>
      <w:r>
        <w:rPr>
          <w:spacing w:val="-11"/>
          <w:sz w:val="28"/>
        </w:rPr>
        <w:t xml:space="preserve"> </w:t>
      </w:r>
      <w:r>
        <w:rPr>
          <w:sz w:val="28"/>
        </w:rPr>
        <w:t>предмета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практики;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t>мета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і </w:t>
      </w:r>
      <w:r>
        <w:rPr>
          <w:spacing w:val="-2"/>
          <w:sz w:val="28"/>
        </w:rPr>
        <w:t>завдання;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t>вимоги</w:t>
      </w:r>
      <w:r>
        <w:rPr>
          <w:spacing w:val="-13"/>
          <w:sz w:val="28"/>
        </w:rPr>
        <w:t xml:space="preserve"> </w:t>
      </w:r>
      <w:r>
        <w:rPr>
          <w:sz w:val="28"/>
        </w:rPr>
        <w:t>до</w:t>
      </w:r>
      <w:r>
        <w:rPr>
          <w:spacing w:val="-11"/>
          <w:sz w:val="28"/>
        </w:rPr>
        <w:t xml:space="preserve"> </w:t>
      </w:r>
      <w:r>
        <w:rPr>
          <w:sz w:val="28"/>
        </w:rPr>
        <w:t>результатів</w:t>
      </w:r>
      <w:r>
        <w:rPr>
          <w:spacing w:val="-10"/>
          <w:sz w:val="28"/>
        </w:rPr>
        <w:t xml:space="preserve"> </w:t>
      </w:r>
      <w:r>
        <w:rPr>
          <w:sz w:val="28"/>
        </w:rPr>
        <w:t>навчання</w:t>
      </w:r>
      <w:r>
        <w:rPr>
          <w:spacing w:val="-9"/>
          <w:sz w:val="28"/>
        </w:rPr>
        <w:t xml:space="preserve"> </w:t>
      </w:r>
      <w:r>
        <w:rPr>
          <w:sz w:val="28"/>
        </w:rPr>
        <w:t>здобувачів</w:t>
      </w:r>
      <w:r>
        <w:rPr>
          <w:spacing w:val="-9"/>
          <w:sz w:val="28"/>
        </w:rPr>
        <w:t xml:space="preserve"> </w:t>
      </w:r>
      <w:r>
        <w:rPr>
          <w:sz w:val="28"/>
        </w:rPr>
        <w:t>вищої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освіти;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t>організація</w:t>
      </w:r>
      <w:r>
        <w:rPr>
          <w:spacing w:val="-14"/>
          <w:sz w:val="28"/>
        </w:rPr>
        <w:t xml:space="preserve"> </w:t>
      </w:r>
      <w:r>
        <w:rPr>
          <w:sz w:val="28"/>
        </w:rPr>
        <w:t>проведення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практики;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lastRenderedPageBreak/>
        <w:t>програма</w:t>
      </w:r>
      <w:r>
        <w:rPr>
          <w:spacing w:val="-18"/>
          <w:sz w:val="28"/>
        </w:rPr>
        <w:t xml:space="preserve"> </w:t>
      </w:r>
      <w:r>
        <w:rPr>
          <w:sz w:val="28"/>
        </w:rPr>
        <w:t>(зміст)</w:t>
      </w:r>
      <w:r>
        <w:rPr>
          <w:spacing w:val="-15"/>
          <w:sz w:val="28"/>
        </w:rPr>
        <w:t xml:space="preserve"> </w:t>
      </w:r>
      <w:r>
        <w:rPr>
          <w:sz w:val="28"/>
        </w:rPr>
        <w:t>навчальної</w:t>
      </w:r>
      <w:r>
        <w:rPr>
          <w:spacing w:val="-9"/>
          <w:sz w:val="28"/>
        </w:rPr>
        <w:t xml:space="preserve"> </w:t>
      </w:r>
      <w:r>
        <w:rPr>
          <w:sz w:val="28"/>
        </w:rPr>
        <w:t>(виробничої)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практики;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t>індивідуальні</w:t>
      </w:r>
      <w:r>
        <w:rPr>
          <w:spacing w:val="-9"/>
          <w:sz w:val="28"/>
        </w:rPr>
        <w:t xml:space="preserve"> </w:t>
      </w:r>
      <w:r>
        <w:rPr>
          <w:sz w:val="28"/>
        </w:rPr>
        <w:t>завдання</w:t>
      </w:r>
      <w:r>
        <w:rPr>
          <w:spacing w:val="-9"/>
          <w:sz w:val="28"/>
        </w:rPr>
        <w:t xml:space="preserve"> </w:t>
      </w:r>
      <w:r>
        <w:rPr>
          <w:sz w:val="28"/>
        </w:rPr>
        <w:t>(за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необхідності);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t>методи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навчання;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t>підведення</w:t>
      </w:r>
      <w:r>
        <w:rPr>
          <w:spacing w:val="-17"/>
          <w:sz w:val="28"/>
        </w:rPr>
        <w:t xml:space="preserve"> </w:t>
      </w:r>
      <w:r>
        <w:rPr>
          <w:sz w:val="28"/>
        </w:rPr>
        <w:t>підсумків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практики;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t>методичне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забезпечення;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t>рекомендована</w:t>
      </w:r>
      <w:r>
        <w:rPr>
          <w:spacing w:val="-15"/>
          <w:sz w:val="28"/>
        </w:rPr>
        <w:t xml:space="preserve"> </w:t>
      </w:r>
      <w:r>
        <w:rPr>
          <w:sz w:val="28"/>
        </w:rPr>
        <w:t>література</w:t>
      </w:r>
      <w:r>
        <w:rPr>
          <w:spacing w:val="-10"/>
          <w:sz w:val="28"/>
        </w:rPr>
        <w:t xml:space="preserve"> </w:t>
      </w:r>
      <w:r>
        <w:rPr>
          <w:sz w:val="28"/>
        </w:rPr>
        <w:t>(основна</w:t>
      </w:r>
      <w:r>
        <w:rPr>
          <w:spacing w:val="-13"/>
          <w:sz w:val="28"/>
        </w:rPr>
        <w:t xml:space="preserve"> </w:t>
      </w:r>
      <w:r>
        <w:rPr>
          <w:sz w:val="28"/>
        </w:rPr>
        <w:t>і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додаткова);</w:t>
      </w:r>
    </w:p>
    <w:p w:rsidR="007564AF" w:rsidRDefault="00FB3B10" w:rsidP="009F158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ind w:left="0" w:right="-8" w:firstLine="709"/>
        <w:jc w:val="left"/>
        <w:rPr>
          <w:sz w:val="28"/>
        </w:rPr>
      </w:pPr>
      <w:r>
        <w:rPr>
          <w:sz w:val="28"/>
        </w:rPr>
        <w:t>інформаційні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ресурси.</w:t>
      </w:r>
    </w:p>
    <w:p w:rsidR="007564AF" w:rsidRDefault="00FB3B10" w:rsidP="009F158C">
      <w:pPr>
        <w:pStyle w:val="a4"/>
        <w:numPr>
          <w:ilvl w:val="1"/>
          <w:numId w:val="2"/>
        </w:numPr>
        <w:tabs>
          <w:tab w:val="left" w:pos="1276"/>
          <w:tab w:val="left" w:pos="1492"/>
        </w:tabs>
        <w:spacing w:before="9"/>
        <w:ind w:left="0" w:right="-8" w:firstLine="709"/>
        <w:rPr>
          <w:sz w:val="28"/>
        </w:rPr>
      </w:pPr>
      <w:r>
        <w:rPr>
          <w:sz w:val="28"/>
        </w:rPr>
        <w:t xml:space="preserve">Робочі програми відповідних видів практик </w:t>
      </w:r>
      <w:r w:rsidR="00885196">
        <w:rPr>
          <w:sz w:val="28"/>
        </w:rPr>
        <w:t xml:space="preserve">на основі відповідних освітніх програм та навчальних планів </w:t>
      </w:r>
      <w:r>
        <w:rPr>
          <w:sz w:val="28"/>
        </w:rPr>
        <w:t>розробляються</w:t>
      </w:r>
      <w:r>
        <w:rPr>
          <w:spacing w:val="40"/>
          <w:sz w:val="28"/>
        </w:rPr>
        <w:t xml:space="preserve"> </w:t>
      </w:r>
      <w:r>
        <w:rPr>
          <w:sz w:val="28"/>
        </w:rPr>
        <w:t>кафедрами</w:t>
      </w:r>
      <w:r w:rsidR="00885196">
        <w:rPr>
          <w:sz w:val="28"/>
        </w:rPr>
        <w:t>, які забезпечують її проведення,</w:t>
      </w:r>
      <w:r>
        <w:rPr>
          <w:sz w:val="28"/>
        </w:rPr>
        <w:t xml:space="preserve"> </w:t>
      </w:r>
      <w:r w:rsidR="00885196">
        <w:rPr>
          <w:sz w:val="28"/>
        </w:rPr>
        <w:t>та</w:t>
      </w:r>
      <w:r>
        <w:rPr>
          <w:sz w:val="28"/>
        </w:rPr>
        <w:t xml:space="preserve"> розглядаються методичними комісіями відповідно до спеціальності факультету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і </w:t>
      </w:r>
      <w:r w:rsidRPr="00885196">
        <w:rPr>
          <w:sz w:val="28"/>
          <w:highlight w:val="yellow"/>
        </w:rPr>
        <w:t>затверджую</w:t>
      </w:r>
      <w:r w:rsidR="00885196" w:rsidRPr="00885196">
        <w:rPr>
          <w:sz w:val="28"/>
          <w:highlight w:val="yellow"/>
        </w:rPr>
        <w:t>ться гарантами освітніх програм і</w:t>
      </w:r>
      <w:r w:rsidRPr="00885196">
        <w:rPr>
          <w:sz w:val="28"/>
          <w:highlight w:val="yellow"/>
        </w:rPr>
        <w:t xml:space="preserve"> завідувачами кафедр</w:t>
      </w:r>
      <w:r w:rsidRPr="00885196">
        <w:rPr>
          <w:spacing w:val="-2"/>
          <w:sz w:val="28"/>
          <w:highlight w:val="yellow"/>
        </w:rPr>
        <w:t>.</w:t>
      </w:r>
    </w:p>
    <w:p w:rsidR="007564AF" w:rsidRPr="00890DFF" w:rsidRDefault="00FB3B10" w:rsidP="009F158C">
      <w:pPr>
        <w:pStyle w:val="a4"/>
        <w:widowControl/>
        <w:numPr>
          <w:ilvl w:val="1"/>
          <w:numId w:val="2"/>
        </w:numPr>
        <w:tabs>
          <w:tab w:val="left" w:pos="1276"/>
          <w:tab w:val="left" w:pos="1492"/>
        </w:tabs>
        <w:spacing w:before="9"/>
        <w:ind w:left="0" w:right="-8" w:firstLine="709"/>
        <w:rPr>
          <w:sz w:val="28"/>
        </w:rPr>
      </w:pPr>
      <w:r>
        <w:rPr>
          <w:sz w:val="28"/>
        </w:rPr>
        <w:t>Кафедрами</w:t>
      </w:r>
      <w:r w:rsidRPr="00890DFF">
        <w:rPr>
          <w:sz w:val="28"/>
        </w:rPr>
        <w:t xml:space="preserve"> </w:t>
      </w:r>
      <w:r>
        <w:rPr>
          <w:sz w:val="28"/>
        </w:rPr>
        <w:t>також</w:t>
      </w:r>
      <w:r w:rsidRPr="00890DFF">
        <w:rPr>
          <w:sz w:val="28"/>
        </w:rPr>
        <w:t xml:space="preserve"> </w:t>
      </w:r>
      <w:r>
        <w:rPr>
          <w:sz w:val="28"/>
        </w:rPr>
        <w:t>можуть</w:t>
      </w:r>
      <w:r w:rsidRPr="00890DFF">
        <w:rPr>
          <w:sz w:val="28"/>
        </w:rPr>
        <w:t xml:space="preserve"> </w:t>
      </w:r>
      <w:r>
        <w:rPr>
          <w:sz w:val="28"/>
        </w:rPr>
        <w:t>розроблятись</w:t>
      </w:r>
      <w:r w:rsidRPr="00890DFF">
        <w:rPr>
          <w:sz w:val="28"/>
        </w:rPr>
        <w:t xml:space="preserve"> </w:t>
      </w:r>
      <w:r>
        <w:rPr>
          <w:sz w:val="28"/>
        </w:rPr>
        <w:t>інші</w:t>
      </w:r>
      <w:r w:rsidRPr="00890DFF">
        <w:rPr>
          <w:sz w:val="28"/>
        </w:rPr>
        <w:t xml:space="preserve"> </w:t>
      </w:r>
      <w:r>
        <w:rPr>
          <w:sz w:val="28"/>
        </w:rPr>
        <w:t>методичні</w:t>
      </w:r>
      <w:r w:rsidRPr="00890DFF">
        <w:rPr>
          <w:sz w:val="28"/>
        </w:rPr>
        <w:t xml:space="preserve"> </w:t>
      </w:r>
      <w:r w:rsidR="009F158C">
        <w:rPr>
          <w:sz w:val="28"/>
        </w:rPr>
        <w:t>матеріали</w:t>
      </w:r>
      <w:r w:rsidRPr="00890DFF">
        <w:rPr>
          <w:sz w:val="28"/>
        </w:rPr>
        <w:t>,</w:t>
      </w:r>
      <w:r w:rsidR="00890DFF" w:rsidRPr="00890DFF">
        <w:rPr>
          <w:sz w:val="28"/>
        </w:rPr>
        <w:t xml:space="preserve"> </w:t>
      </w:r>
      <w:r w:rsidRPr="00890DFF">
        <w:rPr>
          <w:sz w:val="28"/>
        </w:rPr>
        <w:t xml:space="preserve">які сприятимуть досягненню високої якості </w:t>
      </w:r>
      <w:r w:rsidR="009F158C">
        <w:rPr>
          <w:sz w:val="28"/>
        </w:rPr>
        <w:t xml:space="preserve">організації та </w:t>
      </w:r>
      <w:r w:rsidRPr="00890DFF">
        <w:rPr>
          <w:sz w:val="28"/>
        </w:rPr>
        <w:t>проведення практики здобувачів вищої освіти.</w:t>
      </w:r>
    </w:p>
    <w:p w:rsidR="007564AF" w:rsidRPr="00EA30CB" w:rsidRDefault="00FB3B10" w:rsidP="00AE52DC">
      <w:pPr>
        <w:pStyle w:val="a4"/>
        <w:numPr>
          <w:ilvl w:val="0"/>
          <w:numId w:val="2"/>
        </w:numPr>
        <w:tabs>
          <w:tab w:val="left" w:pos="1276"/>
        </w:tabs>
        <w:spacing w:before="120" w:after="120"/>
        <w:ind w:left="0" w:firstLine="709"/>
        <w:jc w:val="center"/>
        <w:rPr>
          <w:b/>
          <w:spacing w:val="-2"/>
          <w:sz w:val="28"/>
        </w:rPr>
      </w:pPr>
      <w:r w:rsidRPr="00EA30CB">
        <w:rPr>
          <w:b/>
          <w:spacing w:val="-2"/>
          <w:sz w:val="28"/>
        </w:rPr>
        <w:t xml:space="preserve">БАЗИ </w:t>
      </w:r>
      <w:r>
        <w:rPr>
          <w:b/>
          <w:spacing w:val="-2"/>
          <w:sz w:val="28"/>
        </w:rPr>
        <w:t>ПРАКТИК</w:t>
      </w:r>
    </w:p>
    <w:p w:rsidR="007564AF" w:rsidRDefault="00FB3B10" w:rsidP="00AE52DC">
      <w:pPr>
        <w:pStyle w:val="a3"/>
        <w:tabs>
          <w:tab w:val="left" w:pos="1276"/>
        </w:tabs>
        <w:spacing w:line="235" w:lineRule="auto"/>
        <w:ind w:firstLine="709"/>
        <w:jc w:val="both"/>
      </w:pPr>
      <w:r>
        <w:t>Усі</w:t>
      </w:r>
      <w:r>
        <w:rPr>
          <w:spacing w:val="77"/>
        </w:rPr>
        <w:t xml:space="preserve"> </w:t>
      </w:r>
      <w:r>
        <w:t>види</w:t>
      </w:r>
      <w:r>
        <w:rPr>
          <w:spacing w:val="76"/>
        </w:rPr>
        <w:t xml:space="preserve"> </w:t>
      </w:r>
      <w:r>
        <w:t>практик</w:t>
      </w:r>
      <w:r>
        <w:rPr>
          <w:spacing w:val="40"/>
        </w:rPr>
        <w:t xml:space="preserve"> </w:t>
      </w:r>
      <w:r>
        <w:t>здобувачів</w:t>
      </w:r>
      <w:r>
        <w:rPr>
          <w:spacing w:val="40"/>
        </w:rPr>
        <w:t xml:space="preserve"> </w:t>
      </w:r>
      <w:r>
        <w:t>вищої</w:t>
      </w:r>
      <w:r>
        <w:rPr>
          <w:spacing w:val="77"/>
        </w:rPr>
        <w:t xml:space="preserve"> </w:t>
      </w:r>
      <w:r>
        <w:t>освіти</w:t>
      </w:r>
      <w:r>
        <w:rPr>
          <w:spacing w:val="76"/>
        </w:rPr>
        <w:t xml:space="preserve"> </w:t>
      </w:r>
      <w:r>
        <w:t>проводяться</w:t>
      </w:r>
      <w:r>
        <w:rPr>
          <w:spacing w:val="76"/>
        </w:rPr>
        <w:t xml:space="preserve"> </w:t>
      </w:r>
      <w:r>
        <w:t>на</w:t>
      </w:r>
      <w:r>
        <w:rPr>
          <w:spacing w:val="76"/>
        </w:rPr>
        <w:t xml:space="preserve"> </w:t>
      </w:r>
      <w:r>
        <w:t>базах,</w:t>
      </w:r>
      <w:r>
        <w:rPr>
          <w:spacing w:val="40"/>
        </w:rPr>
        <w:t xml:space="preserve"> </w:t>
      </w:r>
      <w:r>
        <w:t>які мають відповідати вимогам робочих програм.</w:t>
      </w:r>
    </w:p>
    <w:p w:rsidR="007564AF" w:rsidRDefault="00FB3B10" w:rsidP="00AE52DC">
      <w:pPr>
        <w:pStyle w:val="a4"/>
        <w:numPr>
          <w:ilvl w:val="1"/>
          <w:numId w:val="2"/>
        </w:numPr>
        <w:tabs>
          <w:tab w:val="left" w:pos="1276"/>
          <w:tab w:val="left" w:pos="1602"/>
          <w:tab w:val="left" w:pos="2283"/>
          <w:tab w:val="left" w:pos="3884"/>
          <w:tab w:val="left" w:pos="5482"/>
          <w:tab w:val="left" w:pos="6661"/>
          <w:tab w:val="left" w:pos="8166"/>
          <w:tab w:val="left" w:pos="9099"/>
        </w:tabs>
        <w:spacing w:line="235" w:lineRule="auto"/>
        <w:ind w:left="0" w:firstLine="709"/>
        <w:rPr>
          <w:sz w:val="28"/>
        </w:rPr>
      </w:pPr>
      <w:r>
        <w:rPr>
          <w:spacing w:val="-4"/>
          <w:sz w:val="28"/>
        </w:rPr>
        <w:t>Для</w:t>
      </w:r>
      <w:r w:rsidR="00EA30CB">
        <w:rPr>
          <w:sz w:val="28"/>
        </w:rPr>
        <w:t xml:space="preserve"> </w:t>
      </w:r>
      <w:r>
        <w:rPr>
          <w:spacing w:val="-2"/>
          <w:sz w:val="28"/>
        </w:rPr>
        <w:t>проведення</w:t>
      </w:r>
      <w:r w:rsidR="00EA30CB">
        <w:rPr>
          <w:sz w:val="28"/>
        </w:rPr>
        <w:t xml:space="preserve"> </w:t>
      </w:r>
      <w:r>
        <w:rPr>
          <w:spacing w:val="-2"/>
          <w:sz w:val="28"/>
        </w:rPr>
        <w:t>навчальних</w:t>
      </w:r>
      <w:r w:rsidR="00EA30CB">
        <w:rPr>
          <w:sz w:val="28"/>
        </w:rPr>
        <w:t xml:space="preserve"> </w:t>
      </w:r>
      <w:r>
        <w:rPr>
          <w:spacing w:val="-2"/>
          <w:sz w:val="28"/>
        </w:rPr>
        <w:t>практик</w:t>
      </w:r>
      <w:r w:rsidR="00EA30CB">
        <w:rPr>
          <w:sz w:val="28"/>
        </w:rPr>
        <w:t xml:space="preserve"> </w:t>
      </w:r>
      <w:r>
        <w:rPr>
          <w:spacing w:val="-2"/>
          <w:sz w:val="28"/>
        </w:rPr>
        <w:t>здобувачів</w:t>
      </w:r>
      <w:r w:rsidR="00EA30CB">
        <w:rPr>
          <w:sz w:val="28"/>
        </w:rPr>
        <w:t xml:space="preserve"> </w:t>
      </w:r>
      <w:r>
        <w:rPr>
          <w:spacing w:val="-2"/>
          <w:sz w:val="28"/>
        </w:rPr>
        <w:t>вищої</w:t>
      </w:r>
      <w:r w:rsidR="00EA30CB">
        <w:rPr>
          <w:sz w:val="28"/>
        </w:rPr>
        <w:t xml:space="preserve"> </w:t>
      </w:r>
      <w:r>
        <w:rPr>
          <w:spacing w:val="-4"/>
          <w:sz w:val="28"/>
        </w:rPr>
        <w:t xml:space="preserve">освіти, </w:t>
      </w:r>
      <w:r>
        <w:rPr>
          <w:sz w:val="28"/>
        </w:rPr>
        <w:t>залежно від спеціальності</w:t>
      </w:r>
      <w:r w:rsidR="00DD256D">
        <w:rPr>
          <w:sz w:val="28"/>
        </w:rPr>
        <w:t>, освітньої програми</w:t>
      </w:r>
      <w:r>
        <w:rPr>
          <w:sz w:val="28"/>
        </w:rPr>
        <w:t xml:space="preserve"> та видів</w:t>
      </w:r>
      <w:r w:rsidR="00DD256D">
        <w:rPr>
          <w:sz w:val="28"/>
        </w:rPr>
        <w:t xml:space="preserve"> практики</w:t>
      </w:r>
      <w:r>
        <w:rPr>
          <w:sz w:val="28"/>
        </w:rPr>
        <w:t xml:space="preserve">, </w:t>
      </w:r>
      <w:r w:rsidR="00DD256D">
        <w:rPr>
          <w:sz w:val="28"/>
        </w:rPr>
        <w:t>кафедра</w:t>
      </w:r>
      <w:r>
        <w:rPr>
          <w:sz w:val="28"/>
        </w:rPr>
        <w:t xml:space="preserve"> </w:t>
      </w:r>
      <w:r w:rsidR="00EA30CB">
        <w:rPr>
          <w:sz w:val="28"/>
        </w:rPr>
        <w:t xml:space="preserve">може </w:t>
      </w:r>
      <w:r w:rsidR="002C2799">
        <w:rPr>
          <w:sz w:val="28"/>
        </w:rPr>
        <w:t xml:space="preserve">використовувати </w:t>
      </w:r>
      <w:r>
        <w:rPr>
          <w:sz w:val="28"/>
        </w:rPr>
        <w:t>власні бази</w:t>
      </w:r>
      <w:r w:rsidR="00DD256D">
        <w:rPr>
          <w:sz w:val="28"/>
        </w:rPr>
        <w:t xml:space="preserve"> університету</w:t>
      </w:r>
      <w:r>
        <w:rPr>
          <w:sz w:val="28"/>
        </w:rPr>
        <w:t xml:space="preserve">, </w:t>
      </w:r>
      <w:r>
        <w:rPr>
          <w:spacing w:val="-2"/>
          <w:sz w:val="28"/>
        </w:rPr>
        <w:t>зокрема:</w:t>
      </w:r>
    </w:p>
    <w:p w:rsidR="007564AF" w:rsidRDefault="00FB3B10" w:rsidP="00AE52D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spacing w:line="235" w:lineRule="auto"/>
        <w:ind w:left="0" w:firstLine="709"/>
        <w:jc w:val="left"/>
        <w:rPr>
          <w:sz w:val="28"/>
        </w:rPr>
      </w:pPr>
      <w:r>
        <w:rPr>
          <w:spacing w:val="-2"/>
          <w:sz w:val="28"/>
        </w:rPr>
        <w:t>науково-навчальн</w:t>
      </w:r>
      <w:r w:rsidR="002C2799">
        <w:rPr>
          <w:spacing w:val="-2"/>
          <w:sz w:val="28"/>
        </w:rPr>
        <w:t>ий</w:t>
      </w:r>
      <w:r>
        <w:rPr>
          <w:spacing w:val="11"/>
          <w:sz w:val="28"/>
        </w:rPr>
        <w:t xml:space="preserve"> </w:t>
      </w:r>
      <w:r>
        <w:rPr>
          <w:spacing w:val="-2"/>
          <w:sz w:val="28"/>
        </w:rPr>
        <w:t>центр;</w:t>
      </w:r>
    </w:p>
    <w:p w:rsidR="007564AF" w:rsidRDefault="00FB3B10" w:rsidP="00AE52D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spacing w:line="235" w:lineRule="auto"/>
        <w:ind w:left="0" w:firstLine="709"/>
        <w:jc w:val="left"/>
        <w:rPr>
          <w:sz w:val="28"/>
        </w:rPr>
      </w:pPr>
      <w:r>
        <w:rPr>
          <w:sz w:val="28"/>
        </w:rPr>
        <w:t>навчально-дослідні</w:t>
      </w:r>
      <w:r>
        <w:rPr>
          <w:spacing w:val="-14"/>
          <w:sz w:val="28"/>
        </w:rPr>
        <w:t xml:space="preserve"> </w:t>
      </w:r>
      <w:r>
        <w:rPr>
          <w:sz w:val="28"/>
        </w:rPr>
        <w:t>ділянки</w:t>
      </w:r>
      <w:r>
        <w:rPr>
          <w:spacing w:val="-9"/>
          <w:sz w:val="28"/>
        </w:rPr>
        <w:t xml:space="preserve"> </w:t>
      </w:r>
      <w:r>
        <w:rPr>
          <w:sz w:val="28"/>
        </w:rPr>
        <w:t>і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поля;</w:t>
      </w:r>
    </w:p>
    <w:p w:rsidR="007564AF" w:rsidRDefault="00FB3B10" w:rsidP="00AE52D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spacing w:line="235" w:lineRule="auto"/>
        <w:ind w:left="0" w:firstLine="709"/>
        <w:jc w:val="left"/>
        <w:rPr>
          <w:sz w:val="28"/>
        </w:rPr>
      </w:pPr>
      <w:r>
        <w:rPr>
          <w:sz w:val="28"/>
        </w:rPr>
        <w:t>науково-дослідні</w:t>
      </w:r>
      <w:r>
        <w:rPr>
          <w:spacing w:val="-14"/>
          <w:sz w:val="28"/>
        </w:rPr>
        <w:t xml:space="preserve"> </w:t>
      </w:r>
      <w:r>
        <w:rPr>
          <w:sz w:val="28"/>
        </w:rPr>
        <w:t>інститути</w:t>
      </w:r>
      <w:r>
        <w:rPr>
          <w:spacing w:val="-12"/>
          <w:sz w:val="28"/>
        </w:rPr>
        <w:t xml:space="preserve"> </w:t>
      </w:r>
      <w:r>
        <w:rPr>
          <w:sz w:val="28"/>
        </w:rPr>
        <w:t>та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лабораторії;</w:t>
      </w:r>
    </w:p>
    <w:p w:rsidR="007564AF" w:rsidRDefault="00FB3B10" w:rsidP="00AE52D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spacing w:before="1" w:line="235" w:lineRule="auto"/>
        <w:ind w:left="0" w:firstLine="709"/>
        <w:jc w:val="left"/>
        <w:rPr>
          <w:sz w:val="28"/>
        </w:rPr>
      </w:pPr>
      <w:r>
        <w:rPr>
          <w:sz w:val="28"/>
        </w:rPr>
        <w:t>навчальний</w:t>
      </w:r>
      <w:r>
        <w:rPr>
          <w:spacing w:val="-18"/>
          <w:sz w:val="28"/>
        </w:rPr>
        <w:t xml:space="preserve"> </w:t>
      </w:r>
      <w:r>
        <w:rPr>
          <w:sz w:val="28"/>
        </w:rPr>
        <w:t>полігон</w:t>
      </w:r>
      <w:r>
        <w:rPr>
          <w:spacing w:val="-17"/>
          <w:sz w:val="28"/>
        </w:rPr>
        <w:t xml:space="preserve"> </w:t>
      </w:r>
      <w:r>
        <w:rPr>
          <w:sz w:val="28"/>
        </w:rPr>
        <w:t>сільськогосподарської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техніки;</w:t>
      </w:r>
    </w:p>
    <w:p w:rsidR="007564AF" w:rsidRDefault="00FB3B10" w:rsidP="00AE52D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spacing w:before="4" w:line="235" w:lineRule="auto"/>
        <w:ind w:left="0" w:firstLine="709"/>
        <w:jc w:val="left"/>
        <w:rPr>
          <w:sz w:val="28"/>
        </w:rPr>
      </w:pPr>
      <w:r>
        <w:rPr>
          <w:spacing w:val="-2"/>
          <w:sz w:val="28"/>
        </w:rPr>
        <w:t>навчально-виробнича</w:t>
      </w:r>
      <w:r>
        <w:rPr>
          <w:spacing w:val="13"/>
          <w:sz w:val="28"/>
        </w:rPr>
        <w:t xml:space="preserve"> </w:t>
      </w:r>
      <w:r>
        <w:rPr>
          <w:spacing w:val="-2"/>
          <w:sz w:val="28"/>
        </w:rPr>
        <w:t>майстерня;</w:t>
      </w:r>
    </w:p>
    <w:p w:rsidR="007564AF" w:rsidRDefault="00FB3B10" w:rsidP="00AE52D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spacing w:line="235" w:lineRule="auto"/>
        <w:ind w:left="0" w:firstLine="709"/>
        <w:jc w:val="left"/>
        <w:rPr>
          <w:sz w:val="28"/>
        </w:rPr>
      </w:pPr>
      <w:r>
        <w:rPr>
          <w:sz w:val="28"/>
        </w:rPr>
        <w:t>комп'ютерні</w:t>
      </w:r>
      <w:r>
        <w:rPr>
          <w:spacing w:val="-10"/>
          <w:sz w:val="28"/>
        </w:rPr>
        <w:t xml:space="preserve"> </w:t>
      </w:r>
      <w:r>
        <w:rPr>
          <w:sz w:val="28"/>
        </w:rPr>
        <w:t>класи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кафедр;</w:t>
      </w:r>
    </w:p>
    <w:p w:rsidR="007564AF" w:rsidRDefault="00FB3B10" w:rsidP="00AE52DC">
      <w:pPr>
        <w:pStyle w:val="a4"/>
        <w:numPr>
          <w:ilvl w:val="2"/>
          <w:numId w:val="2"/>
        </w:numPr>
        <w:tabs>
          <w:tab w:val="left" w:pos="1276"/>
          <w:tab w:val="left" w:pos="1460"/>
        </w:tabs>
        <w:spacing w:line="235" w:lineRule="auto"/>
        <w:ind w:left="0" w:firstLine="709"/>
        <w:jc w:val="left"/>
        <w:rPr>
          <w:sz w:val="28"/>
        </w:rPr>
      </w:pPr>
      <w:r>
        <w:rPr>
          <w:sz w:val="28"/>
        </w:rPr>
        <w:t>спеціалізовані</w:t>
      </w:r>
      <w:r>
        <w:rPr>
          <w:spacing w:val="-16"/>
          <w:sz w:val="28"/>
        </w:rPr>
        <w:t xml:space="preserve"> </w:t>
      </w:r>
      <w:r>
        <w:rPr>
          <w:sz w:val="28"/>
        </w:rPr>
        <w:t>лабораторії</w:t>
      </w:r>
      <w:r>
        <w:rPr>
          <w:spacing w:val="-16"/>
          <w:sz w:val="28"/>
        </w:rPr>
        <w:t xml:space="preserve"> </w:t>
      </w:r>
      <w:r>
        <w:rPr>
          <w:sz w:val="28"/>
        </w:rPr>
        <w:t>кафедр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університету.</w:t>
      </w:r>
    </w:p>
    <w:p w:rsidR="007564AF" w:rsidRDefault="00FB3B10" w:rsidP="00AE52DC">
      <w:pPr>
        <w:pStyle w:val="a4"/>
        <w:numPr>
          <w:ilvl w:val="1"/>
          <w:numId w:val="2"/>
        </w:numPr>
        <w:tabs>
          <w:tab w:val="left" w:pos="1276"/>
          <w:tab w:val="left" w:pos="1598"/>
        </w:tabs>
        <w:spacing w:before="7" w:line="235" w:lineRule="auto"/>
        <w:ind w:left="0" w:firstLine="709"/>
        <w:rPr>
          <w:sz w:val="28"/>
        </w:rPr>
      </w:pPr>
      <w:r>
        <w:rPr>
          <w:sz w:val="28"/>
        </w:rPr>
        <w:t>Як бази підготовки здобувачів вищої освіти з</w:t>
      </w:r>
      <w:r w:rsidR="002C2799">
        <w:rPr>
          <w:sz w:val="28"/>
        </w:rPr>
        <w:t xml:space="preserve"> підготовки </w:t>
      </w:r>
      <w:r>
        <w:rPr>
          <w:sz w:val="28"/>
        </w:rPr>
        <w:t xml:space="preserve">робітничих професій можуть використовуватися навчально-виробничі та наукові підрозділи </w:t>
      </w:r>
      <w:r>
        <w:rPr>
          <w:spacing w:val="-2"/>
          <w:sz w:val="28"/>
        </w:rPr>
        <w:t>університету.</w:t>
      </w:r>
    </w:p>
    <w:p w:rsidR="007564AF" w:rsidRPr="002C2799" w:rsidRDefault="00FB3B10" w:rsidP="00AE52DC">
      <w:pPr>
        <w:pStyle w:val="a4"/>
        <w:numPr>
          <w:ilvl w:val="1"/>
          <w:numId w:val="2"/>
        </w:numPr>
        <w:tabs>
          <w:tab w:val="left" w:pos="1276"/>
          <w:tab w:val="left" w:pos="1598"/>
        </w:tabs>
        <w:spacing w:line="235" w:lineRule="auto"/>
        <w:ind w:left="0" w:firstLine="709"/>
        <w:rPr>
          <w:sz w:val="28"/>
          <w:highlight w:val="yellow"/>
        </w:rPr>
      </w:pPr>
      <w:r w:rsidRPr="002C2799">
        <w:rPr>
          <w:sz w:val="28"/>
          <w:highlight w:val="yellow"/>
        </w:rPr>
        <w:t>Для проведення виробничих практик використовуються бази</w:t>
      </w:r>
      <w:r w:rsidRPr="002C2799">
        <w:rPr>
          <w:spacing w:val="40"/>
          <w:sz w:val="28"/>
          <w:highlight w:val="yellow"/>
        </w:rPr>
        <w:t xml:space="preserve"> </w:t>
      </w:r>
      <w:r w:rsidRPr="002C2799">
        <w:rPr>
          <w:sz w:val="28"/>
          <w:highlight w:val="yellow"/>
        </w:rPr>
        <w:t xml:space="preserve">практик підприємств, організацій, установ, господарств будь-яких форм власності на території України, навчально-виробничі та наукові підрозділи </w:t>
      </w:r>
      <w:r w:rsidRPr="002C2799">
        <w:rPr>
          <w:spacing w:val="-2"/>
          <w:sz w:val="28"/>
          <w:highlight w:val="yellow"/>
        </w:rPr>
        <w:t>університету.</w:t>
      </w:r>
    </w:p>
    <w:p w:rsidR="007564AF" w:rsidRPr="002C2799" w:rsidRDefault="00FB3B10" w:rsidP="00AE52DC">
      <w:pPr>
        <w:pStyle w:val="a4"/>
        <w:numPr>
          <w:ilvl w:val="1"/>
          <w:numId w:val="2"/>
        </w:numPr>
        <w:tabs>
          <w:tab w:val="left" w:pos="1276"/>
          <w:tab w:val="left" w:pos="1598"/>
        </w:tabs>
        <w:spacing w:line="235" w:lineRule="auto"/>
        <w:ind w:left="0" w:firstLine="709"/>
        <w:rPr>
          <w:sz w:val="28"/>
          <w:highlight w:val="yellow"/>
        </w:rPr>
      </w:pPr>
      <w:r>
        <w:rPr>
          <w:sz w:val="28"/>
        </w:rPr>
        <w:t xml:space="preserve">Для здобувачів вищої освіти університету, які в період проведення навчальної або виробничої практики перебувають, згідно з наказом ректора, </w:t>
      </w:r>
      <w:r w:rsidRPr="002C2799">
        <w:rPr>
          <w:sz w:val="28"/>
          <w:highlight w:val="yellow"/>
        </w:rPr>
        <w:t xml:space="preserve">на закордонній виробничій практиці, можуть бути визнані результати навчання та </w:t>
      </w:r>
      <w:proofErr w:type="spellStart"/>
      <w:r w:rsidRPr="002C2799">
        <w:rPr>
          <w:sz w:val="28"/>
          <w:highlight w:val="yellow"/>
        </w:rPr>
        <w:t>перезараховані</w:t>
      </w:r>
      <w:proofErr w:type="spellEnd"/>
      <w:r w:rsidRPr="002C2799">
        <w:rPr>
          <w:sz w:val="28"/>
          <w:highlight w:val="yellow"/>
        </w:rPr>
        <w:t xml:space="preserve"> кредити керівником практики і відповідною кафедрою у відповідності до «Положення про порядок визнання результатів навчання здобувачів вищої освіти ТДАТУ, отриманих у неформальній та </w:t>
      </w:r>
      <w:proofErr w:type="spellStart"/>
      <w:r w:rsidRPr="002C2799">
        <w:rPr>
          <w:sz w:val="28"/>
          <w:highlight w:val="yellow"/>
        </w:rPr>
        <w:t>інформальній</w:t>
      </w:r>
      <w:proofErr w:type="spellEnd"/>
      <w:r w:rsidRPr="002C2799">
        <w:rPr>
          <w:sz w:val="28"/>
          <w:highlight w:val="yellow"/>
        </w:rPr>
        <w:t xml:space="preserve"> </w:t>
      </w:r>
      <w:r w:rsidRPr="002C2799">
        <w:rPr>
          <w:spacing w:val="-2"/>
          <w:sz w:val="28"/>
          <w:highlight w:val="yellow"/>
        </w:rPr>
        <w:t>освіті».</w:t>
      </w:r>
    </w:p>
    <w:p w:rsidR="007564AF" w:rsidRDefault="00FB3B10" w:rsidP="00AE52DC">
      <w:pPr>
        <w:pStyle w:val="a4"/>
        <w:numPr>
          <w:ilvl w:val="1"/>
          <w:numId w:val="2"/>
        </w:numPr>
        <w:tabs>
          <w:tab w:val="left" w:pos="1276"/>
          <w:tab w:val="left" w:pos="1598"/>
        </w:tabs>
        <w:spacing w:line="235" w:lineRule="auto"/>
        <w:ind w:left="0" w:firstLine="709"/>
        <w:rPr>
          <w:sz w:val="28"/>
        </w:rPr>
      </w:pPr>
      <w:r>
        <w:rPr>
          <w:sz w:val="28"/>
        </w:rPr>
        <w:t>Для здобувачів вищої освіти-іноземців бази практик визначаються договорами й можуть бути розташовані як на території країни-замовника, так і в межах України.</w:t>
      </w:r>
    </w:p>
    <w:p w:rsidR="005A542E" w:rsidRPr="003943BA" w:rsidRDefault="005A542E" w:rsidP="003943BA">
      <w:pPr>
        <w:pStyle w:val="a4"/>
        <w:numPr>
          <w:ilvl w:val="1"/>
          <w:numId w:val="2"/>
        </w:numPr>
        <w:tabs>
          <w:tab w:val="left" w:pos="1276"/>
          <w:tab w:val="left" w:pos="1598"/>
        </w:tabs>
        <w:spacing w:line="235" w:lineRule="auto"/>
        <w:ind w:left="0" w:firstLine="709"/>
        <w:rPr>
          <w:sz w:val="28"/>
          <w:highlight w:val="yellow"/>
        </w:rPr>
      </w:pPr>
      <w:r w:rsidRPr="003943BA">
        <w:rPr>
          <w:sz w:val="28"/>
          <w:highlight w:val="yellow"/>
        </w:rPr>
        <w:lastRenderedPageBreak/>
        <w:t>Для здобувачів вищої освіти, які</w:t>
      </w:r>
      <w:r w:rsidR="003943BA" w:rsidRPr="003943BA">
        <w:rPr>
          <w:sz w:val="28"/>
          <w:highlight w:val="yellow"/>
        </w:rPr>
        <w:t xml:space="preserve"> </w:t>
      </w:r>
      <w:r w:rsidRPr="003943BA">
        <w:rPr>
          <w:sz w:val="28"/>
          <w:highlight w:val="yellow"/>
        </w:rPr>
        <w:t xml:space="preserve">знаходяться на тимчасово окупованих територіях або за кордоном особливості організації та проведення практики </w:t>
      </w:r>
      <w:r w:rsidR="00F26561" w:rsidRPr="003943BA">
        <w:rPr>
          <w:sz w:val="28"/>
          <w:highlight w:val="yellow"/>
        </w:rPr>
        <w:t>визнаються умовами договору, в якому передбачається механізм налагодження контактів здобувача вищої освіти з керівниками практики від університету та підприємства, а також надання</w:t>
      </w:r>
      <w:r w:rsidR="003943BA" w:rsidRPr="003943BA">
        <w:rPr>
          <w:sz w:val="28"/>
          <w:highlight w:val="yellow"/>
        </w:rPr>
        <w:t xml:space="preserve"> консультацій та </w:t>
      </w:r>
      <w:r w:rsidR="00F26561" w:rsidRPr="003943BA">
        <w:rPr>
          <w:sz w:val="28"/>
          <w:highlight w:val="yellow"/>
        </w:rPr>
        <w:t xml:space="preserve">інформації необхідної </w:t>
      </w:r>
      <w:r w:rsidR="003943BA">
        <w:rPr>
          <w:sz w:val="28"/>
          <w:highlight w:val="yellow"/>
        </w:rPr>
        <w:t>для виконання програми практики (додаток 1).</w:t>
      </w:r>
    </w:p>
    <w:p w:rsidR="007564AF" w:rsidRDefault="00FB3B10" w:rsidP="003943BA">
      <w:pPr>
        <w:pStyle w:val="a4"/>
        <w:numPr>
          <w:ilvl w:val="1"/>
          <w:numId w:val="2"/>
        </w:numPr>
        <w:tabs>
          <w:tab w:val="left" w:pos="1276"/>
          <w:tab w:val="left" w:pos="1598"/>
        </w:tabs>
        <w:ind w:left="0" w:firstLine="709"/>
        <w:rPr>
          <w:sz w:val="28"/>
        </w:rPr>
      </w:pPr>
      <w:r>
        <w:rPr>
          <w:sz w:val="28"/>
        </w:rPr>
        <w:t>Здобувачі вищої освіти за погодженням із керівником практики можуть</w:t>
      </w:r>
      <w:r>
        <w:rPr>
          <w:spacing w:val="-1"/>
          <w:sz w:val="28"/>
        </w:rPr>
        <w:t xml:space="preserve"> </w:t>
      </w:r>
      <w:r>
        <w:rPr>
          <w:sz w:val="28"/>
        </w:rPr>
        <w:t>самостійно</w:t>
      </w:r>
      <w:r>
        <w:rPr>
          <w:spacing w:val="-1"/>
          <w:sz w:val="28"/>
        </w:rPr>
        <w:t xml:space="preserve"> </w:t>
      </w:r>
      <w:r>
        <w:rPr>
          <w:sz w:val="28"/>
        </w:rPr>
        <w:t>обрати для себе</w:t>
      </w:r>
      <w:r>
        <w:rPr>
          <w:spacing w:val="-2"/>
          <w:sz w:val="28"/>
        </w:rPr>
        <w:t xml:space="preserve"> </w:t>
      </w:r>
      <w:r>
        <w:rPr>
          <w:sz w:val="28"/>
        </w:rPr>
        <w:t>місце</w:t>
      </w:r>
      <w:r>
        <w:rPr>
          <w:spacing w:val="-2"/>
          <w:sz w:val="28"/>
        </w:rPr>
        <w:t xml:space="preserve"> </w:t>
      </w:r>
      <w:r>
        <w:rPr>
          <w:sz w:val="28"/>
        </w:rPr>
        <w:t>проходження</w:t>
      </w:r>
      <w:r>
        <w:rPr>
          <w:spacing w:val="-2"/>
          <w:sz w:val="28"/>
        </w:rPr>
        <w:t xml:space="preserve"> </w:t>
      </w:r>
      <w:r>
        <w:rPr>
          <w:sz w:val="28"/>
        </w:rPr>
        <w:t>практики і</w:t>
      </w:r>
      <w:r>
        <w:rPr>
          <w:spacing w:val="-1"/>
          <w:sz w:val="28"/>
        </w:rPr>
        <w:t xml:space="preserve"> </w:t>
      </w:r>
      <w:r>
        <w:rPr>
          <w:sz w:val="28"/>
        </w:rPr>
        <w:t>пропонувати його для укладання угод на практику. При цьому, однією із умов такого погодження є надання здобувачем вищої освіти паспорту бази практики</w:t>
      </w:r>
      <w:r w:rsidR="003943BA">
        <w:rPr>
          <w:sz w:val="28"/>
        </w:rPr>
        <w:t xml:space="preserve"> або загальної характеристики підприємства</w:t>
      </w:r>
      <w:r>
        <w:rPr>
          <w:sz w:val="28"/>
        </w:rPr>
        <w:t xml:space="preserve">, </w:t>
      </w:r>
      <w:r w:rsidR="003943BA">
        <w:rPr>
          <w:sz w:val="28"/>
        </w:rPr>
        <w:t>які дозволяють</w:t>
      </w:r>
      <w:r>
        <w:rPr>
          <w:sz w:val="28"/>
        </w:rPr>
        <w:t xml:space="preserve"> переконатися в тому, що ця база дозволяє виконати робочу програму практики та досягти необхідних результатів </w:t>
      </w:r>
      <w:r>
        <w:rPr>
          <w:spacing w:val="-2"/>
          <w:sz w:val="28"/>
        </w:rPr>
        <w:t>навчання.</w:t>
      </w:r>
    </w:p>
    <w:p w:rsidR="007564AF" w:rsidRDefault="00FB3B10" w:rsidP="003943BA">
      <w:pPr>
        <w:pStyle w:val="a4"/>
        <w:numPr>
          <w:ilvl w:val="1"/>
          <w:numId w:val="2"/>
        </w:numPr>
        <w:tabs>
          <w:tab w:val="left" w:pos="1276"/>
          <w:tab w:val="left" w:pos="1597"/>
        </w:tabs>
        <w:ind w:left="0" w:firstLine="709"/>
        <w:rPr>
          <w:sz w:val="28"/>
        </w:rPr>
      </w:pPr>
      <w:r>
        <w:rPr>
          <w:sz w:val="28"/>
        </w:rPr>
        <w:t>З базами (підприємств</w:t>
      </w:r>
      <w:r w:rsidR="003943BA">
        <w:rPr>
          <w:sz w:val="28"/>
        </w:rPr>
        <w:t xml:space="preserve">ами, організаціями, установами </w:t>
      </w:r>
      <w:r>
        <w:rPr>
          <w:sz w:val="28"/>
        </w:rPr>
        <w:t>будь-яких форм власності) завчасно укладаються договори щодо проведення практик</w:t>
      </w:r>
      <w:r w:rsidR="000A0E44">
        <w:rPr>
          <w:sz w:val="28"/>
        </w:rPr>
        <w:t xml:space="preserve"> (додаток 1</w:t>
      </w:r>
      <w:r w:rsidR="006305BE">
        <w:rPr>
          <w:sz w:val="28"/>
        </w:rPr>
        <w:t>)</w:t>
      </w:r>
      <w:r>
        <w:rPr>
          <w:sz w:val="28"/>
        </w:rPr>
        <w:t>. Тривалість дії цих договорів погоджується договірними сторонами.</w:t>
      </w:r>
    </w:p>
    <w:p w:rsidR="007564AF" w:rsidRDefault="00AE52DC" w:rsidP="003943BA">
      <w:pPr>
        <w:pStyle w:val="a4"/>
        <w:numPr>
          <w:ilvl w:val="1"/>
          <w:numId w:val="2"/>
        </w:numPr>
        <w:tabs>
          <w:tab w:val="left" w:pos="1276"/>
          <w:tab w:val="left" w:pos="1597"/>
        </w:tabs>
        <w:ind w:left="0" w:firstLine="709"/>
        <w:rPr>
          <w:sz w:val="28"/>
        </w:rPr>
      </w:pPr>
      <w:r>
        <w:rPr>
          <w:sz w:val="28"/>
        </w:rPr>
        <w:t>Декани факультетів та</w:t>
      </w:r>
      <w:r w:rsidR="00FB3B10">
        <w:rPr>
          <w:sz w:val="28"/>
        </w:rPr>
        <w:t xml:space="preserve"> завідувачі кафедр повинні </w:t>
      </w:r>
      <w:r>
        <w:rPr>
          <w:sz w:val="28"/>
        </w:rPr>
        <w:t>постійно здійснювати пошук</w:t>
      </w:r>
      <w:r w:rsidR="00FB3B10">
        <w:rPr>
          <w:sz w:val="28"/>
        </w:rPr>
        <w:t xml:space="preserve"> </w:t>
      </w:r>
      <w:r>
        <w:rPr>
          <w:sz w:val="28"/>
        </w:rPr>
        <w:t xml:space="preserve">для </w:t>
      </w:r>
      <w:r w:rsidR="00FB3B10">
        <w:rPr>
          <w:sz w:val="28"/>
        </w:rPr>
        <w:t xml:space="preserve">оновлення переліку баз практик, розширяти їх кількість </w:t>
      </w:r>
      <w:r>
        <w:rPr>
          <w:sz w:val="28"/>
        </w:rPr>
        <w:t>та географічне розташування за</w:t>
      </w:r>
      <w:r w:rsidR="00FB3B10">
        <w:rPr>
          <w:sz w:val="28"/>
        </w:rPr>
        <w:t xml:space="preserve"> рахунок укладання довгострокових договорів із </w:t>
      </w:r>
      <w:r>
        <w:rPr>
          <w:sz w:val="28"/>
        </w:rPr>
        <w:t>провідними</w:t>
      </w:r>
      <w:r w:rsidR="00FB3B10">
        <w:rPr>
          <w:sz w:val="28"/>
        </w:rPr>
        <w:t xml:space="preserve"> підприємствами</w:t>
      </w:r>
      <w:r>
        <w:rPr>
          <w:sz w:val="28"/>
        </w:rPr>
        <w:t xml:space="preserve"> (установами, організаціями)</w:t>
      </w:r>
      <w:r w:rsidR="00FB3B10">
        <w:rPr>
          <w:sz w:val="28"/>
        </w:rPr>
        <w:t>.</w:t>
      </w:r>
    </w:p>
    <w:p w:rsidR="007564AF" w:rsidRPr="003940F8" w:rsidRDefault="00FB3B10" w:rsidP="003943BA">
      <w:pPr>
        <w:pStyle w:val="a4"/>
        <w:numPr>
          <w:ilvl w:val="0"/>
          <w:numId w:val="2"/>
        </w:numPr>
        <w:tabs>
          <w:tab w:val="left" w:pos="1134"/>
        </w:tabs>
        <w:spacing w:before="120" w:after="120"/>
        <w:ind w:left="0" w:firstLine="709"/>
        <w:jc w:val="center"/>
        <w:rPr>
          <w:b/>
          <w:spacing w:val="-2"/>
          <w:sz w:val="28"/>
        </w:rPr>
      </w:pPr>
      <w:r w:rsidRPr="003940F8">
        <w:rPr>
          <w:b/>
          <w:spacing w:val="-2"/>
          <w:sz w:val="28"/>
        </w:rPr>
        <w:t>ОРГАНІЗАЦІЯ, КЕРІВНИЦТВО І КОНТРОЛЬ ПРОВЕДЕННЯ ПРАКТИКИ</w:t>
      </w:r>
    </w:p>
    <w:p w:rsidR="007564AF" w:rsidRDefault="00FB3B10" w:rsidP="003943BA">
      <w:pPr>
        <w:pStyle w:val="a4"/>
        <w:numPr>
          <w:ilvl w:val="1"/>
          <w:numId w:val="2"/>
        </w:numPr>
        <w:tabs>
          <w:tab w:val="left" w:pos="1134"/>
          <w:tab w:val="left" w:pos="1456"/>
        </w:tabs>
        <w:spacing w:line="235" w:lineRule="auto"/>
        <w:ind w:left="0" w:firstLine="709"/>
        <w:rPr>
          <w:sz w:val="28"/>
        </w:rPr>
      </w:pPr>
      <w:r>
        <w:rPr>
          <w:sz w:val="28"/>
        </w:rPr>
        <w:t>Відповідальність</w:t>
      </w:r>
      <w:r>
        <w:rPr>
          <w:spacing w:val="40"/>
          <w:sz w:val="28"/>
        </w:rPr>
        <w:t xml:space="preserve"> </w:t>
      </w:r>
      <w:r>
        <w:rPr>
          <w:sz w:val="28"/>
        </w:rPr>
        <w:t>за</w:t>
      </w:r>
      <w:r>
        <w:rPr>
          <w:spacing w:val="36"/>
          <w:sz w:val="28"/>
        </w:rPr>
        <w:t xml:space="preserve"> </w:t>
      </w:r>
      <w:r>
        <w:rPr>
          <w:sz w:val="28"/>
        </w:rPr>
        <w:t>організацію,</w:t>
      </w:r>
      <w:r>
        <w:rPr>
          <w:spacing w:val="40"/>
          <w:sz w:val="28"/>
        </w:rPr>
        <w:t xml:space="preserve"> </w:t>
      </w:r>
      <w:r>
        <w:rPr>
          <w:sz w:val="28"/>
        </w:rPr>
        <w:t>проведення</w:t>
      </w:r>
      <w:r>
        <w:rPr>
          <w:spacing w:val="40"/>
          <w:sz w:val="28"/>
        </w:rPr>
        <w:t xml:space="preserve"> </w:t>
      </w:r>
      <w:r>
        <w:rPr>
          <w:sz w:val="28"/>
        </w:rPr>
        <w:t>і</w:t>
      </w:r>
      <w:r>
        <w:rPr>
          <w:spacing w:val="40"/>
          <w:sz w:val="28"/>
        </w:rPr>
        <w:t xml:space="preserve"> </w:t>
      </w:r>
      <w:r>
        <w:rPr>
          <w:sz w:val="28"/>
        </w:rPr>
        <w:t>контроль</w:t>
      </w:r>
      <w:r>
        <w:rPr>
          <w:spacing w:val="40"/>
          <w:sz w:val="28"/>
        </w:rPr>
        <w:t xml:space="preserve"> </w:t>
      </w:r>
      <w:r>
        <w:rPr>
          <w:sz w:val="28"/>
        </w:rPr>
        <w:t>практики покладається</w:t>
      </w:r>
      <w:r>
        <w:rPr>
          <w:spacing w:val="40"/>
          <w:sz w:val="28"/>
        </w:rPr>
        <w:t xml:space="preserve"> </w:t>
      </w:r>
      <w:r>
        <w:rPr>
          <w:sz w:val="28"/>
        </w:rPr>
        <w:t>від:</w:t>
      </w:r>
    </w:p>
    <w:p w:rsidR="007564AF" w:rsidRDefault="00FB3B10" w:rsidP="003943BA">
      <w:pPr>
        <w:pStyle w:val="a3"/>
        <w:tabs>
          <w:tab w:val="left" w:pos="1134"/>
        </w:tabs>
        <w:spacing w:line="235" w:lineRule="auto"/>
        <w:ind w:firstLine="709"/>
      </w:pPr>
      <w:r>
        <w:t>університету</w:t>
      </w:r>
      <w:r>
        <w:rPr>
          <w:spacing w:val="-14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ректора</w:t>
      </w:r>
      <w:r>
        <w:rPr>
          <w:spacing w:val="-8"/>
        </w:rPr>
        <w:t xml:space="preserve"> </w:t>
      </w:r>
      <w:r>
        <w:t>та</w:t>
      </w:r>
      <w:r>
        <w:rPr>
          <w:spacing w:val="-8"/>
        </w:rPr>
        <w:t xml:space="preserve"> </w:t>
      </w:r>
      <w:r>
        <w:t>першого</w:t>
      </w:r>
      <w:r>
        <w:rPr>
          <w:spacing w:val="-6"/>
        </w:rPr>
        <w:t xml:space="preserve"> </w:t>
      </w:r>
      <w:r>
        <w:rPr>
          <w:spacing w:val="-2"/>
        </w:rPr>
        <w:t>проректора;</w:t>
      </w:r>
    </w:p>
    <w:p w:rsidR="007564AF" w:rsidRDefault="00FB3B10" w:rsidP="003943BA">
      <w:pPr>
        <w:pStyle w:val="a3"/>
        <w:tabs>
          <w:tab w:val="left" w:pos="1134"/>
        </w:tabs>
        <w:spacing w:line="235" w:lineRule="auto"/>
        <w:ind w:firstLine="709"/>
        <w:jc w:val="both"/>
      </w:pPr>
      <w:r>
        <w:t>факультету</w:t>
      </w:r>
      <w:r>
        <w:rPr>
          <w:spacing w:val="-3"/>
        </w:rPr>
        <w:t xml:space="preserve"> </w:t>
      </w:r>
      <w:r>
        <w:t>(інституту)</w:t>
      </w:r>
      <w:r>
        <w:rPr>
          <w:spacing w:val="-4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декана</w:t>
      </w:r>
      <w:r>
        <w:rPr>
          <w:spacing w:val="-4"/>
        </w:rPr>
        <w:t xml:space="preserve"> </w:t>
      </w:r>
      <w:r>
        <w:t>(керівника</w:t>
      </w:r>
      <w:r>
        <w:rPr>
          <w:spacing w:val="-4"/>
        </w:rPr>
        <w:t xml:space="preserve"> </w:t>
      </w:r>
      <w:r>
        <w:t>інституту)</w:t>
      </w:r>
      <w:r>
        <w:rPr>
          <w:spacing w:val="-4"/>
        </w:rPr>
        <w:t xml:space="preserve"> </w:t>
      </w:r>
      <w:r>
        <w:t>та</w:t>
      </w:r>
      <w:r>
        <w:rPr>
          <w:spacing w:val="-6"/>
        </w:rPr>
        <w:t xml:space="preserve"> </w:t>
      </w:r>
      <w:r>
        <w:t>заступників</w:t>
      </w:r>
      <w:r>
        <w:rPr>
          <w:spacing w:val="-4"/>
        </w:rPr>
        <w:t xml:space="preserve"> </w:t>
      </w:r>
      <w:r>
        <w:t>з навчальної роботи;</w:t>
      </w:r>
    </w:p>
    <w:p w:rsidR="007564AF" w:rsidRDefault="00FB3B10" w:rsidP="003943BA">
      <w:pPr>
        <w:pStyle w:val="a3"/>
        <w:tabs>
          <w:tab w:val="left" w:pos="1134"/>
        </w:tabs>
        <w:spacing w:line="235" w:lineRule="auto"/>
        <w:ind w:firstLine="709"/>
        <w:jc w:val="both"/>
      </w:pPr>
      <w:r>
        <w:t>кафедри</w:t>
      </w:r>
      <w:r>
        <w:rPr>
          <w:spacing w:val="-8"/>
        </w:rPr>
        <w:t xml:space="preserve"> </w:t>
      </w:r>
      <w:r>
        <w:t>–</w:t>
      </w:r>
      <w:r>
        <w:rPr>
          <w:spacing w:val="-10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завідувача</w:t>
      </w:r>
      <w:r>
        <w:rPr>
          <w:spacing w:val="-8"/>
        </w:rPr>
        <w:t xml:space="preserve"> </w:t>
      </w:r>
      <w:r>
        <w:t>кафедри</w:t>
      </w:r>
      <w:r w:rsidR="007F19C1">
        <w:t>, гаранта ОП</w:t>
      </w:r>
      <w:r>
        <w:rPr>
          <w:spacing w:val="-8"/>
        </w:rPr>
        <w:t xml:space="preserve"> </w:t>
      </w:r>
      <w:r>
        <w:t>та</w:t>
      </w:r>
      <w:r>
        <w:rPr>
          <w:spacing w:val="-8"/>
        </w:rPr>
        <w:t xml:space="preserve"> </w:t>
      </w:r>
      <w:r>
        <w:t>одного</w:t>
      </w:r>
      <w:r>
        <w:rPr>
          <w:spacing w:val="-10"/>
        </w:rPr>
        <w:t xml:space="preserve"> </w:t>
      </w:r>
      <w:r>
        <w:t>із</w:t>
      </w:r>
      <w:r>
        <w:rPr>
          <w:spacing w:val="-9"/>
        </w:rPr>
        <w:t xml:space="preserve"> </w:t>
      </w:r>
      <w:r>
        <w:t>ведучих</w:t>
      </w:r>
      <w:r>
        <w:rPr>
          <w:spacing w:val="-7"/>
        </w:rPr>
        <w:t xml:space="preserve"> </w:t>
      </w:r>
      <w:r>
        <w:t>викладачів; бази практики – на керівника підприємства</w:t>
      </w:r>
      <w:r w:rsidR="00AE52DC">
        <w:t xml:space="preserve"> (установи, організації)</w:t>
      </w:r>
      <w:r>
        <w:t>.</w:t>
      </w:r>
    </w:p>
    <w:p w:rsidR="007564AF" w:rsidRDefault="00FB3B10" w:rsidP="003943BA">
      <w:pPr>
        <w:pStyle w:val="a4"/>
        <w:numPr>
          <w:ilvl w:val="1"/>
          <w:numId w:val="2"/>
        </w:numPr>
        <w:tabs>
          <w:tab w:val="left" w:pos="1134"/>
          <w:tab w:val="left" w:pos="1456"/>
        </w:tabs>
        <w:spacing w:line="235" w:lineRule="auto"/>
        <w:ind w:left="0" w:firstLine="709"/>
        <w:rPr>
          <w:sz w:val="28"/>
        </w:rPr>
      </w:pPr>
      <w:r>
        <w:rPr>
          <w:sz w:val="28"/>
        </w:rPr>
        <w:t xml:space="preserve">Розподіл здобувачів вищої освіти на </w:t>
      </w:r>
      <w:proofErr w:type="spellStart"/>
      <w:r w:rsidR="00D332B0">
        <w:rPr>
          <w:sz w:val="28"/>
        </w:rPr>
        <w:t>виробничу</w:t>
      </w:r>
      <w:r>
        <w:rPr>
          <w:sz w:val="28"/>
        </w:rPr>
        <w:t>практику</w:t>
      </w:r>
      <w:proofErr w:type="spellEnd"/>
      <w:r>
        <w:rPr>
          <w:sz w:val="28"/>
        </w:rPr>
        <w:t xml:space="preserve"> проводиться </w:t>
      </w:r>
      <w:r w:rsidR="007F19C1">
        <w:rPr>
          <w:sz w:val="28"/>
        </w:rPr>
        <w:t>кафедрою</w:t>
      </w:r>
      <w:r>
        <w:rPr>
          <w:sz w:val="28"/>
        </w:rPr>
        <w:t xml:space="preserve"> з урахуванням </w:t>
      </w:r>
      <w:r w:rsidR="007F19C1">
        <w:rPr>
          <w:sz w:val="28"/>
        </w:rPr>
        <w:t xml:space="preserve">наявних баз практик </w:t>
      </w:r>
      <w:r>
        <w:rPr>
          <w:sz w:val="28"/>
        </w:rPr>
        <w:t>з відповідних спеціальностей та потреб роботодавців.</w:t>
      </w:r>
    </w:p>
    <w:p w:rsidR="007564AF" w:rsidRDefault="00FB3B10" w:rsidP="003943BA">
      <w:pPr>
        <w:pStyle w:val="a3"/>
        <w:tabs>
          <w:tab w:val="left" w:pos="1134"/>
        </w:tabs>
        <w:spacing w:line="235" w:lineRule="auto"/>
        <w:ind w:firstLine="709"/>
        <w:jc w:val="both"/>
      </w:pPr>
      <w:r>
        <w:t>Розподіл здобувачів вищої освіти між кафедрами щодо виробничої переддипломної практики</w:t>
      </w:r>
      <w:r w:rsidR="007F19C1">
        <w:t>, як правило,</w:t>
      </w:r>
      <w:r>
        <w:t xml:space="preserve"> проводиться в залежності від кількості здобувачів вищої освіти, закріплених за кафедрою для керівництва кваліфікаційною</w:t>
      </w:r>
      <w:r w:rsidR="003940F8">
        <w:t xml:space="preserve"> (дипломною)</w:t>
      </w:r>
      <w:r>
        <w:t xml:space="preserve"> </w:t>
      </w:r>
      <w:r>
        <w:rPr>
          <w:spacing w:val="-2"/>
        </w:rPr>
        <w:t>роботою</w:t>
      </w:r>
      <w:r w:rsidR="003940F8">
        <w:rPr>
          <w:spacing w:val="-2"/>
        </w:rPr>
        <w:t xml:space="preserve"> (проектом)</w:t>
      </w:r>
      <w:r>
        <w:rPr>
          <w:spacing w:val="-2"/>
        </w:rPr>
        <w:t>.</w:t>
      </w:r>
    </w:p>
    <w:p w:rsidR="007564AF" w:rsidRDefault="00FB3B10" w:rsidP="003943BA">
      <w:pPr>
        <w:pStyle w:val="a4"/>
        <w:numPr>
          <w:ilvl w:val="1"/>
          <w:numId w:val="2"/>
        </w:numPr>
        <w:tabs>
          <w:tab w:val="left" w:pos="1134"/>
          <w:tab w:val="left" w:pos="1456"/>
        </w:tabs>
        <w:spacing w:line="235" w:lineRule="auto"/>
        <w:ind w:left="0" w:firstLine="709"/>
        <w:rPr>
          <w:sz w:val="28"/>
        </w:rPr>
      </w:pPr>
      <w:r>
        <w:rPr>
          <w:sz w:val="28"/>
        </w:rPr>
        <w:t>Оформлення здобувачів вищої освіти за всіма видами практик затверджується наказом ректора університету за поданням завідувачів кафедр, деканів факультетів та погодженням першим проректором не пізніше одного місяця до початку практики.</w:t>
      </w:r>
    </w:p>
    <w:p w:rsidR="007564AF" w:rsidRDefault="00FB3B10" w:rsidP="003943BA">
      <w:pPr>
        <w:pStyle w:val="a4"/>
        <w:numPr>
          <w:ilvl w:val="1"/>
          <w:numId w:val="2"/>
        </w:numPr>
        <w:tabs>
          <w:tab w:val="left" w:pos="1134"/>
          <w:tab w:val="left" w:pos="1456"/>
        </w:tabs>
        <w:spacing w:line="235" w:lineRule="auto"/>
        <w:ind w:left="0" w:firstLine="709"/>
        <w:rPr>
          <w:sz w:val="28"/>
        </w:rPr>
      </w:pPr>
      <w:r>
        <w:rPr>
          <w:sz w:val="28"/>
        </w:rPr>
        <w:t xml:space="preserve">Навчально-методичне керівництво і виконання програм </w:t>
      </w:r>
      <w:r w:rsidR="00D332B0">
        <w:rPr>
          <w:sz w:val="28"/>
        </w:rPr>
        <w:t xml:space="preserve">навчальної та виробничої </w:t>
      </w:r>
      <w:r>
        <w:rPr>
          <w:sz w:val="28"/>
        </w:rPr>
        <w:t>практики забезпечують відповідні кафедри.</w:t>
      </w:r>
    </w:p>
    <w:p w:rsidR="007564AF" w:rsidRDefault="00FB3B10" w:rsidP="003943BA">
      <w:pPr>
        <w:pStyle w:val="a4"/>
        <w:numPr>
          <w:ilvl w:val="1"/>
          <w:numId w:val="2"/>
        </w:numPr>
        <w:tabs>
          <w:tab w:val="left" w:pos="1134"/>
          <w:tab w:val="left" w:pos="1456"/>
        </w:tabs>
        <w:spacing w:line="235" w:lineRule="auto"/>
        <w:ind w:left="0" w:firstLine="709"/>
        <w:rPr>
          <w:sz w:val="28"/>
        </w:rPr>
      </w:pPr>
      <w:r>
        <w:rPr>
          <w:sz w:val="28"/>
        </w:rPr>
        <w:t>До керівництва практикою залучаються від університету досвідчені викладачі кафедр, які беруть безпосередньо участь у освітньому процесі, з якого проводиться практика; від баз практик – кваліфіковані фахівці.</w:t>
      </w:r>
    </w:p>
    <w:p w:rsidR="007564AF" w:rsidRPr="007F19C1" w:rsidRDefault="00FB3B10" w:rsidP="007F19C1">
      <w:pPr>
        <w:pStyle w:val="a3"/>
        <w:tabs>
          <w:tab w:val="left" w:pos="1134"/>
        </w:tabs>
        <w:ind w:firstLine="709"/>
        <w:jc w:val="both"/>
        <w:rPr>
          <w:strike/>
        </w:rPr>
      </w:pPr>
      <w:r w:rsidRPr="007F19C1">
        <w:rPr>
          <w:strike/>
        </w:rPr>
        <w:lastRenderedPageBreak/>
        <w:t>При проведенні навчальної практики один викладач може керувати не більш</w:t>
      </w:r>
      <w:r w:rsidRPr="007F19C1">
        <w:rPr>
          <w:strike/>
          <w:spacing w:val="40"/>
        </w:rPr>
        <w:t xml:space="preserve"> </w:t>
      </w:r>
      <w:r w:rsidRPr="007F19C1">
        <w:rPr>
          <w:strike/>
        </w:rPr>
        <w:t>ніж</w:t>
      </w:r>
      <w:r w:rsidRPr="007F19C1">
        <w:rPr>
          <w:strike/>
          <w:spacing w:val="40"/>
        </w:rPr>
        <w:t xml:space="preserve"> </w:t>
      </w:r>
      <w:r w:rsidRPr="007F19C1">
        <w:rPr>
          <w:strike/>
        </w:rPr>
        <w:t>однією</w:t>
      </w:r>
      <w:r w:rsidRPr="007F19C1">
        <w:rPr>
          <w:strike/>
          <w:spacing w:val="40"/>
        </w:rPr>
        <w:t xml:space="preserve"> </w:t>
      </w:r>
      <w:r w:rsidRPr="007F19C1">
        <w:rPr>
          <w:strike/>
        </w:rPr>
        <w:t>академічною</w:t>
      </w:r>
      <w:r w:rsidRPr="007F19C1">
        <w:rPr>
          <w:strike/>
          <w:spacing w:val="40"/>
        </w:rPr>
        <w:t xml:space="preserve"> </w:t>
      </w:r>
      <w:r w:rsidRPr="007F19C1">
        <w:rPr>
          <w:strike/>
        </w:rPr>
        <w:t>групою</w:t>
      </w:r>
      <w:r w:rsidRPr="007F19C1">
        <w:rPr>
          <w:strike/>
          <w:spacing w:val="40"/>
        </w:rPr>
        <w:t xml:space="preserve"> </w:t>
      </w:r>
      <w:r w:rsidRPr="007F19C1">
        <w:rPr>
          <w:strike/>
        </w:rPr>
        <w:t>(підгрупою)</w:t>
      </w:r>
      <w:r w:rsidRPr="007F19C1">
        <w:rPr>
          <w:strike/>
          <w:spacing w:val="40"/>
        </w:rPr>
        <w:t xml:space="preserve"> </w:t>
      </w:r>
      <w:r w:rsidRPr="007F19C1">
        <w:rPr>
          <w:strike/>
        </w:rPr>
        <w:t>здобувачів</w:t>
      </w:r>
      <w:r w:rsidRPr="007F19C1">
        <w:rPr>
          <w:strike/>
          <w:spacing w:val="40"/>
        </w:rPr>
        <w:t xml:space="preserve"> </w:t>
      </w:r>
      <w:r w:rsidRPr="007F19C1">
        <w:rPr>
          <w:strike/>
        </w:rPr>
        <w:t>вищої</w:t>
      </w:r>
      <w:r w:rsidRPr="007F19C1">
        <w:rPr>
          <w:strike/>
          <w:spacing w:val="40"/>
        </w:rPr>
        <w:t xml:space="preserve"> </w:t>
      </w:r>
      <w:r w:rsidRPr="007F19C1">
        <w:rPr>
          <w:strike/>
        </w:rPr>
        <w:t>освіти (у винятковому випадку – двома, коли загальна кількість здобувачів вищої освіти не більше 30 осіб).</w:t>
      </w:r>
    </w:p>
    <w:p w:rsidR="007564AF" w:rsidRDefault="00FB3B10" w:rsidP="007F19C1">
      <w:pPr>
        <w:pStyle w:val="a3"/>
        <w:tabs>
          <w:tab w:val="left" w:pos="1134"/>
        </w:tabs>
        <w:ind w:firstLine="709"/>
        <w:jc w:val="both"/>
      </w:pPr>
      <w:r>
        <w:t xml:space="preserve">При </w:t>
      </w:r>
      <w:r w:rsidR="00E52DC7">
        <w:t xml:space="preserve">практичній </w:t>
      </w:r>
      <w:r>
        <w:t>підготовці здобувачів вищої освіти за робітничою професією залучаються викладачі</w:t>
      </w:r>
      <w:r w:rsidR="00E52DC7">
        <w:t xml:space="preserve"> кафедр</w:t>
      </w:r>
      <w:r>
        <w:t xml:space="preserve"> та майстри виробничого навчання.</w:t>
      </w:r>
    </w:p>
    <w:p w:rsidR="007564AF" w:rsidRDefault="00FB3B10" w:rsidP="007F19C1">
      <w:pPr>
        <w:pStyle w:val="a4"/>
        <w:numPr>
          <w:ilvl w:val="1"/>
          <w:numId w:val="2"/>
        </w:numPr>
        <w:tabs>
          <w:tab w:val="left" w:pos="1134"/>
          <w:tab w:val="left" w:pos="1456"/>
        </w:tabs>
        <w:ind w:left="0" w:firstLine="709"/>
        <w:rPr>
          <w:sz w:val="28"/>
        </w:rPr>
      </w:pPr>
      <w:r>
        <w:rPr>
          <w:sz w:val="28"/>
        </w:rPr>
        <w:t>Керівник</w:t>
      </w:r>
      <w:r>
        <w:rPr>
          <w:spacing w:val="-19"/>
          <w:sz w:val="28"/>
        </w:rPr>
        <w:t xml:space="preserve"> </w:t>
      </w:r>
      <w:r>
        <w:rPr>
          <w:sz w:val="28"/>
        </w:rPr>
        <w:t>практики</w:t>
      </w:r>
      <w:r>
        <w:rPr>
          <w:spacing w:val="-16"/>
          <w:sz w:val="28"/>
        </w:rPr>
        <w:t xml:space="preserve"> </w:t>
      </w:r>
      <w:r>
        <w:rPr>
          <w:sz w:val="28"/>
        </w:rPr>
        <w:t>від</w:t>
      </w:r>
      <w:r>
        <w:rPr>
          <w:spacing w:val="-11"/>
          <w:sz w:val="28"/>
        </w:rPr>
        <w:t xml:space="preserve"> </w:t>
      </w:r>
      <w:r>
        <w:rPr>
          <w:sz w:val="28"/>
        </w:rPr>
        <w:t>університету</w:t>
      </w:r>
      <w:r>
        <w:rPr>
          <w:spacing w:val="-17"/>
          <w:sz w:val="28"/>
        </w:rPr>
        <w:t xml:space="preserve"> </w:t>
      </w:r>
      <w:r>
        <w:rPr>
          <w:spacing w:val="-2"/>
          <w:sz w:val="28"/>
        </w:rPr>
        <w:t>зобов’язаний:</w:t>
      </w:r>
    </w:p>
    <w:p w:rsidR="007564AF" w:rsidRPr="00E52DC7" w:rsidRDefault="00FB3B10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spacing w:before="4"/>
        <w:ind w:left="0" w:firstLine="709"/>
        <w:rPr>
          <w:strike/>
          <w:sz w:val="28"/>
        </w:rPr>
      </w:pPr>
      <w:r w:rsidRPr="00E52DC7">
        <w:rPr>
          <w:strike/>
          <w:sz w:val="28"/>
        </w:rPr>
        <w:t>вивчити необхідну навчально-методичну документацію та отримати від завідувача кафедри вказівки щодо проведення практики;</w:t>
      </w:r>
    </w:p>
    <w:p w:rsidR="007564AF" w:rsidRDefault="00FB3B10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z w:val="28"/>
        </w:rPr>
      </w:pPr>
      <w:r>
        <w:rPr>
          <w:sz w:val="28"/>
        </w:rPr>
        <w:t xml:space="preserve">ознайомити </w:t>
      </w:r>
      <w:r w:rsidR="0037457C">
        <w:rPr>
          <w:sz w:val="28"/>
        </w:rPr>
        <w:t xml:space="preserve">здобувачів-практикантів </w:t>
      </w:r>
      <w:r>
        <w:rPr>
          <w:sz w:val="28"/>
        </w:rPr>
        <w:t>із робочою програмою практики;</w:t>
      </w:r>
    </w:p>
    <w:p w:rsidR="007564AF" w:rsidRPr="00E52DC7" w:rsidRDefault="00FB3B10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trike/>
          <w:sz w:val="28"/>
        </w:rPr>
      </w:pPr>
      <w:r w:rsidRPr="00E52DC7">
        <w:rPr>
          <w:strike/>
          <w:sz w:val="28"/>
        </w:rPr>
        <w:t>не пізніше ніж за тиждень до початку практики проконтролювати готовність баз практик та, за необхідності, провести відповідні заходи щодо її організації, а також надати керівнику бази практики список здобувачів вищої освіти, яких направляють на практику;</w:t>
      </w:r>
    </w:p>
    <w:p w:rsidR="007564AF" w:rsidRPr="0037457C" w:rsidRDefault="00FB3B10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z w:val="28"/>
        </w:rPr>
      </w:pPr>
      <w:r>
        <w:rPr>
          <w:sz w:val="28"/>
        </w:rPr>
        <w:t>забезпечити проведення інструктажу</w:t>
      </w:r>
      <w:r w:rsidRPr="0037457C">
        <w:rPr>
          <w:sz w:val="28"/>
        </w:rPr>
        <w:t xml:space="preserve"> </w:t>
      </w:r>
      <w:r>
        <w:rPr>
          <w:sz w:val="28"/>
        </w:rPr>
        <w:t>про</w:t>
      </w:r>
      <w:r w:rsidRPr="0037457C">
        <w:rPr>
          <w:sz w:val="28"/>
        </w:rPr>
        <w:t xml:space="preserve"> </w:t>
      </w:r>
      <w:r>
        <w:rPr>
          <w:sz w:val="28"/>
        </w:rPr>
        <w:t>порядок</w:t>
      </w:r>
      <w:r w:rsidRPr="0037457C">
        <w:rPr>
          <w:sz w:val="28"/>
        </w:rPr>
        <w:t xml:space="preserve"> </w:t>
      </w:r>
      <w:r>
        <w:rPr>
          <w:sz w:val="28"/>
        </w:rPr>
        <w:t>проходження</w:t>
      </w:r>
      <w:r w:rsidR="0037457C">
        <w:rPr>
          <w:sz w:val="28"/>
        </w:rPr>
        <w:t xml:space="preserve"> </w:t>
      </w:r>
      <w:r w:rsidR="0042075D">
        <w:rPr>
          <w:sz w:val="28"/>
        </w:rPr>
        <w:t>практики та техніки безпеки та</w:t>
      </w:r>
      <w:r w:rsidRPr="0037457C">
        <w:rPr>
          <w:sz w:val="28"/>
        </w:rPr>
        <w:t xml:space="preserve"> видати здобувачам вищої освіти необхідні документи (направлення, робочу програму виробничої практики, щоденник, календарний план, індивідуальні завдання, тему курсового і дипломного проекту, методичні рекомендації, тему доповіді на конференції за результатами практики тощо) залежно від виду практики;</w:t>
      </w:r>
    </w:p>
    <w:p w:rsidR="007564AF" w:rsidRDefault="00FB3B10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z w:val="28"/>
        </w:rPr>
      </w:pPr>
      <w:r>
        <w:rPr>
          <w:sz w:val="28"/>
        </w:rPr>
        <w:t xml:space="preserve">проінформувати здобувачів вищої освіти про </w:t>
      </w:r>
      <w:r w:rsidR="0042075D">
        <w:rPr>
          <w:sz w:val="28"/>
        </w:rPr>
        <w:t>порядок звітності з практики</w:t>
      </w:r>
      <w:r>
        <w:rPr>
          <w:sz w:val="28"/>
        </w:rPr>
        <w:t>;</w:t>
      </w:r>
    </w:p>
    <w:p w:rsidR="007564AF" w:rsidRDefault="00FB3B10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z w:val="28"/>
        </w:rPr>
      </w:pPr>
      <w:r>
        <w:rPr>
          <w:sz w:val="28"/>
        </w:rPr>
        <w:t xml:space="preserve">у тісному контакті з керівництвом бази практики </w:t>
      </w:r>
      <w:r w:rsidR="0042075D">
        <w:rPr>
          <w:sz w:val="28"/>
        </w:rPr>
        <w:t>контролювати проходження практики здобувачем вищої освіти відповідно до змісту робочої програми</w:t>
      </w:r>
      <w:r>
        <w:rPr>
          <w:sz w:val="28"/>
        </w:rPr>
        <w:t>;</w:t>
      </w:r>
    </w:p>
    <w:p w:rsidR="007564AF" w:rsidRDefault="00FB3B10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z w:val="28"/>
        </w:rPr>
      </w:pPr>
      <w:r>
        <w:rPr>
          <w:sz w:val="28"/>
        </w:rPr>
        <w:t>надавати здобувачам вищої освіти необхідні консультації з питань проходження практики та формування звіту;</w:t>
      </w:r>
    </w:p>
    <w:p w:rsidR="007564AF" w:rsidRDefault="0042075D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z w:val="28"/>
        </w:rPr>
      </w:pPr>
      <w:r>
        <w:rPr>
          <w:sz w:val="28"/>
        </w:rPr>
        <w:t>приймати</w:t>
      </w:r>
      <w:r w:rsidR="00FB3B10">
        <w:rPr>
          <w:sz w:val="28"/>
        </w:rPr>
        <w:t xml:space="preserve"> участь у роботі комісії</w:t>
      </w:r>
      <w:r w:rsidRPr="0042075D">
        <w:rPr>
          <w:sz w:val="28"/>
        </w:rPr>
        <w:t xml:space="preserve"> </w:t>
      </w:r>
      <w:r>
        <w:rPr>
          <w:sz w:val="28"/>
        </w:rPr>
        <w:t>захисту звітів</w:t>
      </w:r>
      <w:r w:rsidR="00FB3B10">
        <w:rPr>
          <w:sz w:val="28"/>
        </w:rPr>
        <w:t xml:space="preserve"> практики здобувач</w:t>
      </w:r>
      <w:r w:rsidR="005822A4">
        <w:rPr>
          <w:sz w:val="28"/>
        </w:rPr>
        <w:t>ами</w:t>
      </w:r>
      <w:r w:rsidR="00FB3B10">
        <w:rPr>
          <w:sz w:val="28"/>
        </w:rPr>
        <w:t xml:space="preserve"> вищої освіти;</w:t>
      </w:r>
    </w:p>
    <w:p w:rsidR="007564AF" w:rsidRDefault="005822A4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z w:val="28"/>
        </w:rPr>
      </w:pPr>
      <w:r>
        <w:rPr>
          <w:sz w:val="28"/>
        </w:rPr>
        <w:t>підготувати</w:t>
      </w:r>
      <w:r w:rsidR="00FB3B10">
        <w:rPr>
          <w:sz w:val="28"/>
        </w:rPr>
        <w:t xml:space="preserve"> звіт</w:t>
      </w:r>
      <w:r>
        <w:rPr>
          <w:sz w:val="28"/>
        </w:rPr>
        <w:t xml:space="preserve"> за результатами проведення практики</w:t>
      </w:r>
      <w:r w:rsidR="00FB3B10">
        <w:rPr>
          <w:sz w:val="28"/>
        </w:rPr>
        <w:t xml:space="preserve"> із зауваженнями та пропозиціями </w:t>
      </w:r>
      <w:r>
        <w:rPr>
          <w:sz w:val="28"/>
        </w:rPr>
        <w:t>щодо поліпшення її організації та</w:t>
      </w:r>
      <w:r w:rsidR="00FB3B10">
        <w:rPr>
          <w:sz w:val="28"/>
        </w:rPr>
        <w:t xml:space="preserve"> проведення, який має зберігатися </w:t>
      </w:r>
      <w:r w:rsidRPr="005822A4">
        <w:rPr>
          <w:sz w:val="28"/>
          <w:highlight w:val="yellow"/>
        </w:rPr>
        <w:t>в паперовій або електронній формі</w:t>
      </w:r>
      <w:r>
        <w:rPr>
          <w:sz w:val="28"/>
        </w:rPr>
        <w:t xml:space="preserve"> </w:t>
      </w:r>
      <w:r w:rsidR="00FB3B10">
        <w:rPr>
          <w:sz w:val="28"/>
        </w:rPr>
        <w:t>на кафедрі протягом п'яти років.</w:t>
      </w:r>
    </w:p>
    <w:p w:rsidR="007564AF" w:rsidRDefault="00FB3B10" w:rsidP="007F19C1">
      <w:pPr>
        <w:pStyle w:val="a4"/>
        <w:numPr>
          <w:ilvl w:val="1"/>
          <w:numId w:val="2"/>
        </w:numPr>
        <w:tabs>
          <w:tab w:val="left" w:pos="1134"/>
          <w:tab w:val="left" w:pos="1456"/>
        </w:tabs>
        <w:ind w:left="0" w:firstLine="709"/>
        <w:rPr>
          <w:sz w:val="28"/>
        </w:rPr>
      </w:pPr>
      <w:r>
        <w:rPr>
          <w:sz w:val="28"/>
        </w:rPr>
        <w:t>Обов'язки безпосередніх керів</w:t>
      </w:r>
      <w:r w:rsidR="00A819E8">
        <w:rPr>
          <w:sz w:val="28"/>
        </w:rPr>
        <w:t>ників від баз практики зазначаються</w:t>
      </w:r>
      <w:r>
        <w:rPr>
          <w:sz w:val="28"/>
        </w:rPr>
        <w:t xml:space="preserve"> в окремих розділах договорів на проведення </w:t>
      </w:r>
      <w:r w:rsidR="00E556A9">
        <w:rPr>
          <w:sz w:val="28"/>
        </w:rPr>
        <w:t xml:space="preserve">виробничої </w:t>
      </w:r>
      <w:r>
        <w:rPr>
          <w:sz w:val="28"/>
        </w:rPr>
        <w:t>практики.</w:t>
      </w:r>
    </w:p>
    <w:p w:rsidR="007564AF" w:rsidRDefault="00FB3B10" w:rsidP="007F19C1">
      <w:pPr>
        <w:pStyle w:val="a4"/>
        <w:numPr>
          <w:ilvl w:val="1"/>
          <w:numId w:val="2"/>
        </w:numPr>
        <w:tabs>
          <w:tab w:val="left" w:pos="1134"/>
          <w:tab w:val="left" w:pos="1456"/>
        </w:tabs>
        <w:ind w:left="0" w:firstLine="709"/>
        <w:rPr>
          <w:sz w:val="28"/>
        </w:rPr>
      </w:pPr>
      <w:r>
        <w:rPr>
          <w:sz w:val="28"/>
        </w:rPr>
        <w:t>За наявності вакантних місць здобувачі вищої освіти можуть бути зараховані на штатні посади</w:t>
      </w:r>
      <w:r w:rsidR="00A819E8">
        <w:rPr>
          <w:sz w:val="28"/>
        </w:rPr>
        <w:t xml:space="preserve"> та підписати трудовий договір</w:t>
      </w:r>
      <w:r>
        <w:rPr>
          <w:sz w:val="28"/>
        </w:rPr>
        <w:t xml:space="preserve">, якщо ця робота відповідає вимогам практики та профілю майбутнього фахівця. При цьому не менше 50 відсотків </w:t>
      </w:r>
      <w:r w:rsidR="00A819E8">
        <w:rPr>
          <w:sz w:val="28"/>
        </w:rPr>
        <w:t xml:space="preserve">робочого </w:t>
      </w:r>
      <w:r>
        <w:rPr>
          <w:sz w:val="28"/>
        </w:rPr>
        <w:t xml:space="preserve">часу </w:t>
      </w:r>
      <w:r w:rsidR="00A819E8">
        <w:rPr>
          <w:sz w:val="28"/>
        </w:rPr>
        <w:t>повинно відводити</w:t>
      </w:r>
      <w:r>
        <w:rPr>
          <w:sz w:val="28"/>
        </w:rPr>
        <w:t>ся на загально-професійну підготовку за програмою практики.</w:t>
      </w:r>
    </w:p>
    <w:p w:rsidR="007564AF" w:rsidRDefault="00FB3B10" w:rsidP="007F19C1">
      <w:pPr>
        <w:pStyle w:val="a4"/>
        <w:numPr>
          <w:ilvl w:val="1"/>
          <w:numId w:val="2"/>
        </w:numPr>
        <w:tabs>
          <w:tab w:val="left" w:pos="1134"/>
          <w:tab w:val="left" w:pos="1456"/>
        </w:tabs>
        <w:ind w:left="0" w:firstLine="709"/>
        <w:rPr>
          <w:sz w:val="28"/>
        </w:rPr>
      </w:pPr>
      <w:r>
        <w:rPr>
          <w:sz w:val="28"/>
        </w:rPr>
        <w:t xml:space="preserve">Здобувачі вищої освіти університету при проходженні практики </w:t>
      </w:r>
      <w:r>
        <w:rPr>
          <w:spacing w:val="-2"/>
          <w:sz w:val="28"/>
        </w:rPr>
        <w:t>зобов'язані:</w:t>
      </w:r>
    </w:p>
    <w:p w:rsidR="007564AF" w:rsidRDefault="00FB3B10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z w:val="28"/>
        </w:rPr>
      </w:pPr>
      <w:r>
        <w:rPr>
          <w:sz w:val="28"/>
        </w:rPr>
        <w:t xml:space="preserve">до початку практики ознайомитися з її програмою, пройти на кафедрі </w:t>
      </w:r>
      <w:r w:rsidRPr="00A819E8">
        <w:rPr>
          <w:strike/>
          <w:sz w:val="28"/>
        </w:rPr>
        <w:t>під підпис інструктаж</w:t>
      </w:r>
      <w:r>
        <w:rPr>
          <w:sz w:val="28"/>
        </w:rPr>
        <w:t xml:space="preserve"> про порядок її проходження та техніку безпеки</w:t>
      </w:r>
      <w:r w:rsidR="00A819E8">
        <w:rPr>
          <w:sz w:val="28"/>
        </w:rPr>
        <w:t xml:space="preserve"> та</w:t>
      </w:r>
      <w:r>
        <w:rPr>
          <w:sz w:val="28"/>
        </w:rPr>
        <w:t xml:space="preserve"> одержати від керівника практики університету всі необхідні документи (робочу </w:t>
      </w:r>
      <w:r>
        <w:rPr>
          <w:sz w:val="28"/>
        </w:rPr>
        <w:lastRenderedPageBreak/>
        <w:t>програму практики, щоденник, індивідуальні завдання, методичні рекомендації тощо);</w:t>
      </w:r>
    </w:p>
    <w:p w:rsidR="007564AF" w:rsidRDefault="00FB3B10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z w:val="28"/>
        </w:rPr>
      </w:pPr>
      <w:r>
        <w:rPr>
          <w:sz w:val="28"/>
        </w:rPr>
        <w:t>о</w:t>
      </w:r>
      <w:r w:rsidR="00A819E8">
        <w:rPr>
          <w:sz w:val="28"/>
        </w:rPr>
        <w:t>тримувати</w:t>
      </w:r>
      <w:r>
        <w:rPr>
          <w:spacing w:val="-11"/>
          <w:sz w:val="28"/>
        </w:rPr>
        <w:t xml:space="preserve"> </w:t>
      </w:r>
      <w:r>
        <w:rPr>
          <w:sz w:val="28"/>
        </w:rPr>
        <w:t>консультації</w:t>
      </w:r>
      <w:r>
        <w:rPr>
          <w:spacing w:val="-7"/>
          <w:sz w:val="28"/>
        </w:rPr>
        <w:t xml:space="preserve"> </w:t>
      </w:r>
      <w:r>
        <w:rPr>
          <w:sz w:val="28"/>
        </w:rPr>
        <w:t>з</w:t>
      </w:r>
      <w:r>
        <w:rPr>
          <w:spacing w:val="-10"/>
          <w:sz w:val="28"/>
        </w:rPr>
        <w:t xml:space="preserve"> </w:t>
      </w:r>
      <w:r>
        <w:rPr>
          <w:sz w:val="28"/>
        </w:rPr>
        <w:t>усіх</w:t>
      </w:r>
      <w:r>
        <w:rPr>
          <w:spacing w:val="-7"/>
          <w:sz w:val="28"/>
        </w:rPr>
        <w:t xml:space="preserve"> </w:t>
      </w:r>
      <w:r>
        <w:rPr>
          <w:sz w:val="28"/>
        </w:rPr>
        <w:t>питань</w:t>
      </w:r>
      <w:r>
        <w:rPr>
          <w:spacing w:val="-12"/>
          <w:sz w:val="28"/>
        </w:rPr>
        <w:t xml:space="preserve"> </w:t>
      </w:r>
      <w:r>
        <w:rPr>
          <w:sz w:val="28"/>
        </w:rPr>
        <w:t>організації</w:t>
      </w:r>
      <w:r>
        <w:rPr>
          <w:spacing w:val="-11"/>
          <w:sz w:val="28"/>
        </w:rPr>
        <w:t xml:space="preserve"> </w:t>
      </w:r>
      <w:r>
        <w:rPr>
          <w:sz w:val="28"/>
        </w:rPr>
        <w:t>і</w:t>
      </w:r>
      <w:r>
        <w:rPr>
          <w:spacing w:val="-7"/>
          <w:sz w:val="28"/>
        </w:rPr>
        <w:t xml:space="preserve"> </w:t>
      </w:r>
      <w:r>
        <w:rPr>
          <w:sz w:val="28"/>
        </w:rPr>
        <w:t>проведення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практики;</w:t>
      </w:r>
    </w:p>
    <w:p w:rsidR="007564AF" w:rsidRPr="00E556A9" w:rsidRDefault="00FB3B10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z w:val="28"/>
          <w:highlight w:val="yellow"/>
        </w:rPr>
      </w:pPr>
      <w:r w:rsidRPr="00E556A9">
        <w:rPr>
          <w:sz w:val="28"/>
          <w:highlight w:val="yellow"/>
        </w:rPr>
        <w:t>прибути</w:t>
      </w:r>
      <w:r w:rsidRPr="00E556A9">
        <w:rPr>
          <w:spacing w:val="-10"/>
          <w:sz w:val="28"/>
          <w:highlight w:val="yellow"/>
        </w:rPr>
        <w:t xml:space="preserve"> </w:t>
      </w:r>
      <w:r w:rsidRPr="00E556A9">
        <w:rPr>
          <w:sz w:val="28"/>
          <w:highlight w:val="yellow"/>
        </w:rPr>
        <w:t>на</w:t>
      </w:r>
      <w:r w:rsidRPr="00E556A9">
        <w:rPr>
          <w:spacing w:val="-11"/>
          <w:sz w:val="28"/>
          <w:highlight w:val="yellow"/>
        </w:rPr>
        <w:t xml:space="preserve"> </w:t>
      </w:r>
      <w:r w:rsidRPr="00E556A9">
        <w:rPr>
          <w:sz w:val="28"/>
          <w:highlight w:val="yellow"/>
        </w:rPr>
        <w:t>базу</w:t>
      </w:r>
      <w:r w:rsidRPr="00E556A9">
        <w:rPr>
          <w:spacing w:val="-10"/>
          <w:sz w:val="28"/>
          <w:highlight w:val="yellow"/>
        </w:rPr>
        <w:t xml:space="preserve"> </w:t>
      </w:r>
      <w:r w:rsidRPr="00E556A9">
        <w:rPr>
          <w:sz w:val="28"/>
          <w:highlight w:val="yellow"/>
        </w:rPr>
        <w:t>практики</w:t>
      </w:r>
      <w:r w:rsidRPr="00E556A9">
        <w:rPr>
          <w:spacing w:val="-5"/>
          <w:sz w:val="28"/>
          <w:highlight w:val="yellow"/>
        </w:rPr>
        <w:t xml:space="preserve"> </w:t>
      </w:r>
      <w:r w:rsidRPr="00E556A9">
        <w:rPr>
          <w:sz w:val="28"/>
          <w:highlight w:val="yellow"/>
        </w:rPr>
        <w:t>точно</w:t>
      </w:r>
      <w:r w:rsidRPr="00E556A9">
        <w:rPr>
          <w:spacing w:val="-6"/>
          <w:sz w:val="28"/>
          <w:highlight w:val="yellow"/>
        </w:rPr>
        <w:t xml:space="preserve"> </w:t>
      </w:r>
      <w:r w:rsidRPr="00E556A9">
        <w:rPr>
          <w:sz w:val="28"/>
          <w:highlight w:val="yellow"/>
        </w:rPr>
        <w:t>в</w:t>
      </w:r>
      <w:r w:rsidRPr="00E556A9">
        <w:rPr>
          <w:spacing w:val="-8"/>
          <w:sz w:val="28"/>
          <w:highlight w:val="yellow"/>
        </w:rPr>
        <w:t xml:space="preserve"> </w:t>
      </w:r>
      <w:r w:rsidRPr="00E556A9">
        <w:rPr>
          <w:sz w:val="28"/>
          <w:highlight w:val="yellow"/>
        </w:rPr>
        <w:t>строк,</w:t>
      </w:r>
      <w:r w:rsidRPr="00E556A9">
        <w:rPr>
          <w:spacing w:val="-12"/>
          <w:sz w:val="28"/>
          <w:highlight w:val="yellow"/>
        </w:rPr>
        <w:t xml:space="preserve"> </w:t>
      </w:r>
      <w:r w:rsidRPr="00E556A9">
        <w:rPr>
          <w:sz w:val="28"/>
          <w:highlight w:val="yellow"/>
        </w:rPr>
        <w:t>встановлений</w:t>
      </w:r>
      <w:r w:rsidRPr="00E556A9">
        <w:rPr>
          <w:spacing w:val="-5"/>
          <w:sz w:val="28"/>
          <w:highlight w:val="yellow"/>
        </w:rPr>
        <w:t xml:space="preserve"> </w:t>
      </w:r>
      <w:r w:rsidRPr="00E556A9">
        <w:rPr>
          <w:sz w:val="28"/>
          <w:highlight w:val="yellow"/>
        </w:rPr>
        <w:t>наказом</w:t>
      </w:r>
      <w:r w:rsidRPr="00E556A9">
        <w:rPr>
          <w:spacing w:val="-6"/>
          <w:sz w:val="28"/>
          <w:highlight w:val="yellow"/>
        </w:rPr>
        <w:t xml:space="preserve"> </w:t>
      </w:r>
      <w:r w:rsidRPr="00E556A9">
        <w:rPr>
          <w:spacing w:val="-2"/>
          <w:sz w:val="28"/>
          <w:highlight w:val="yellow"/>
        </w:rPr>
        <w:t>ректора;</w:t>
      </w:r>
    </w:p>
    <w:p w:rsidR="007564AF" w:rsidRDefault="00FB3B10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z w:val="28"/>
        </w:rPr>
      </w:pPr>
      <w:r>
        <w:rPr>
          <w:sz w:val="28"/>
        </w:rPr>
        <w:t>у повному обсязі виконувати всі завдання, передбачені програмою практики, і дотримуватись правил охорони праці</w:t>
      </w:r>
      <w:r w:rsidR="00D332B0">
        <w:rPr>
          <w:sz w:val="28"/>
        </w:rPr>
        <w:t xml:space="preserve"> та безпеки життєдіяльності</w:t>
      </w:r>
      <w:r>
        <w:rPr>
          <w:sz w:val="28"/>
        </w:rPr>
        <w:t>;</w:t>
      </w:r>
    </w:p>
    <w:p w:rsidR="007564AF" w:rsidRPr="00880027" w:rsidRDefault="00E556A9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trike/>
          <w:sz w:val="28"/>
        </w:rPr>
      </w:pPr>
      <w:r w:rsidRPr="00880027">
        <w:rPr>
          <w:strike/>
          <w:sz w:val="28"/>
        </w:rPr>
        <w:t xml:space="preserve">для виробничих практик, як правило, ведеться </w:t>
      </w:r>
      <w:r w:rsidR="00FB3B10" w:rsidRPr="00880027">
        <w:rPr>
          <w:strike/>
          <w:sz w:val="28"/>
        </w:rPr>
        <w:t>щоденник</w:t>
      </w:r>
      <w:r w:rsidR="00FB3B10" w:rsidRPr="00880027">
        <w:rPr>
          <w:strike/>
          <w:spacing w:val="-2"/>
          <w:sz w:val="28"/>
        </w:rPr>
        <w:t>;</w:t>
      </w:r>
    </w:p>
    <w:p w:rsidR="007564AF" w:rsidRDefault="00FB3B10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z w:val="28"/>
        </w:rPr>
      </w:pPr>
      <w:r>
        <w:rPr>
          <w:sz w:val="28"/>
        </w:rPr>
        <w:t>виконувати індивідуальне завдання (за наявності) впродовж всієї практики і по закінченні оформити разом зі звітом;</w:t>
      </w:r>
    </w:p>
    <w:p w:rsidR="007564AF" w:rsidRPr="00880027" w:rsidRDefault="00FB3B10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trike/>
          <w:sz w:val="28"/>
        </w:rPr>
      </w:pPr>
      <w:r w:rsidRPr="00880027">
        <w:rPr>
          <w:strike/>
          <w:sz w:val="28"/>
        </w:rPr>
        <w:t>нести</w:t>
      </w:r>
      <w:r w:rsidRPr="00880027">
        <w:rPr>
          <w:strike/>
          <w:spacing w:val="-10"/>
          <w:sz w:val="28"/>
        </w:rPr>
        <w:t xml:space="preserve"> </w:t>
      </w:r>
      <w:r w:rsidRPr="00880027">
        <w:rPr>
          <w:strike/>
          <w:sz w:val="28"/>
        </w:rPr>
        <w:t>відповідальність</w:t>
      </w:r>
      <w:r w:rsidRPr="00880027">
        <w:rPr>
          <w:strike/>
          <w:spacing w:val="-13"/>
          <w:sz w:val="28"/>
        </w:rPr>
        <w:t xml:space="preserve"> </w:t>
      </w:r>
      <w:r w:rsidRPr="00880027">
        <w:rPr>
          <w:strike/>
          <w:sz w:val="28"/>
        </w:rPr>
        <w:t>за</w:t>
      </w:r>
      <w:r w:rsidRPr="00880027">
        <w:rPr>
          <w:strike/>
          <w:spacing w:val="-10"/>
          <w:sz w:val="28"/>
        </w:rPr>
        <w:t xml:space="preserve"> </w:t>
      </w:r>
      <w:r w:rsidRPr="00880027">
        <w:rPr>
          <w:strike/>
          <w:sz w:val="28"/>
        </w:rPr>
        <w:t>виконану</w:t>
      </w:r>
      <w:r w:rsidRPr="00880027">
        <w:rPr>
          <w:strike/>
          <w:spacing w:val="-13"/>
          <w:sz w:val="28"/>
        </w:rPr>
        <w:t xml:space="preserve"> </w:t>
      </w:r>
      <w:r w:rsidRPr="00880027">
        <w:rPr>
          <w:strike/>
          <w:spacing w:val="-2"/>
          <w:sz w:val="28"/>
        </w:rPr>
        <w:t>роботу;</w:t>
      </w:r>
    </w:p>
    <w:p w:rsidR="007564AF" w:rsidRDefault="00FB3B10" w:rsidP="007F19C1">
      <w:pPr>
        <w:pStyle w:val="a4"/>
        <w:numPr>
          <w:ilvl w:val="0"/>
          <w:numId w:val="1"/>
        </w:numPr>
        <w:tabs>
          <w:tab w:val="left" w:pos="1134"/>
          <w:tab w:val="left" w:pos="1173"/>
        </w:tabs>
        <w:ind w:left="0" w:firstLine="709"/>
        <w:rPr>
          <w:sz w:val="28"/>
        </w:rPr>
      </w:pPr>
      <w:r>
        <w:rPr>
          <w:sz w:val="28"/>
        </w:rPr>
        <w:t>надати керівнику практики від університету всю звітну документацію та в термін, вста</w:t>
      </w:r>
      <w:r w:rsidR="00880027">
        <w:rPr>
          <w:sz w:val="28"/>
        </w:rPr>
        <w:t>новлені</w:t>
      </w:r>
      <w:r>
        <w:rPr>
          <w:sz w:val="28"/>
        </w:rPr>
        <w:t xml:space="preserve"> кафедрою, </w:t>
      </w:r>
      <w:r w:rsidR="00880027">
        <w:rPr>
          <w:sz w:val="28"/>
        </w:rPr>
        <w:t>та захистити звіт</w:t>
      </w:r>
      <w:r>
        <w:rPr>
          <w:sz w:val="28"/>
        </w:rPr>
        <w:t xml:space="preserve"> з практики.</w:t>
      </w:r>
    </w:p>
    <w:p w:rsidR="007564AF" w:rsidRPr="00BA554C" w:rsidRDefault="00FB3B10" w:rsidP="00BA554C">
      <w:pPr>
        <w:pStyle w:val="a4"/>
        <w:numPr>
          <w:ilvl w:val="0"/>
          <w:numId w:val="2"/>
        </w:numPr>
        <w:tabs>
          <w:tab w:val="left" w:pos="1134"/>
        </w:tabs>
        <w:spacing w:before="120" w:after="120"/>
        <w:ind w:left="0" w:firstLine="709"/>
        <w:jc w:val="center"/>
        <w:rPr>
          <w:b/>
          <w:spacing w:val="-2"/>
          <w:sz w:val="28"/>
        </w:rPr>
      </w:pPr>
      <w:r w:rsidRPr="00BA554C">
        <w:rPr>
          <w:b/>
          <w:spacing w:val="-2"/>
          <w:sz w:val="28"/>
        </w:rPr>
        <w:t>ПІДБИТТЯ ПІДСУМКІВ ПРАКТИКИ</w:t>
      </w:r>
    </w:p>
    <w:p w:rsidR="007564AF" w:rsidRDefault="00FB3B10" w:rsidP="00BA554C">
      <w:pPr>
        <w:pStyle w:val="a4"/>
        <w:numPr>
          <w:ilvl w:val="1"/>
          <w:numId w:val="2"/>
        </w:numPr>
        <w:tabs>
          <w:tab w:val="left" w:pos="1418"/>
          <w:tab w:val="left" w:pos="1598"/>
        </w:tabs>
        <w:spacing w:line="235" w:lineRule="auto"/>
        <w:ind w:left="0" w:firstLine="709"/>
        <w:rPr>
          <w:sz w:val="28"/>
        </w:rPr>
      </w:pPr>
      <w:r>
        <w:rPr>
          <w:sz w:val="28"/>
        </w:rPr>
        <w:t>Після закінчення навчальної практики з навчальної дисципліни, а також комплексної навчальної практики здобувачам вищої освіти</w:t>
      </w:r>
      <w:r w:rsidR="00367380">
        <w:rPr>
          <w:sz w:val="28"/>
        </w:rPr>
        <w:t>, як правило,</w:t>
      </w:r>
      <w:r>
        <w:rPr>
          <w:sz w:val="28"/>
        </w:rPr>
        <w:t xml:space="preserve"> в останній день її проведення виставляються оцінки за результатами перевірки звітної документації і особистого спостереження викладача під час практики.</w:t>
      </w:r>
    </w:p>
    <w:p w:rsidR="007564AF" w:rsidRDefault="00FB3B10" w:rsidP="00BA554C">
      <w:pPr>
        <w:pStyle w:val="a3"/>
        <w:tabs>
          <w:tab w:val="left" w:pos="1418"/>
        </w:tabs>
        <w:spacing w:line="235" w:lineRule="auto"/>
        <w:ind w:firstLine="709"/>
        <w:jc w:val="both"/>
      </w:pPr>
      <w:r>
        <w:t>Після закінчення терміну виробничої практики здобувачі вищої освіти звітують про виконання робочої програми поданням письмового звіту, підписаного та оціненого безпосередньо керівником практики.</w:t>
      </w:r>
    </w:p>
    <w:p w:rsidR="007564AF" w:rsidRDefault="00FB3B10" w:rsidP="00BA554C">
      <w:pPr>
        <w:pStyle w:val="a3"/>
        <w:tabs>
          <w:tab w:val="left" w:pos="1418"/>
        </w:tabs>
        <w:spacing w:line="235" w:lineRule="auto"/>
        <w:ind w:firstLine="709"/>
        <w:jc w:val="both"/>
      </w:pPr>
      <w:r>
        <w:t>Основу</w:t>
      </w:r>
      <w:r>
        <w:rPr>
          <w:spacing w:val="-5"/>
        </w:rPr>
        <w:t xml:space="preserve"> </w:t>
      </w:r>
      <w:r>
        <w:t>змісту</w:t>
      </w:r>
      <w:r>
        <w:rPr>
          <w:spacing w:val="-5"/>
        </w:rPr>
        <w:t xml:space="preserve"> </w:t>
      </w:r>
      <w:r>
        <w:t>звіту</w:t>
      </w:r>
      <w:r>
        <w:rPr>
          <w:spacing w:val="-5"/>
        </w:rPr>
        <w:t xml:space="preserve"> </w:t>
      </w:r>
      <w:r>
        <w:t>повинні</w:t>
      </w:r>
      <w:r>
        <w:rPr>
          <w:spacing w:val="-5"/>
        </w:rPr>
        <w:t xml:space="preserve"> </w:t>
      </w:r>
      <w:r>
        <w:t>складати</w:t>
      </w:r>
      <w:r>
        <w:rPr>
          <w:spacing w:val="-5"/>
        </w:rPr>
        <w:t xml:space="preserve"> </w:t>
      </w:r>
      <w:r>
        <w:t>особисті</w:t>
      </w:r>
      <w:r>
        <w:rPr>
          <w:spacing w:val="-3"/>
        </w:rPr>
        <w:t xml:space="preserve"> </w:t>
      </w:r>
      <w:r>
        <w:t>спостереження,</w:t>
      </w:r>
      <w:r>
        <w:rPr>
          <w:spacing w:val="-4"/>
        </w:rPr>
        <w:t xml:space="preserve"> </w:t>
      </w:r>
      <w:r>
        <w:t>критичний аналіз, зіставлення й оцінки чинних технічних засобів, процесів організації праці, а також особисті раціоналізаторські пропозиції, висновки.</w:t>
      </w:r>
    </w:p>
    <w:p w:rsidR="007564AF" w:rsidRPr="00367380" w:rsidRDefault="00367380" w:rsidP="00BA554C">
      <w:pPr>
        <w:pStyle w:val="a3"/>
        <w:tabs>
          <w:tab w:val="left" w:pos="1418"/>
        </w:tabs>
        <w:spacing w:line="235" w:lineRule="auto"/>
        <w:ind w:firstLine="709"/>
        <w:jc w:val="both"/>
        <w:rPr>
          <w:strike/>
        </w:rPr>
      </w:pPr>
      <w:r w:rsidRPr="00367380">
        <w:rPr>
          <w:strike/>
        </w:rPr>
        <w:t>Звіт практики і щ</w:t>
      </w:r>
      <w:r w:rsidR="00FB3B10" w:rsidRPr="00367380">
        <w:rPr>
          <w:strike/>
        </w:rPr>
        <w:t>оденник</w:t>
      </w:r>
      <w:r w:rsidRPr="00367380">
        <w:rPr>
          <w:strike/>
        </w:rPr>
        <w:t xml:space="preserve"> (за потреби) </w:t>
      </w:r>
      <w:r w:rsidR="00FB3B10" w:rsidRPr="00367380">
        <w:rPr>
          <w:strike/>
        </w:rPr>
        <w:t>оформляються повністю на місці практики і там само подаються для висновків і одержання характеристики керівнику виробничої практики від бази практики. Характеристика оформлюється у відповідному порядку з підписами, печаткою і поставленою датою.</w:t>
      </w:r>
    </w:p>
    <w:p w:rsidR="007564AF" w:rsidRDefault="00FB3B10" w:rsidP="00BA554C">
      <w:pPr>
        <w:pStyle w:val="a4"/>
        <w:numPr>
          <w:ilvl w:val="1"/>
          <w:numId w:val="2"/>
        </w:numPr>
        <w:tabs>
          <w:tab w:val="left" w:pos="1418"/>
          <w:tab w:val="left" w:pos="1598"/>
        </w:tabs>
        <w:spacing w:line="310" w:lineRule="exact"/>
        <w:ind w:left="0" w:firstLine="709"/>
        <w:rPr>
          <w:sz w:val="28"/>
        </w:rPr>
      </w:pPr>
      <w:r>
        <w:rPr>
          <w:sz w:val="28"/>
        </w:rPr>
        <w:t>Звіт</w:t>
      </w:r>
      <w:r w:rsidR="00B072D7">
        <w:rPr>
          <w:sz w:val="28"/>
        </w:rPr>
        <w:t>, як правило,</w:t>
      </w:r>
      <w:r>
        <w:rPr>
          <w:spacing w:val="-3"/>
          <w:sz w:val="28"/>
        </w:rPr>
        <w:t xml:space="preserve"> </w:t>
      </w:r>
      <w:r>
        <w:rPr>
          <w:sz w:val="28"/>
        </w:rPr>
        <w:t>містит</w:t>
      </w:r>
      <w:r w:rsidR="00B072D7">
        <w:rPr>
          <w:sz w:val="28"/>
        </w:rPr>
        <w:t>ь</w:t>
      </w:r>
      <w:r>
        <w:rPr>
          <w:spacing w:val="-2"/>
          <w:sz w:val="28"/>
        </w:rPr>
        <w:t xml:space="preserve"> </w:t>
      </w:r>
      <w:r>
        <w:rPr>
          <w:sz w:val="28"/>
        </w:rPr>
        <w:t>таку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інформацію:</w:t>
      </w:r>
    </w:p>
    <w:p w:rsidR="007564AF" w:rsidRDefault="00FB3B10" w:rsidP="00BA554C">
      <w:pPr>
        <w:pStyle w:val="a4"/>
        <w:numPr>
          <w:ilvl w:val="0"/>
          <w:numId w:val="1"/>
        </w:numPr>
        <w:tabs>
          <w:tab w:val="left" w:pos="1173"/>
          <w:tab w:val="left" w:pos="1418"/>
        </w:tabs>
        <w:spacing w:line="313" w:lineRule="exact"/>
        <w:ind w:left="0" w:firstLine="709"/>
        <w:rPr>
          <w:sz w:val="28"/>
        </w:rPr>
      </w:pPr>
      <w:r>
        <w:rPr>
          <w:sz w:val="28"/>
        </w:rPr>
        <w:t>характеристика</w:t>
      </w:r>
      <w:r>
        <w:rPr>
          <w:spacing w:val="-14"/>
          <w:sz w:val="28"/>
        </w:rPr>
        <w:t xml:space="preserve"> </w:t>
      </w:r>
      <w:r>
        <w:rPr>
          <w:sz w:val="28"/>
        </w:rPr>
        <w:t>бази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практики;</w:t>
      </w:r>
    </w:p>
    <w:p w:rsidR="007564AF" w:rsidRDefault="00FB3B10" w:rsidP="00BA554C">
      <w:pPr>
        <w:pStyle w:val="a4"/>
        <w:numPr>
          <w:ilvl w:val="0"/>
          <w:numId w:val="1"/>
        </w:numPr>
        <w:tabs>
          <w:tab w:val="left" w:pos="1173"/>
          <w:tab w:val="left" w:pos="1418"/>
        </w:tabs>
        <w:spacing w:line="316" w:lineRule="exact"/>
        <w:ind w:left="0" w:firstLine="709"/>
        <w:rPr>
          <w:sz w:val="28"/>
        </w:rPr>
      </w:pPr>
      <w:r>
        <w:rPr>
          <w:sz w:val="28"/>
        </w:rPr>
        <w:t>зміст</w:t>
      </w:r>
      <w:r>
        <w:rPr>
          <w:spacing w:val="-9"/>
          <w:sz w:val="28"/>
        </w:rPr>
        <w:t xml:space="preserve"> </w:t>
      </w:r>
      <w:r>
        <w:rPr>
          <w:sz w:val="28"/>
        </w:rPr>
        <w:t>та</w:t>
      </w:r>
      <w:r>
        <w:rPr>
          <w:spacing w:val="-11"/>
          <w:sz w:val="28"/>
        </w:rPr>
        <w:t xml:space="preserve"> </w:t>
      </w:r>
      <w:r>
        <w:rPr>
          <w:sz w:val="28"/>
        </w:rPr>
        <w:t>результати</w:t>
      </w:r>
      <w:r>
        <w:rPr>
          <w:spacing w:val="-5"/>
          <w:sz w:val="28"/>
        </w:rPr>
        <w:t xml:space="preserve"> </w:t>
      </w:r>
      <w:r w:rsidR="00367380">
        <w:rPr>
          <w:sz w:val="28"/>
        </w:rPr>
        <w:t>навчання</w:t>
      </w:r>
      <w:r>
        <w:rPr>
          <w:spacing w:val="-2"/>
          <w:sz w:val="28"/>
        </w:rPr>
        <w:t>;</w:t>
      </w:r>
    </w:p>
    <w:p w:rsidR="007564AF" w:rsidRDefault="00FB3B10" w:rsidP="00BA554C">
      <w:pPr>
        <w:pStyle w:val="a4"/>
        <w:numPr>
          <w:ilvl w:val="0"/>
          <w:numId w:val="1"/>
        </w:numPr>
        <w:tabs>
          <w:tab w:val="left" w:pos="1173"/>
          <w:tab w:val="left" w:pos="1418"/>
        </w:tabs>
        <w:spacing w:line="314" w:lineRule="exact"/>
        <w:ind w:left="0" w:firstLine="709"/>
        <w:rPr>
          <w:sz w:val="28"/>
        </w:rPr>
      </w:pPr>
      <w:r>
        <w:rPr>
          <w:sz w:val="28"/>
        </w:rPr>
        <w:t>індивідуальні</w:t>
      </w:r>
      <w:r>
        <w:rPr>
          <w:spacing w:val="-9"/>
          <w:sz w:val="28"/>
        </w:rPr>
        <w:t xml:space="preserve"> </w:t>
      </w:r>
      <w:r>
        <w:rPr>
          <w:sz w:val="28"/>
        </w:rPr>
        <w:t>завдання</w:t>
      </w:r>
      <w:r>
        <w:rPr>
          <w:spacing w:val="-9"/>
          <w:sz w:val="28"/>
        </w:rPr>
        <w:t xml:space="preserve"> </w:t>
      </w:r>
      <w:r>
        <w:rPr>
          <w:sz w:val="28"/>
        </w:rPr>
        <w:t>(за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наявності);</w:t>
      </w:r>
    </w:p>
    <w:p w:rsidR="007564AF" w:rsidRDefault="00FB3B10" w:rsidP="00BA554C">
      <w:pPr>
        <w:pStyle w:val="a4"/>
        <w:numPr>
          <w:ilvl w:val="0"/>
          <w:numId w:val="1"/>
        </w:numPr>
        <w:tabs>
          <w:tab w:val="left" w:pos="1173"/>
          <w:tab w:val="left" w:pos="1418"/>
        </w:tabs>
        <w:spacing w:line="316" w:lineRule="exact"/>
        <w:ind w:left="0" w:firstLine="709"/>
        <w:rPr>
          <w:sz w:val="28"/>
        </w:rPr>
      </w:pPr>
      <w:r>
        <w:rPr>
          <w:sz w:val="28"/>
        </w:rPr>
        <w:t>зміст</w:t>
      </w:r>
      <w:r>
        <w:rPr>
          <w:spacing w:val="-9"/>
          <w:sz w:val="28"/>
        </w:rPr>
        <w:t xml:space="preserve"> </w:t>
      </w:r>
      <w:r>
        <w:rPr>
          <w:sz w:val="28"/>
        </w:rPr>
        <w:t>навчальних</w:t>
      </w:r>
      <w:r>
        <w:rPr>
          <w:spacing w:val="-5"/>
          <w:sz w:val="28"/>
        </w:rPr>
        <w:t xml:space="preserve"> </w:t>
      </w:r>
      <w:r>
        <w:rPr>
          <w:sz w:val="28"/>
        </w:rPr>
        <w:t>занять</w:t>
      </w:r>
      <w:r>
        <w:rPr>
          <w:spacing w:val="-9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екскурсій</w:t>
      </w:r>
      <w:r w:rsidR="00367380">
        <w:rPr>
          <w:spacing w:val="-2"/>
          <w:sz w:val="28"/>
        </w:rPr>
        <w:t xml:space="preserve"> (за наявності)</w:t>
      </w:r>
      <w:r>
        <w:rPr>
          <w:spacing w:val="-2"/>
          <w:sz w:val="28"/>
        </w:rPr>
        <w:t>;</w:t>
      </w:r>
    </w:p>
    <w:p w:rsidR="007564AF" w:rsidRDefault="00FB3B10" w:rsidP="00BA554C">
      <w:pPr>
        <w:pStyle w:val="a4"/>
        <w:numPr>
          <w:ilvl w:val="0"/>
          <w:numId w:val="1"/>
        </w:numPr>
        <w:tabs>
          <w:tab w:val="left" w:pos="1173"/>
          <w:tab w:val="left" w:pos="1418"/>
        </w:tabs>
        <w:spacing w:line="317" w:lineRule="exact"/>
        <w:ind w:left="0" w:firstLine="709"/>
        <w:rPr>
          <w:sz w:val="28"/>
        </w:rPr>
      </w:pPr>
      <w:r>
        <w:rPr>
          <w:sz w:val="28"/>
        </w:rPr>
        <w:t>висновки</w:t>
      </w:r>
      <w:r>
        <w:rPr>
          <w:spacing w:val="-5"/>
          <w:sz w:val="28"/>
        </w:rPr>
        <w:t xml:space="preserve"> </w:t>
      </w:r>
      <w:r>
        <w:rPr>
          <w:sz w:val="28"/>
        </w:rPr>
        <w:t>та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пропозиції.</w:t>
      </w:r>
    </w:p>
    <w:p w:rsidR="007564AF" w:rsidRDefault="00FB3B10" w:rsidP="00BA554C">
      <w:pPr>
        <w:pStyle w:val="a3"/>
        <w:tabs>
          <w:tab w:val="left" w:pos="1418"/>
        </w:tabs>
        <w:spacing w:line="235" w:lineRule="auto"/>
        <w:ind w:firstLine="709"/>
        <w:jc w:val="both"/>
      </w:pPr>
      <w:r>
        <w:t>Кафедра може самостійно визначати форму та зміст звіту та супутньої звітної документації, обов’язково зазначивши загальні вимоги до у методичних в</w:t>
      </w:r>
      <w:r w:rsidR="006305BE">
        <w:t>казівках з відповідної практики (приклад в додатку 2).</w:t>
      </w:r>
    </w:p>
    <w:p w:rsidR="007564AF" w:rsidRDefault="00FB3B10" w:rsidP="00BA554C">
      <w:pPr>
        <w:pStyle w:val="a3"/>
        <w:tabs>
          <w:tab w:val="left" w:pos="1418"/>
        </w:tabs>
        <w:spacing w:line="235" w:lineRule="auto"/>
        <w:ind w:firstLine="709"/>
        <w:jc w:val="both"/>
      </w:pPr>
      <w:r>
        <w:t>У звітах мають бути стисло та конкретно описані роботи, особисто виконані здобувачем вищої освіти під час практики. Не допускається дослівне переписування матеріалів бази практики (історії бази, технічних описів тощо),</w:t>
      </w:r>
      <w:r>
        <w:rPr>
          <w:spacing w:val="80"/>
        </w:rPr>
        <w:t xml:space="preserve"> </w:t>
      </w:r>
      <w:r>
        <w:t>а також академічний плагіат інформації з літературних джерел.</w:t>
      </w:r>
    </w:p>
    <w:p w:rsidR="007564AF" w:rsidRDefault="00FB3B10" w:rsidP="00BA554C">
      <w:pPr>
        <w:pStyle w:val="a3"/>
        <w:tabs>
          <w:tab w:val="left" w:pos="1418"/>
        </w:tabs>
        <w:spacing w:line="235" w:lineRule="auto"/>
        <w:ind w:firstLine="709"/>
        <w:jc w:val="both"/>
      </w:pPr>
      <w:r>
        <w:t>Звіт має бути оформлений відповідно до вимог, визначених у методичних вказівках з відповідної практики.</w:t>
      </w:r>
    </w:p>
    <w:p w:rsidR="007564AF" w:rsidRDefault="00FB3B10" w:rsidP="00BA554C">
      <w:pPr>
        <w:pStyle w:val="a3"/>
        <w:tabs>
          <w:tab w:val="left" w:pos="1418"/>
        </w:tabs>
        <w:spacing w:line="235" w:lineRule="auto"/>
        <w:ind w:firstLine="709"/>
        <w:jc w:val="both"/>
      </w:pPr>
      <w:r>
        <w:lastRenderedPageBreak/>
        <w:t>Письмовий</w:t>
      </w:r>
      <w:r w:rsidR="00B072D7">
        <w:t xml:space="preserve"> або електронний</w:t>
      </w:r>
      <w:r>
        <w:t xml:space="preserve"> звіт разом з іншими документами, які зазначені у робочій програмі, подається на рецензування керівнику практики від університету.</w:t>
      </w:r>
    </w:p>
    <w:p w:rsidR="007564AF" w:rsidRDefault="00FB3B10" w:rsidP="00B072D7">
      <w:pPr>
        <w:pStyle w:val="a3"/>
        <w:widowControl/>
        <w:tabs>
          <w:tab w:val="left" w:pos="1418"/>
        </w:tabs>
        <w:spacing w:line="235" w:lineRule="auto"/>
        <w:ind w:firstLine="709"/>
        <w:jc w:val="both"/>
      </w:pPr>
      <w:r>
        <w:t>Звіт</w:t>
      </w:r>
      <w:r>
        <w:rPr>
          <w:spacing w:val="80"/>
          <w:w w:val="150"/>
        </w:rPr>
        <w:t xml:space="preserve"> </w:t>
      </w:r>
      <w:r>
        <w:t>з</w:t>
      </w:r>
      <w:r>
        <w:rPr>
          <w:spacing w:val="80"/>
          <w:w w:val="150"/>
        </w:rPr>
        <w:t xml:space="preserve"> </w:t>
      </w:r>
      <w:r>
        <w:t>виробничої</w:t>
      </w:r>
      <w:r>
        <w:rPr>
          <w:spacing w:val="80"/>
          <w:w w:val="150"/>
        </w:rPr>
        <w:t xml:space="preserve"> </w:t>
      </w:r>
      <w:r>
        <w:t>практики</w:t>
      </w:r>
      <w:r>
        <w:rPr>
          <w:spacing w:val="80"/>
          <w:w w:val="150"/>
        </w:rPr>
        <w:t xml:space="preserve"> </w:t>
      </w:r>
      <w:r>
        <w:t>захищається</w:t>
      </w:r>
      <w:r>
        <w:rPr>
          <w:spacing w:val="80"/>
          <w:w w:val="150"/>
        </w:rPr>
        <w:t xml:space="preserve"> </w:t>
      </w:r>
      <w:r>
        <w:t>здобувачем</w:t>
      </w:r>
      <w:r>
        <w:rPr>
          <w:spacing w:val="80"/>
          <w:w w:val="150"/>
        </w:rPr>
        <w:t xml:space="preserve"> </w:t>
      </w:r>
      <w:r>
        <w:t>вищої</w:t>
      </w:r>
      <w:r>
        <w:rPr>
          <w:spacing w:val="80"/>
          <w:w w:val="150"/>
        </w:rPr>
        <w:t xml:space="preserve"> </w:t>
      </w:r>
      <w:r>
        <w:t>освіти</w:t>
      </w:r>
      <w:r>
        <w:rPr>
          <w:spacing w:val="40"/>
        </w:rPr>
        <w:t xml:space="preserve"> </w:t>
      </w:r>
      <w:r>
        <w:t>(з диференційованою оцінкою) у комісії, призначеній завідувачем кафедри або деканом факультету</w:t>
      </w:r>
      <w:r w:rsidR="00B072D7">
        <w:t xml:space="preserve">. </w:t>
      </w:r>
      <w:r w:rsidR="00B072D7" w:rsidRPr="001462A7">
        <w:rPr>
          <w:highlight w:val="yellow"/>
        </w:rPr>
        <w:t>Захист може відбуватися</w:t>
      </w:r>
      <w:r w:rsidR="001462A7" w:rsidRPr="001462A7">
        <w:rPr>
          <w:highlight w:val="yellow"/>
        </w:rPr>
        <w:t xml:space="preserve"> в очній або дистанційній формі</w:t>
      </w:r>
      <w:r w:rsidR="00B072D7">
        <w:t xml:space="preserve"> </w:t>
      </w:r>
      <w:r w:rsidR="001462A7">
        <w:br/>
      </w:r>
      <w:r w:rsidR="00B072D7">
        <w:t>в останні 2-3 дні практики,</w:t>
      </w:r>
      <w:r>
        <w:t xml:space="preserve"> протягом місяця після її закінчення або</w:t>
      </w:r>
      <w:r>
        <w:rPr>
          <w:spacing w:val="40"/>
        </w:rPr>
        <w:t xml:space="preserve"> </w:t>
      </w:r>
      <w:r w:rsidR="00B072D7">
        <w:rPr>
          <w:spacing w:val="40"/>
        </w:rPr>
        <w:t>на</w:t>
      </w:r>
      <w:r>
        <w:t xml:space="preserve"> початку наступного семестру.</w:t>
      </w:r>
    </w:p>
    <w:p w:rsidR="007564AF" w:rsidRDefault="00FB3B10" w:rsidP="00BA554C">
      <w:pPr>
        <w:pStyle w:val="a3"/>
        <w:tabs>
          <w:tab w:val="left" w:pos="1418"/>
        </w:tabs>
        <w:spacing w:line="235" w:lineRule="auto"/>
        <w:ind w:firstLine="709"/>
        <w:jc w:val="both"/>
      </w:pPr>
      <w:r>
        <w:t xml:space="preserve">Матеріали звіту здобувача вищої освіти, залежно від виду практики, зберігаються на кафедрі упродовж терміну, зазначеного в номенклатурі справ </w:t>
      </w:r>
      <w:r>
        <w:rPr>
          <w:spacing w:val="-2"/>
        </w:rPr>
        <w:t>кафедри.</w:t>
      </w:r>
    </w:p>
    <w:p w:rsidR="007564AF" w:rsidRPr="008A3501" w:rsidRDefault="00B072D7" w:rsidP="00BA554C">
      <w:pPr>
        <w:pStyle w:val="a4"/>
        <w:numPr>
          <w:ilvl w:val="1"/>
          <w:numId w:val="2"/>
        </w:numPr>
        <w:tabs>
          <w:tab w:val="left" w:pos="1418"/>
          <w:tab w:val="left" w:pos="1597"/>
        </w:tabs>
        <w:spacing w:line="235" w:lineRule="auto"/>
        <w:ind w:left="0" w:firstLine="709"/>
        <w:rPr>
          <w:sz w:val="28"/>
          <w:highlight w:val="yellow"/>
        </w:rPr>
      </w:pPr>
      <w:r w:rsidRPr="008A3501">
        <w:rPr>
          <w:sz w:val="28"/>
          <w:highlight w:val="yellow"/>
        </w:rPr>
        <w:t>Якщо практика є окремою освітньою компонентою</w:t>
      </w:r>
      <w:r w:rsidR="00D4081D" w:rsidRPr="008A3501">
        <w:rPr>
          <w:sz w:val="28"/>
          <w:highlight w:val="yellow"/>
        </w:rPr>
        <w:t>, то підсумкова о</w:t>
      </w:r>
      <w:r w:rsidR="00FB3B10" w:rsidRPr="008A3501">
        <w:rPr>
          <w:sz w:val="28"/>
          <w:highlight w:val="yellow"/>
        </w:rPr>
        <w:t>цінка з</w:t>
      </w:r>
      <w:r w:rsidRPr="008A3501">
        <w:rPr>
          <w:sz w:val="28"/>
          <w:highlight w:val="yellow"/>
        </w:rPr>
        <w:t>а практику вноситься в заліково-</w:t>
      </w:r>
      <w:r w:rsidR="00FB3B10" w:rsidRPr="008A3501">
        <w:rPr>
          <w:sz w:val="28"/>
          <w:highlight w:val="yellow"/>
        </w:rPr>
        <w:t xml:space="preserve">екзаменаційну відомість </w:t>
      </w:r>
      <w:r w:rsidR="00FB3B10" w:rsidRPr="008A3501">
        <w:rPr>
          <w:strike/>
          <w:sz w:val="28"/>
          <w:highlight w:val="yellow"/>
        </w:rPr>
        <w:t>і в залікову книжку здобувача вищої освіти за підписами членів комісії</w:t>
      </w:r>
      <w:r w:rsidR="00FB3B10" w:rsidRPr="008A3501">
        <w:rPr>
          <w:sz w:val="28"/>
          <w:highlight w:val="yellow"/>
        </w:rPr>
        <w:t>.</w:t>
      </w:r>
      <w:r w:rsidR="00D4081D" w:rsidRPr="008A3501">
        <w:rPr>
          <w:sz w:val="28"/>
          <w:highlight w:val="yellow"/>
        </w:rPr>
        <w:t xml:space="preserve"> Якщо практика є складовою частиною навчальної дисципліни, то загальна оцінка з освітньої компоненти визначається відповідно до Положення про оцінювання знань здобувачів вищої освіти Т</w:t>
      </w:r>
      <w:r w:rsidR="008A3501" w:rsidRPr="008A3501">
        <w:rPr>
          <w:sz w:val="28"/>
          <w:highlight w:val="yellow"/>
        </w:rPr>
        <w:t>ДАТУ з урахуванням результатів навчання на практиці.</w:t>
      </w:r>
    </w:p>
    <w:p w:rsidR="007564AF" w:rsidRDefault="00FB3B10" w:rsidP="00BA554C">
      <w:pPr>
        <w:pStyle w:val="a4"/>
        <w:numPr>
          <w:ilvl w:val="1"/>
          <w:numId w:val="2"/>
        </w:numPr>
        <w:tabs>
          <w:tab w:val="left" w:pos="1418"/>
          <w:tab w:val="left" w:pos="1598"/>
        </w:tabs>
        <w:spacing w:line="235" w:lineRule="auto"/>
        <w:ind w:left="0" w:firstLine="709"/>
        <w:rPr>
          <w:sz w:val="28"/>
        </w:rPr>
      </w:pPr>
      <w:r>
        <w:rPr>
          <w:sz w:val="28"/>
        </w:rPr>
        <w:t xml:space="preserve">При призначенні </w:t>
      </w:r>
      <w:r w:rsidR="008A3501">
        <w:rPr>
          <w:sz w:val="28"/>
        </w:rPr>
        <w:t xml:space="preserve">академічної </w:t>
      </w:r>
      <w:r>
        <w:rPr>
          <w:sz w:val="28"/>
        </w:rPr>
        <w:t xml:space="preserve">стипендії оцінка здобувачів вищої освіти за </w:t>
      </w:r>
      <w:r w:rsidR="008A3501">
        <w:rPr>
          <w:sz w:val="28"/>
        </w:rPr>
        <w:t xml:space="preserve">навчальну або </w:t>
      </w:r>
      <w:r>
        <w:rPr>
          <w:sz w:val="28"/>
        </w:rPr>
        <w:t>виробничу</w:t>
      </w:r>
      <w:r>
        <w:rPr>
          <w:spacing w:val="-1"/>
          <w:sz w:val="28"/>
        </w:rPr>
        <w:t xml:space="preserve"> </w:t>
      </w:r>
      <w:r>
        <w:rPr>
          <w:sz w:val="28"/>
        </w:rPr>
        <w:t>практику</w:t>
      </w:r>
      <w:r w:rsidR="008A3501">
        <w:rPr>
          <w:sz w:val="28"/>
        </w:rPr>
        <w:t xml:space="preserve"> (якщо вони мають окрему форму контролю)</w:t>
      </w:r>
      <w:r>
        <w:rPr>
          <w:sz w:val="28"/>
        </w:rPr>
        <w:t xml:space="preserve"> враховується стипендіальною</w:t>
      </w:r>
      <w:r>
        <w:rPr>
          <w:spacing w:val="-1"/>
          <w:sz w:val="28"/>
        </w:rPr>
        <w:t xml:space="preserve"> </w:t>
      </w:r>
      <w:r>
        <w:rPr>
          <w:sz w:val="28"/>
        </w:rPr>
        <w:t>комісією</w:t>
      </w:r>
      <w:r>
        <w:rPr>
          <w:spacing w:val="-3"/>
          <w:sz w:val="28"/>
        </w:rPr>
        <w:t xml:space="preserve"> </w:t>
      </w:r>
      <w:r>
        <w:rPr>
          <w:sz w:val="28"/>
        </w:rPr>
        <w:t>факультету</w:t>
      </w:r>
      <w:r>
        <w:rPr>
          <w:spacing w:val="-1"/>
          <w:sz w:val="28"/>
        </w:rPr>
        <w:t xml:space="preserve"> </w:t>
      </w:r>
      <w:r w:rsidR="001D1166">
        <w:rPr>
          <w:sz w:val="28"/>
        </w:rPr>
        <w:t xml:space="preserve">в рейтингу </w:t>
      </w:r>
      <w:r>
        <w:rPr>
          <w:sz w:val="28"/>
        </w:rPr>
        <w:t>разом</w:t>
      </w:r>
      <w:r>
        <w:rPr>
          <w:spacing w:val="-2"/>
          <w:sz w:val="28"/>
        </w:rPr>
        <w:t xml:space="preserve"> </w:t>
      </w:r>
      <w:r>
        <w:rPr>
          <w:sz w:val="28"/>
        </w:rPr>
        <w:t>з іншими оцінками</w:t>
      </w:r>
      <w:r w:rsidR="008A3501">
        <w:rPr>
          <w:sz w:val="28"/>
        </w:rPr>
        <w:t xml:space="preserve"> за освітні компоненти</w:t>
      </w:r>
      <w:r>
        <w:rPr>
          <w:sz w:val="28"/>
        </w:rPr>
        <w:t>, отриманими</w:t>
      </w:r>
      <w:r w:rsidR="001D1166">
        <w:rPr>
          <w:sz w:val="28"/>
        </w:rPr>
        <w:t xml:space="preserve"> в даному семестрі</w:t>
      </w:r>
      <w:r>
        <w:rPr>
          <w:sz w:val="28"/>
        </w:rPr>
        <w:t xml:space="preserve"> за результат</w:t>
      </w:r>
      <w:r w:rsidR="008A3501">
        <w:rPr>
          <w:sz w:val="28"/>
        </w:rPr>
        <w:t>ами заліково-екзаменаційної сесії</w:t>
      </w:r>
      <w:r>
        <w:rPr>
          <w:sz w:val="28"/>
        </w:rPr>
        <w:t>.</w:t>
      </w:r>
    </w:p>
    <w:p w:rsidR="007564AF" w:rsidRPr="00661815" w:rsidRDefault="00FB3B10" w:rsidP="00BA554C">
      <w:pPr>
        <w:pStyle w:val="a4"/>
        <w:numPr>
          <w:ilvl w:val="1"/>
          <w:numId w:val="2"/>
        </w:numPr>
        <w:tabs>
          <w:tab w:val="left" w:pos="1418"/>
          <w:tab w:val="left" w:pos="1597"/>
        </w:tabs>
        <w:spacing w:line="235" w:lineRule="auto"/>
        <w:ind w:left="0" w:firstLine="709"/>
        <w:rPr>
          <w:sz w:val="28"/>
        </w:rPr>
      </w:pPr>
      <w:r w:rsidRPr="00661815">
        <w:rPr>
          <w:sz w:val="28"/>
        </w:rPr>
        <w:t>Здобувач</w:t>
      </w:r>
      <w:r w:rsidR="008F2AE3" w:rsidRPr="00661815">
        <w:rPr>
          <w:sz w:val="28"/>
        </w:rPr>
        <w:t xml:space="preserve"> </w:t>
      </w:r>
      <w:r w:rsidRPr="00661815">
        <w:rPr>
          <w:sz w:val="28"/>
        </w:rPr>
        <w:t>вищої</w:t>
      </w:r>
      <w:r w:rsidR="008F2AE3" w:rsidRPr="00661815">
        <w:rPr>
          <w:sz w:val="28"/>
        </w:rPr>
        <w:t xml:space="preserve"> </w:t>
      </w:r>
      <w:r w:rsidRPr="00661815">
        <w:rPr>
          <w:sz w:val="28"/>
        </w:rPr>
        <w:t>освіти,</w:t>
      </w:r>
      <w:r w:rsidR="008F2AE3" w:rsidRPr="00661815">
        <w:rPr>
          <w:sz w:val="28"/>
        </w:rPr>
        <w:t xml:space="preserve"> </w:t>
      </w:r>
      <w:r w:rsidRPr="00661815">
        <w:rPr>
          <w:sz w:val="28"/>
        </w:rPr>
        <w:t>який</w:t>
      </w:r>
      <w:r w:rsidR="008F2AE3" w:rsidRPr="00661815">
        <w:rPr>
          <w:sz w:val="28"/>
        </w:rPr>
        <w:t xml:space="preserve"> </w:t>
      </w:r>
      <w:r w:rsidRPr="00661815">
        <w:rPr>
          <w:sz w:val="28"/>
        </w:rPr>
        <w:t>не виконав програму практики</w:t>
      </w:r>
      <w:r w:rsidR="00661815">
        <w:rPr>
          <w:sz w:val="28"/>
        </w:rPr>
        <w:t xml:space="preserve"> з поважних причин або</w:t>
      </w:r>
      <w:r w:rsidR="00AC0F10" w:rsidRPr="00661815">
        <w:rPr>
          <w:sz w:val="28"/>
        </w:rPr>
        <w:t xml:space="preserve"> </w:t>
      </w:r>
      <w:r w:rsidRPr="00661815">
        <w:rPr>
          <w:sz w:val="28"/>
        </w:rPr>
        <w:t xml:space="preserve">отримав незадовільну оцінку при складанні заліку, </w:t>
      </w:r>
      <w:r w:rsidR="00661815">
        <w:rPr>
          <w:sz w:val="28"/>
        </w:rPr>
        <w:t>може бути направлений</w:t>
      </w:r>
      <w:r w:rsidRPr="00661815">
        <w:rPr>
          <w:sz w:val="28"/>
        </w:rPr>
        <w:t xml:space="preserve"> на </w:t>
      </w:r>
      <w:r w:rsidR="008F2AE3" w:rsidRPr="00661815">
        <w:rPr>
          <w:sz w:val="28"/>
        </w:rPr>
        <w:t xml:space="preserve">повторне проходження </w:t>
      </w:r>
      <w:r w:rsidRPr="00661815">
        <w:rPr>
          <w:sz w:val="28"/>
        </w:rPr>
        <w:t>практик</w:t>
      </w:r>
      <w:r w:rsidR="008F2AE3" w:rsidRPr="00661815">
        <w:rPr>
          <w:sz w:val="28"/>
        </w:rPr>
        <w:t>и</w:t>
      </w:r>
      <w:r w:rsidRPr="00661815">
        <w:rPr>
          <w:sz w:val="28"/>
        </w:rPr>
        <w:t xml:space="preserve"> в канікул</w:t>
      </w:r>
      <w:r w:rsidR="00661815">
        <w:rPr>
          <w:sz w:val="28"/>
        </w:rPr>
        <w:t>ярний</w:t>
      </w:r>
      <w:r w:rsidR="008F2AE3" w:rsidRPr="00661815">
        <w:rPr>
          <w:sz w:val="28"/>
        </w:rPr>
        <w:t xml:space="preserve"> </w:t>
      </w:r>
      <w:r w:rsidR="00661815" w:rsidRPr="00661815">
        <w:rPr>
          <w:sz w:val="28"/>
        </w:rPr>
        <w:t xml:space="preserve">період </w:t>
      </w:r>
      <w:r w:rsidR="008F2AE3" w:rsidRPr="00661815">
        <w:rPr>
          <w:sz w:val="28"/>
        </w:rPr>
        <w:t>або в наступному семестрі</w:t>
      </w:r>
      <w:r w:rsidR="00220388">
        <w:rPr>
          <w:sz w:val="28"/>
        </w:rPr>
        <w:t xml:space="preserve"> (крім випускного курсу)</w:t>
      </w:r>
      <w:r w:rsidR="008F2AE3" w:rsidRPr="00661815">
        <w:rPr>
          <w:sz w:val="28"/>
        </w:rPr>
        <w:t xml:space="preserve"> у </w:t>
      </w:r>
      <w:r w:rsidR="00220388">
        <w:rPr>
          <w:sz w:val="28"/>
        </w:rPr>
        <w:t xml:space="preserve">другій половині дня  та у </w:t>
      </w:r>
      <w:r w:rsidR="008F2AE3" w:rsidRPr="00661815">
        <w:rPr>
          <w:sz w:val="28"/>
        </w:rPr>
        <w:t xml:space="preserve">вільний від </w:t>
      </w:r>
      <w:r w:rsidR="00661815" w:rsidRPr="00661815">
        <w:rPr>
          <w:sz w:val="28"/>
        </w:rPr>
        <w:t xml:space="preserve">навчальних </w:t>
      </w:r>
      <w:r w:rsidR="008F2AE3" w:rsidRPr="00661815">
        <w:rPr>
          <w:sz w:val="28"/>
        </w:rPr>
        <w:t>занять час</w:t>
      </w:r>
      <w:r w:rsidRPr="00661815">
        <w:rPr>
          <w:sz w:val="28"/>
        </w:rPr>
        <w:t xml:space="preserve">. </w:t>
      </w:r>
      <w:r w:rsidR="00661815" w:rsidRPr="00661815">
        <w:rPr>
          <w:sz w:val="28"/>
        </w:rPr>
        <w:t xml:space="preserve">Якщо і при повторному проходженні практики здобувач отримав </w:t>
      </w:r>
      <w:r w:rsidR="00661815">
        <w:rPr>
          <w:sz w:val="28"/>
        </w:rPr>
        <w:t>не</w:t>
      </w:r>
      <w:r w:rsidRPr="00661815">
        <w:rPr>
          <w:sz w:val="28"/>
        </w:rPr>
        <w:t xml:space="preserve">задовільну оцінку, </w:t>
      </w:r>
      <w:r w:rsidR="00661815">
        <w:rPr>
          <w:sz w:val="28"/>
        </w:rPr>
        <w:t xml:space="preserve">така особа </w:t>
      </w:r>
      <w:r w:rsidRPr="00661815">
        <w:rPr>
          <w:sz w:val="28"/>
        </w:rPr>
        <w:t>відраховується з університету</w:t>
      </w:r>
      <w:r w:rsidR="00661815">
        <w:rPr>
          <w:sz w:val="28"/>
        </w:rPr>
        <w:t xml:space="preserve"> за невиконання навчального плану</w:t>
      </w:r>
      <w:r w:rsidRPr="00661815">
        <w:rPr>
          <w:sz w:val="28"/>
        </w:rPr>
        <w:t>.</w:t>
      </w:r>
    </w:p>
    <w:p w:rsidR="007564AF" w:rsidRDefault="00FB3B10" w:rsidP="00BA554C">
      <w:pPr>
        <w:pStyle w:val="a4"/>
        <w:numPr>
          <w:ilvl w:val="1"/>
          <w:numId w:val="2"/>
        </w:numPr>
        <w:tabs>
          <w:tab w:val="left" w:pos="1418"/>
          <w:tab w:val="left" w:pos="1597"/>
        </w:tabs>
        <w:spacing w:line="235" w:lineRule="auto"/>
        <w:ind w:left="0" w:firstLine="709"/>
        <w:rPr>
          <w:sz w:val="28"/>
        </w:rPr>
      </w:pPr>
      <w:r>
        <w:rPr>
          <w:sz w:val="28"/>
        </w:rPr>
        <w:t xml:space="preserve">Письмові звіти керівників практик від університету надаються </w:t>
      </w:r>
      <w:r w:rsidR="00220388">
        <w:rPr>
          <w:sz w:val="28"/>
        </w:rPr>
        <w:br/>
      </w:r>
      <w:r w:rsidRPr="00220388">
        <w:rPr>
          <w:sz w:val="28"/>
          <w:highlight w:val="yellow"/>
        </w:rPr>
        <w:t xml:space="preserve">у </w:t>
      </w:r>
      <w:r w:rsidR="00220388" w:rsidRPr="00220388">
        <w:rPr>
          <w:sz w:val="28"/>
          <w:highlight w:val="yellow"/>
        </w:rPr>
        <w:t xml:space="preserve">письмовій або електронній </w:t>
      </w:r>
      <w:r w:rsidRPr="00220388">
        <w:rPr>
          <w:sz w:val="28"/>
          <w:highlight w:val="yellow"/>
        </w:rPr>
        <w:t>формі</w:t>
      </w:r>
      <w:r>
        <w:rPr>
          <w:sz w:val="28"/>
        </w:rPr>
        <w:t xml:space="preserve"> в термін</w:t>
      </w:r>
      <w:r w:rsidR="00220388">
        <w:rPr>
          <w:sz w:val="28"/>
        </w:rPr>
        <w:t>и</w:t>
      </w:r>
      <w:r>
        <w:rPr>
          <w:sz w:val="28"/>
        </w:rPr>
        <w:t xml:space="preserve"> </w:t>
      </w:r>
      <w:r w:rsidR="00220388">
        <w:rPr>
          <w:sz w:val="28"/>
        </w:rPr>
        <w:t>визначені</w:t>
      </w:r>
      <w:r>
        <w:rPr>
          <w:sz w:val="28"/>
        </w:rPr>
        <w:t xml:space="preserve"> деканатами факультетів та кафедрами.</w:t>
      </w:r>
    </w:p>
    <w:p w:rsidR="007564AF" w:rsidRDefault="00FB3B10" w:rsidP="00BA554C">
      <w:pPr>
        <w:pStyle w:val="a4"/>
        <w:numPr>
          <w:ilvl w:val="1"/>
          <w:numId w:val="2"/>
        </w:numPr>
        <w:tabs>
          <w:tab w:val="left" w:pos="1418"/>
          <w:tab w:val="left" w:pos="1597"/>
        </w:tabs>
        <w:spacing w:before="1" w:line="235" w:lineRule="auto"/>
        <w:ind w:left="0" w:firstLine="709"/>
        <w:rPr>
          <w:sz w:val="28"/>
        </w:rPr>
      </w:pPr>
      <w:r>
        <w:rPr>
          <w:sz w:val="28"/>
        </w:rPr>
        <w:t>Підсумки з кожного виду практик обговорюються на засіданнях відповідних кафедр, а загальні підсумки практик підбиваються на засіданнях вчених рад факультетів не менше одного разу протягом навчального року.</w:t>
      </w:r>
    </w:p>
    <w:p w:rsidR="007564AF" w:rsidRDefault="00FB3B10" w:rsidP="00BA554C">
      <w:pPr>
        <w:pStyle w:val="a4"/>
        <w:numPr>
          <w:ilvl w:val="1"/>
          <w:numId w:val="2"/>
        </w:numPr>
        <w:tabs>
          <w:tab w:val="left" w:pos="1418"/>
          <w:tab w:val="left" w:pos="1597"/>
        </w:tabs>
        <w:spacing w:line="235" w:lineRule="auto"/>
        <w:ind w:left="0" w:firstLine="709"/>
        <w:rPr>
          <w:sz w:val="28"/>
        </w:rPr>
      </w:pPr>
      <w:r>
        <w:rPr>
          <w:sz w:val="28"/>
        </w:rPr>
        <w:t xml:space="preserve">Відповідні кафедри або факультети </w:t>
      </w:r>
      <w:r w:rsidR="00220388">
        <w:rPr>
          <w:sz w:val="28"/>
        </w:rPr>
        <w:t>можуть проводити</w:t>
      </w:r>
      <w:r>
        <w:rPr>
          <w:sz w:val="28"/>
        </w:rPr>
        <w:t xml:space="preserve"> підсумкові конференції за результатами практик.</w:t>
      </w:r>
    </w:p>
    <w:p w:rsidR="007564AF" w:rsidRDefault="00FB3B10" w:rsidP="00BA554C">
      <w:pPr>
        <w:pStyle w:val="a4"/>
        <w:numPr>
          <w:ilvl w:val="1"/>
          <w:numId w:val="2"/>
        </w:numPr>
        <w:tabs>
          <w:tab w:val="left" w:pos="1418"/>
          <w:tab w:val="left" w:pos="1597"/>
        </w:tabs>
        <w:spacing w:line="235" w:lineRule="auto"/>
        <w:ind w:left="0" w:firstLine="709"/>
        <w:rPr>
          <w:sz w:val="28"/>
        </w:rPr>
      </w:pPr>
      <w:r w:rsidRPr="00CC1D06">
        <w:rPr>
          <w:sz w:val="28"/>
          <w:highlight w:val="yellow"/>
        </w:rPr>
        <w:t xml:space="preserve">Узагальнені підсумки практик </w:t>
      </w:r>
      <w:r w:rsidR="00D10FEE">
        <w:rPr>
          <w:sz w:val="28"/>
          <w:highlight w:val="yellow"/>
        </w:rPr>
        <w:t xml:space="preserve">за навчальний рік </w:t>
      </w:r>
      <w:r w:rsidR="00CC1D06" w:rsidRPr="00CC1D06">
        <w:rPr>
          <w:sz w:val="28"/>
          <w:highlight w:val="yellow"/>
        </w:rPr>
        <w:t xml:space="preserve">деканати </w:t>
      </w:r>
      <w:r w:rsidRPr="00CC1D06">
        <w:rPr>
          <w:sz w:val="28"/>
          <w:highlight w:val="yellow"/>
        </w:rPr>
        <w:t>факультет</w:t>
      </w:r>
      <w:r w:rsidR="00CC1D06" w:rsidRPr="00CC1D06">
        <w:rPr>
          <w:sz w:val="28"/>
          <w:highlight w:val="yellow"/>
        </w:rPr>
        <w:t>ів</w:t>
      </w:r>
      <w:r w:rsidRPr="00CC1D06">
        <w:rPr>
          <w:sz w:val="28"/>
          <w:highlight w:val="yellow"/>
        </w:rPr>
        <w:t xml:space="preserve"> надають </w:t>
      </w:r>
      <w:r w:rsidR="00CC1D06" w:rsidRPr="00CC1D06">
        <w:rPr>
          <w:sz w:val="28"/>
          <w:highlight w:val="yellow"/>
        </w:rPr>
        <w:t>до навчального відділу щорічно не пізніше</w:t>
      </w:r>
      <w:r w:rsidRPr="00CC1D06">
        <w:rPr>
          <w:sz w:val="28"/>
          <w:highlight w:val="yellow"/>
        </w:rPr>
        <w:t xml:space="preserve"> 1 грудня </w:t>
      </w:r>
      <w:r w:rsidR="00CC1D06" w:rsidRPr="00CC1D06">
        <w:rPr>
          <w:sz w:val="28"/>
          <w:highlight w:val="yellow"/>
        </w:rPr>
        <w:t>для підготовки звіту ректора за календарний рік</w:t>
      </w:r>
      <w:r w:rsidRPr="00CC1D06">
        <w:rPr>
          <w:sz w:val="28"/>
          <w:highlight w:val="yellow"/>
        </w:rPr>
        <w:t>.</w:t>
      </w:r>
      <w:r>
        <w:rPr>
          <w:sz w:val="28"/>
        </w:rPr>
        <w:t xml:space="preserve"> </w:t>
      </w:r>
      <w:r w:rsidRPr="00CC1D06">
        <w:rPr>
          <w:strike/>
          <w:sz w:val="28"/>
        </w:rPr>
        <w:t>На підставі звітів деканатів навчальний відділ готує довідку для розгляду питання на ректораті або Вченій раді університету.</w:t>
      </w:r>
    </w:p>
    <w:p w:rsidR="007564AF" w:rsidRDefault="007564AF" w:rsidP="00BA554C">
      <w:pPr>
        <w:pStyle w:val="a4"/>
        <w:tabs>
          <w:tab w:val="left" w:pos="1418"/>
        </w:tabs>
        <w:spacing w:line="235" w:lineRule="auto"/>
        <w:ind w:left="0" w:firstLine="709"/>
        <w:rPr>
          <w:sz w:val="28"/>
        </w:rPr>
        <w:sectPr w:rsidR="007564AF" w:rsidSect="00AC0F10">
          <w:pgSz w:w="11900" w:h="16840"/>
          <w:pgMar w:top="1134" w:right="851" w:bottom="1134" w:left="1418" w:header="726" w:footer="0" w:gutter="0"/>
          <w:cols w:space="720"/>
        </w:sectPr>
      </w:pPr>
    </w:p>
    <w:p w:rsidR="000A0E44" w:rsidRPr="00CC1D06" w:rsidRDefault="000A0E44" w:rsidP="000A0E44">
      <w:pPr>
        <w:widowControl/>
        <w:autoSpaceDE/>
        <w:autoSpaceDN/>
        <w:ind w:left="5103" w:right="-1"/>
        <w:jc w:val="right"/>
        <w:rPr>
          <w:b/>
          <w:sz w:val="24"/>
          <w:szCs w:val="24"/>
          <w:highlight w:val="yellow"/>
          <w:lang w:eastAsia="ru-RU"/>
        </w:rPr>
      </w:pPr>
      <w:r>
        <w:rPr>
          <w:b/>
          <w:sz w:val="24"/>
          <w:szCs w:val="24"/>
          <w:highlight w:val="yellow"/>
          <w:lang w:eastAsia="ru-RU"/>
        </w:rPr>
        <w:lastRenderedPageBreak/>
        <w:t>Додаток 1</w:t>
      </w:r>
    </w:p>
    <w:p w:rsidR="000A0E44" w:rsidRPr="00CC1D06" w:rsidRDefault="000A0E44" w:rsidP="000A0E44">
      <w:pPr>
        <w:widowControl/>
        <w:autoSpaceDE/>
        <w:autoSpaceDN/>
        <w:ind w:right="-1"/>
        <w:jc w:val="center"/>
        <w:rPr>
          <w:b/>
          <w:sz w:val="28"/>
          <w:szCs w:val="28"/>
          <w:highlight w:val="yellow"/>
          <w:lang w:eastAsia="ru-RU"/>
        </w:rPr>
      </w:pPr>
      <w:r w:rsidRPr="00CC1D06">
        <w:rPr>
          <w:sz w:val="28"/>
          <w:szCs w:val="28"/>
          <w:highlight w:val="yellow"/>
          <w:lang w:eastAsia="ru-RU"/>
        </w:rPr>
        <w:t>УГОДА №</w:t>
      </w:r>
      <w:r w:rsidRPr="00CC1D06">
        <w:rPr>
          <w:b/>
          <w:sz w:val="28"/>
          <w:szCs w:val="28"/>
          <w:highlight w:val="yellow"/>
          <w:lang w:eastAsia="ru-RU"/>
        </w:rPr>
        <w:t>___________</w:t>
      </w:r>
    </w:p>
    <w:p w:rsidR="000A0E44" w:rsidRPr="00CC1D06" w:rsidRDefault="000A0E44" w:rsidP="000A0E44">
      <w:pPr>
        <w:widowControl/>
        <w:autoSpaceDE/>
        <w:autoSpaceDN/>
        <w:ind w:right="-1"/>
        <w:jc w:val="center"/>
        <w:rPr>
          <w:sz w:val="28"/>
          <w:szCs w:val="28"/>
          <w:lang w:eastAsia="ru-RU"/>
        </w:rPr>
      </w:pPr>
      <w:r w:rsidRPr="00CC1D06">
        <w:rPr>
          <w:sz w:val="28"/>
          <w:szCs w:val="28"/>
          <w:highlight w:val="yellow"/>
          <w:lang w:eastAsia="ru-RU"/>
        </w:rPr>
        <w:t>на проведення практики здобувачів вищої освіти</w:t>
      </w:r>
    </w:p>
    <w:p w:rsidR="000A0E44" w:rsidRPr="00CC1D06" w:rsidRDefault="000A0E44" w:rsidP="000A0E44">
      <w:pPr>
        <w:widowControl/>
        <w:autoSpaceDE/>
        <w:autoSpaceDN/>
        <w:ind w:right="-1"/>
        <w:jc w:val="center"/>
        <w:rPr>
          <w:sz w:val="28"/>
          <w:szCs w:val="28"/>
          <w:lang w:eastAsia="ru-RU"/>
        </w:rPr>
      </w:pPr>
    </w:p>
    <w:p w:rsidR="000A0E44" w:rsidRPr="00CC1D06" w:rsidRDefault="000A0E44" w:rsidP="000A0E44">
      <w:pPr>
        <w:widowControl/>
        <w:autoSpaceDE/>
        <w:autoSpaceDN/>
        <w:ind w:right="-143"/>
        <w:jc w:val="center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місто Запоріжжя</w:t>
      </w:r>
      <w:r w:rsidRPr="00CC1D06">
        <w:rPr>
          <w:sz w:val="28"/>
          <w:szCs w:val="28"/>
          <w:lang w:eastAsia="ru-RU"/>
        </w:rPr>
        <w:tab/>
      </w:r>
      <w:r w:rsidRPr="00CC1D06">
        <w:rPr>
          <w:sz w:val="28"/>
          <w:szCs w:val="28"/>
          <w:lang w:eastAsia="ru-RU"/>
        </w:rPr>
        <w:tab/>
      </w:r>
      <w:r w:rsidRPr="00CC1D06">
        <w:rPr>
          <w:sz w:val="28"/>
          <w:szCs w:val="28"/>
          <w:lang w:eastAsia="ru-RU"/>
        </w:rPr>
        <w:tab/>
      </w:r>
      <w:r w:rsidRPr="00CC1D06">
        <w:rPr>
          <w:sz w:val="28"/>
          <w:szCs w:val="28"/>
          <w:lang w:eastAsia="ru-RU"/>
        </w:rPr>
        <w:tab/>
      </w:r>
      <w:r w:rsidRPr="00CC1D06">
        <w:rPr>
          <w:sz w:val="28"/>
          <w:szCs w:val="28"/>
          <w:lang w:eastAsia="ru-RU"/>
        </w:rPr>
        <w:tab/>
      </w:r>
      <w:r w:rsidRPr="00CC1D06">
        <w:rPr>
          <w:sz w:val="28"/>
          <w:szCs w:val="28"/>
          <w:lang w:eastAsia="ru-RU"/>
        </w:rPr>
        <w:tab/>
        <w:t>“_____” ___________ 2025 р.</w:t>
      </w:r>
    </w:p>
    <w:p w:rsidR="000A0E44" w:rsidRPr="00CC1D06" w:rsidRDefault="000A0E44" w:rsidP="000A0E44">
      <w:pPr>
        <w:widowControl/>
        <w:autoSpaceDE/>
        <w:autoSpaceDN/>
        <w:ind w:right="-143"/>
        <w:jc w:val="both"/>
        <w:rPr>
          <w:sz w:val="28"/>
          <w:szCs w:val="28"/>
          <w:lang w:eastAsia="ru-RU"/>
        </w:rPr>
      </w:pPr>
    </w:p>
    <w:p w:rsidR="000A0E44" w:rsidRPr="00CC1D06" w:rsidRDefault="000A0E44" w:rsidP="000A0E44">
      <w:pPr>
        <w:widowControl/>
        <w:autoSpaceDE/>
        <w:autoSpaceDN/>
        <w:ind w:right="-143" w:firstLine="567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Ми, що нижче підписалися, з однієї сторони Таврійський державний агротехнологічний університет ім. Дмитра Моторного (далі –</w:t>
      </w:r>
      <w:r w:rsidRPr="00CC1D06">
        <w:rPr>
          <w:bCs/>
          <w:sz w:val="28"/>
          <w:szCs w:val="28"/>
          <w:lang w:eastAsia="ru-RU"/>
        </w:rPr>
        <w:t xml:space="preserve">  заклад вищої освіти</w:t>
      </w:r>
      <w:r w:rsidRPr="00CC1D06">
        <w:rPr>
          <w:sz w:val="28"/>
          <w:szCs w:val="28"/>
          <w:lang w:eastAsia="ru-RU"/>
        </w:rPr>
        <w:t xml:space="preserve">), в особі ректора університету </w:t>
      </w:r>
      <w:proofErr w:type="spellStart"/>
      <w:r w:rsidRPr="00CC1D06">
        <w:rPr>
          <w:sz w:val="28"/>
          <w:szCs w:val="28"/>
          <w:lang w:eastAsia="ru-RU"/>
        </w:rPr>
        <w:t>д.т.н</w:t>
      </w:r>
      <w:proofErr w:type="spellEnd"/>
      <w:r w:rsidRPr="00CC1D06">
        <w:rPr>
          <w:sz w:val="28"/>
          <w:szCs w:val="28"/>
          <w:lang w:eastAsia="ru-RU"/>
        </w:rPr>
        <w:t xml:space="preserve">., професора Сергія КЮРЧЕВА, який діє на підставі Статуту і, з іншої сторони, ______________________________________  (далі – </w:t>
      </w:r>
      <w:r w:rsidRPr="00CC1D06">
        <w:rPr>
          <w:bCs/>
          <w:sz w:val="28"/>
          <w:szCs w:val="28"/>
          <w:lang w:eastAsia="ru-RU"/>
        </w:rPr>
        <w:t>база практики</w:t>
      </w:r>
      <w:r w:rsidRPr="00CC1D06">
        <w:rPr>
          <w:sz w:val="28"/>
          <w:szCs w:val="28"/>
          <w:lang w:eastAsia="ru-RU"/>
        </w:rPr>
        <w:t>), в особі ________________________________________ який діє на підставі статуту, уклали між собою цю угоду на проведення практики здобувачів вищої освіти (далі - здобувач).</w:t>
      </w:r>
    </w:p>
    <w:p w:rsidR="000A0E44" w:rsidRPr="00CC1D06" w:rsidRDefault="000A0E44" w:rsidP="000A0E44">
      <w:pPr>
        <w:widowControl/>
        <w:autoSpaceDE/>
        <w:autoSpaceDN/>
        <w:ind w:right="-143"/>
        <w:rPr>
          <w:sz w:val="28"/>
          <w:szCs w:val="28"/>
          <w:lang w:eastAsia="ru-RU"/>
        </w:rPr>
      </w:pPr>
    </w:p>
    <w:p w:rsidR="000A0E44" w:rsidRPr="00CC1D06" w:rsidRDefault="000A0E44" w:rsidP="000A0E44">
      <w:pPr>
        <w:widowControl/>
        <w:numPr>
          <w:ilvl w:val="0"/>
          <w:numId w:val="3"/>
        </w:numPr>
        <w:autoSpaceDE/>
        <w:autoSpaceDN/>
        <w:ind w:right="-143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База практики зобов’язується:</w:t>
      </w:r>
    </w:p>
    <w:p w:rsidR="000A0E44" w:rsidRPr="00CC1D06" w:rsidRDefault="000A0E44" w:rsidP="000A0E44">
      <w:pPr>
        <w:widowControl/>
        <w:numPr>
          <w:ilvl w:val="1"/>
          <w:numId w:val="3"/>
        </w:numPr>
        <w:autoSpaceDE/>
        <w:autoSpaceDN/>
        <w:ind w:right="-143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Прийняти здобувачів на практику згідно з календарним планом:</w:t>
      </w:r>
    </w:p>
    <w:p w:rsidR="000A0E44" w:rsidRPr="00CC1D06" w:rsidRDefault="000A0E44" w:rsidP="000A0E44">
      <w:pPr>
        <w:widowControl/>
        <w:autoSpaceDE/>
        <w:autoSpaceDN/>
        <w:ind w:left="360" w:right="-1"/>
        <w:jc w:val="both"/>
        <w:rPr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55"/>
        <w:gridCol w:w="2250"/>
        <w:gridCol w:w="1744"/>
        <w:gridCol w:w="1485"/>
        <w:gridCol w:w="1361"/>
        <w:gridCol w:w="1404"/>
        <w:gridCol w:w="1508"/>
      </w:tblGrid>
      <w:tr w:rsidR="000A0E44" w:rsidRPr="00CC1D06" w:rsidTr="00F26561">
        <w:trPr>
          <w:cantSplit/>
        </w:trPr>
        <w:tc>
          <w:tcPr>
            <w:tcW w:w="556" w:type="dxa"/>
            <w:vMerge w:val="restart"/>
            <w:vAlign w:val="center"/>
          </w:tcPr>
          <w:p w:rsidR="000A0E44" w:rsidRPr="00CC1D06" w:rsidRDefault="000A0E44" w:rsidP="00F26561">
            <w:pPr>
              <w:widowControl/>
              <w:autoSpaceDE/>
              <w:autoSpaceDN/>
              <w:ind w:right="-1"/>
              <w:jc w:val="center"/>
              <w:rPr>
                <w:sz w:val="28"/>
                <w:szCs w:val="28"/>
                <w:lang w:eastAsia="ru-RU"/>
              </w:rPr>
            </w:pPr>
            <w:r w:rsidRPr="00CC1D06">
              <w:rPr>
                <w:sz w:val="28"/>
                <w:szCs w:val="28"/>
                <w:lang w:eastAsia="ru-RU"/>
              </w:rPr>
              <w:t>№</w:t>
            </w:r>
          </w:p>
          <w:p w:rsidR="000A0E44" w:rsidRPr="00CC1D06" w:rsidRDefault="000A0E44" w:rsidP="00F26561">
            <w:pPr>
              <w:widowControl/>
              <w:autoSpaceDE/>
              <w:autoSpaceDN/>
              <w:ind w:right="-1"/>
              <w:jc w:val="center"/>
              <w:rPr>
                <w:sz w:val="28"/>
                <w:szCs w:val="28"/>
                <w:lang w:eastAsia="ru-RU"/>
              </w:rPr>
            </w:pPr>
            <w:r w:rsidRPr="00CC1D06">
              <w:rPr>
                <w:sz w:val="28"/>
                <w:szCs w:val="28"/>
                <w:lang w:eastAsia="ru-RU"/>
              </w:rPr>
              <w:t>з/п</w:t>
            </w:r>
          </w:p>
        </w:tc>
        <w:tc>
          <w:tcPr>
            <w:tcW w:w="2251" w:type="dxa"/>
            <w:vMerge w:val="restart"/>
            <w:vAlign w:val="center"/>
          </w:tcPr>
          <w:p w:rsidR="000A0E44" w:rsidRPr="00CC1D06" w:rsidRDefault="000A0E44" w:rsidP="00F26561">
            <w:pPr>
              <w:widowControl/>
              <w:autoSpaceDE/>
              <w:autoSpaceDN/>
              <w:ind w:right="-1"/>
              <w:jc w:val="center"/>
              <w:rPr>
                <w:sz w:val="28"/>
                <w:szCs w:val="28"/>
                <w:lang w:eastAsia="ru-RU"/>
              </w:rPr>
            </w:pPr>
            <w:r w:rsidRPr="00CC1D06">
              <w:rPr>
                <w:sz w:val="28"/>
                <w:szCs w:val="28"/>
                <w:lang w:eastAsia="ru-RU"/>
              </w:rPr>
              <w:t>Шифр і назва</w:t>
            </w:r>
          </w:p>
          <w:p w:rsidR="000A0E44" w:rsidRPr="00CC1D06" w:rsidRDefault="000A0E44" w:rsidP="00F26561">
            <w:pPr>
              <w:widowControl/>
              <w:autoSpaceDE/>
              <w:autoSpaceDN/>
              <w:ind w:right="-1"/>
              <w:jc w:val="center"/>
              <w:rPr>
                <w:sz w:val="28"/>
                <w:szCs w:val="28"/>
                <w:lang w:eastAsia="ru-RU"/>
              </w:rPr>
            </w:pPr>
            <w:r w:rsidRPr="00CC1D06">
              <w:rPr>
                <w:sz w:val="28"/>
                <w:szCs w:val="28"/>
                <w:lang w:eastAsia="ru-RU"/>
              </w:rPr>
              <w:t>напряму підготовки, спеціальності</w:t>
            </w:r>
          </w:p>
        </w:tc>
        <w:tc>
          <w:tcPr>
            <w:tcW w:w="1747" w:type="dxa"/>
            <w:vMerge w:val="restart"/>
            <w:vAlign w:val="center"/>
          </w:tcPr>
          <w:p w:rsidR="000A0E44" w:rsidRPr="00CC1D06" w:rsidRDefault="000A0E44" w:rsidP="00F26561">
            <w:pPr>
              <w:widowControl/>
              <w:autoSpaceDE/>
              <w:autoSpaceDN/>
              <w:ind w:right="-1"/>
              <w:jc w:val="center"/>
              <w:rPr>
                <w:sz w:val="28"/>
                <w:szCs w:val="28"/>
                <w:lang w:eastAsia="ru-RU"/>
              </w:rPr>
            </w:pPr>
            <w:r w:rsidRPr="00CC1D06">
              <w:rPr>
                <w:sz w:val="28"/>
                <w:szCs w:val="28"/>
                <w:lang w:eastAsia="ru-RU"/>
              </w:rPr>
              <w:t>Курс</w:t>
            </w:r>
          </w:p>
        </w:tc>
        <w:tc>
          <w:tcPr>
            <w:tcW w:w="1485" w:type="dxa"/>
            <w:vMerge w:val="restart"/>
            <w:vAlign w:val="center"/>
          </w:tcPr>
          <w:p w:rsidR="000A0E44" w:rsidRPr="00CC1D06" w:rsidRDefault="000A0E44" w:rsidP="00F26561">
            <w:pPr>
              <w:widowControl/>
              <w:autoSpaceDE/>
              <w:autoSpaceDN/>
              <w:ind w:right="-1"/>
              <w:jc w:val="center"/>
              <w:rPr>
                <w:sz w:val="28"/>
                <w:szCs w:val="28"/>
                <w:lang w:eastAsia="ru-RU"/>
              </w:rPr>
            </w:pPr>
            <w:r w:rsidRPr="00CC1D06">
              <w:rPr>
                <w:sz w:val="28"/>
                <w:szCs w:val="28"/>
                <w:lang w:eastAsia="ru-RU"/>
              </w:rPr>
              <w:t>Вид практики</w:t>
            </w:r>
          </w:p>
        </w:tc>
        <w:tc>
          <w:tcPr>
            <w:tcW w:w="1361" w:type="dxa"/>
            <w:vMerge w:val="restart"/>
            <w:vAlign w:val="center"/>
          </w:tcPr>
          <w:p w:rsidR="000A0E44" w:rsidRPr="00CC1D06" w:rsidRDefault="000A0E44" w:rsidP="00F26561">
            <w:pPr>
              <w:widowControl/>
              <w:autoSpaceDE/>
              <w:autoSpaceDN/>
              <w:ind w:right="-161" w:hanging="54"/>
              <w:jc w:val="center"/>
              <w:rPr>
                <w:sz w:val="28"/>
                <w:szCs w:val="28"/>
                <w:lang w:eastAsia="ru-RU"/>
              </w:rPr>
            </w:pPr>
            <w:r w:rsidRPr="00CC1D06">
              <w:rPr>
                <w:sz w:val="28"/>
                <w:szCs w:val="28"/>
                <w:lang w:eastAsia="ru-RU"/>
              </w:rPr>
              <w:t>Кількість здобувачів</w:t>
            </w:r>
          </w:p>
        </w:tc>
        <w:tc>
          <w:tcPr>
            <w:tcW w:w="2913" w:type="dxa"/>
            <w:gridSpan w:val="2"/>
            <w:vAlign w:val="center"/>
          </w:tcPr>
          <w:p w:rsidR="000A0E44" w:rsidRPr="00CC1D06" w:rsidRDefault="000A0E44" w:rsidP="00F26561">
            <w:pPr>
              <w:widowControl/>
              <w:autoSpaceDE/>
              <w:autoSpaceDN/>
              <w:ind w:right="-1"/>
              <w:jc w:val="center"/>
              <w:rPr>
                <w:sz w:val="28"/>
                <w:szCs w:val="28"/>
                <w:lang w:eastAsia="ru-RU"/>
              </w:rPr>
            </w:pPr>
            <w:r w:rsidRPr="00CC1D06">
              <w:rPr>
                <w:sz w:val="28"/>
                <w:szCs w:val="28"/>
                <w:lang w:eastAsia="ru-RU"/>
              </w:rPr>
              <w:t>Строки практики</w:t>
            </w:r>
          </w:p>
        </w:tc>
      </w:tr>
      <w:tr w:rsidR="000A0E44" w:rsidRPr="00CC1D06" w:rsidTr="00F26561">
        <w:trPr>
          <w:cantSplit/>
        </w:trPr>
        <w:tc>
          <w:tcPr>
            <w:tcW w:w="556" w:type="dxa"/>
            <w:vMerge/>
            <w:vAlign w:val="center"/>
          </w:tcPr>
          <w:p w:rsidR="000A0E44" w:rsidRPr="00CC1D06" w:rsidRDefault="000A0E44" w:rsidP="00F26561">
            <w:pPr>
              <w:widowControl/>
              <w:autoSpaceDE/>
              <w:autoSpaceDN/>
              <w:ind w:right="-1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2251" w:type="dxa"/>
            <w:vMerge/>
            <w:vAlign w:val="center"/>
          </w:tcPr>
          <w:p w:rsidR="000A0E44" w:rsidRPr="00CC1D06" w:rsidRDefault="000A0E44" w:rsidP="00F26561">
            <w:pPr>
              <w:widowControl/>
              <w:autoSpaceDE/>
              <w:autoSpaceDN/>
              <w:ind w:right="-1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1747" w:type="dxa"/>
            <w:vMerge/>
            <w:vAlign w:val="center"/>
          </w:tcPr>
          <w:p w:rsidR="000A0E44" w:rsidRPr="00CC1D06" w:rsidRDefault="000A0E44" w:rsidP="00F26561">
            <w:pPr>
              <w:widowControl/>
              <w:autoSpaceDE/>
              <w:autoSpaceDN/>
              <w:ind w:right="-1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1485" w:type="dxa"/>
            <w:vMerge/>
            <w:vAlign w:val="center"/>
          </w:tcPr>
          <w:p w:rsidR="000A0E44" w:rsidRPr="00CC1D06" w:rsidRDefault="000A0E44" w:rsidP="00F26561">
            <w:pPr>
              <w:widowControl/>
              <w:autoSpaceDE/>
              <w:autoSpaceDN/>
              <w:ind w:right="-1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1361" w:type="dxa"/>
            <w:vMerge/>
            <w:vAlign w:val="center"/>
          </w:tcPr>
          <w:p w:rsidR="000A0E44" w:rsidRPr="00CC1D06" w:rsidRDefault="000A0E44" w:rsidP="00F26561">
            <w:pPr>
              <w:widowControl/>
              <w:autoSpaceDE/>
              <w:autoSpaceDN/>
              <w:ind w:right="-1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1405" w:type="dxa"/>
            <w:vAlign w:val="center"/>
          </w:tcPr>
          <w:p w:rsidR="000A0E44" w:rsidRPr="00CC1D06" w:rsidRDefault="000A0E44" w:rsidP="00F26561">
            <w:pPr>
              <w:widowControl/>
              <w:autoSpaceDE/>
              <w:autoSpaceDN/>
              <w:ind w:right="-1"/>
              <w:jc w:val="center"/>
              <w:rPr>
                <w:sz w:val="28"/>
                <w:szCs w:val="28"/>
                <w:lang w:eastAsia="ru-RU"/>
              </w:rPr>
            </w:pPr>
            <w:r w:rsidRPr="00CC1D06">
              <w:rPr>
                <w:sz w:val="28"/>
                <w:szCs w:val="28"/>
                <w:lang w:eastAsia="ru-RU"/>
              </w:rPr>
              <w:t>початок</w:t>
            </w:r>
          </w:p>
        </w:tc>
        <w:tc>
          <w:tcPr>
            <w:tcW w:w="1508" w:type="dxa"/>
            <w:vAlign w:val="center"/>
          </w:tcPr>
          <w:p w:rsidR="000A0E44" w:rsidRPr="00CC1D06" w:rsidRDefault="000A0E44" w:rsidP="00F26561">
            <w:pPr>
              <w:widowControl/>
              <w:autoSpaceDE/>
              <w:autoSpaceDN/>
              <w:ind w:right="-116"/>
              <w:jc w:val="center"/>
              <w:rPr>
                <w:sz w:val="28"/>
                <w:szCs w:val="28"/>
                <w:lang w:eastAsia="ru-RU"/>
              </w:rPr>
            </w:pPr>
            <w:r w:rsidRPr="00CC1D06">
              <w:rPr>
                <w:sz w:val="28"/>
                <w:szCs w:val="28"/>
                <w:lang w:eastAsia="ru-RU"/>
              </w:rPr>
              <w:t>закінчення</w:t>
            </w:r>
          </w:p>
        </w:tc>
      </w:tr>
      <w:tr w:rsidR="000A0E44" w:rsidRPr="00CC1D06" w:rsidTr="00F26561">
        <w:trPr>
          <w:trHeight w:val="487"/>
        </w:trPr>
        <w:tc>
          <w:tcPr>
            <w:tcW w:w="556" w:type="dxa"/>
          </w:tcPr>
          <w:p w:rsidR="000A0E44" w:rsidRPr="00CC1D06" w:rsidRDefault="000A0E44" w:rsidP="00F26561">
            <w:pPr>
              <w:widowControl/>
              <w:autoSpaceDE/>
              <w:autoSpaceDN/>
              <w:ind w:right="-1"/>
              <w:rPr>
                <w:sz w:val="28"/>
                <w:szCs w:val="28"/>
                <w:lang w:eastAsia="ru-RU"/>
              </w:rPr>
            </w:pPr>
            <w:r w:rsidRPr="00CC1D06">
              <w:rPr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251" w:type="dxa"/>
          </w:tcPr>
          <w:p w:rsidR="000A0E44" w:rsidRPr="00CC1D06" w:rsidRDefault="000A0E44" w:rsidP="00F26561">
            <w:pPr>
              <w:widowControl/>
              <w:autoSpaceDE/>
              <w:autoSpaceDN/>
              <w:ind w:right="-24"/>
              <w:rPr>
                <w:sz w:val="28"/>
                <w:szCs w:val="28"/>
                <w:lang w:eastAsia="ru-RU"/>
              </w:rPr>
            </w:pPr>
          </w:p>
        </w:tc>
        <w:tc>
          <w:tcPr>
            <w:tcW w:w="1747" w:type="dxa"/>
          </w:tcPr>
          <w:p w:rsidR="000A0E44" w:rsidRPr="00CC1D06" w:rsidRDefault="000A0E44" w:rsidP="00F26561">
            <w:pPr>
              <w:widowControl/>
              <w:autoSpaceDE/>
              <w:autoSpaceDN/>
              <w:ind w:right="-1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1485" w:type="dxa"/>
          </w:tcPr>
          <w:p w:rsidR="000A0E44" w:rsidRPr="00CC1D06" w:rsidRDefault="000A0E44" w:rsidP="00F26561">
            <w:pPr>
              <w:widowControl/>
              <w:autoSpaceDE/>
              <w:autoSpaceDN/>
              <w:ind w:right="-229"/>
              <w:rPr>
                <w:sz w:val="28"/>
                <w:szCs w:val="28"/>
                <w:lang w:eastAsia="ru-RU"/>
              </w:rPr>
            </w:pPr>
          </w:p>
        </w:tc>
        <w:tc>
          <w:tcPr>
            <w:tcW w:w="1361" w:type="dxa"/>
          </w:tcPr>
          <w:p w:rsidR="000A0E44" w:rsidRPr="00CC1D06" w:rsidRDefault="000A0E44" w:rsidP="00F26561">
            <w:pPr>
              <w:widowControl/>
              <w:autoSpaceDE/>
              <w:autoSpaceDN/>
              <w:ind w:right="-1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1405" w:type="dxa"/>
          </w:tcPr>
          <w:p w:rsidR="000A0E44" w:rsidRPr="00CC1D06" w:rsidRDefault="000A0E44" w:rsidP="00F26561">
            <w:pPr>
              <w:widowControl/>
              <w:autoSpaceDE/>
              <w:autoSpaceDN/>
              <w:ind w:right="-47"/>
              <w:rPr>
                <w:sz w:val="28"/>
                <w:szCs w:val="28"/>
                <w:lang w:eastAsia="ru-RU"/>
              </w:rPr>
            </w:pPr>
          </w:p>
        </w:tc>
        <w:tc>
          <w:tcPr>
            <w:tcW w:w="1508" w:type="dxa"/>
          </w:tcPr>
          <w:p w:rsidR="000A0E44" w:rsidRPr="00CC1D06" w:rsidRDefault="000A0E44" w:rsidP="00F26561">
            <w:pPr>
              <w:widowControl/>
              <w:autoSpaceDE/>
              <w:autoSpaceDN/>
              <w:ind w:right="-1"/>
              <w:rPr>
                <w:sz w:val="28"/>
                <w:szCs w:val="28"/>
                <w:lang w:eastAsia="ru-RU"/>
              </w:rPr>
            </w:pPr>
          </w:p>
        </w:tc>
      </w:tr>
    </w:tbl>
    <w:p w:rsidR="000A0E44" w:rsidRPr="00CC1D06" w:rsidRDefault="000A0E44" w:rsidP="000A0E44">
      <w:pPr>
        <w:widowControl/>
        <w:tabs>
          <w:tab w:val="num" w:pos="716"/>
          <w:tab w:val="left" w:pos="993"/>
        </w:tabs>
        <w:autoSpaceDE/>
        <w:autoSpaceDN/>
        <w:ind w:left="426" w:right="-1"/>
        <w:jc w:val="both"/>
        <w:rPr>
          <w:sz w:val="28"/>
          <w:szCs w:val="28"/>
          <w:lang w:eastAsia="ru-RU"/>
        </w:rPr>
      </w:pP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426"/>
          <w:tab w:val="left" w:pos="993"/>
        </w:tabs>
        <w:autoSpaceDE/>
        <w:autoSpaceDN/>
        <w:ind w:left="426" w:right="-1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Надіслати до закладу вищої освіти повідомлення встановленого зразка про прибуття на практику студента та налагодження зв’язку із здобувачами вищої освіти, які знаходяться на тимчасово окупованих територіях.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426"/>
          <w:tab w:val="left" w:pos="993"/>
        </w:tabs>
        <w:autoSpaceDE/>
        <w:autoSpaceDN/>
        <w:ind w:left="426" w:right="-1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Призначити наказом кваліфікованих фахівців для безпосереднього керівництва практикою та визначити порядок роботи із здобувачами вищої освіти, які знаходяться на тимчасово окупованих територіях.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426"/>
          <w:tab w:val="left" w:pos="993"/>
        </w:tabs>
        <w:autoSpaceDE/>
        <w:autoSpaceDN/>
        <w:ind w:left="426" w:right="-1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Створити необхідні умови для використання здобувачами програм практики, не допускати використання їх на посадах та роботах, що не відповідають програми практики та освітньої програми.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426"/>
          <w:tab w:val="left" w:pos="993"/>
        </w:tabs>
        <w:autoSpaceDE/>
        <w:autoSpaceDN/>
        <w:ind w:left="426" w:right="-1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Забезпечити здобувачам умови безпечної роботи на кожному робочому місці. Проводити обов‘язкові інструктажі з охорони праці: ввідний та на робочому місці. У разі потреби навчати здобувачів-практикантів безпечних методів праці та забезпечити спецодягом, запобіжними засобами, лікувально-профілактичним обслуговуванням за нормами, встановленими для штатних працівників. При дистанційному проходженні практики надати всі необхідні дозволи для користуванні інформацією.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426"/>
          <w:tab w:val="left" w:pos="993"/>
        </w:tabs>
        <w:autoSpaceDE/>
        <w:autoSpaceDN/>
        <w:ind w:left="425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Надати здобувачам-практикантам і керівникам практики від закладу освіти можливість користуватись лабораторіями, кабінетами, майстернями, бібліотеками, технічною та іншою документацією, необхідною для виконання програми практики.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426"/>
          <w:tab w:val="left" w:pos="993"/>
        </w:tabs>
        <w:autoSpaceDE/>
        <w:autoSpaceDN/>
        <w:ind w:left="425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 xml:space="preserve">Забезпечити облік виходу на роботу (налагодити взаємозв’язок із здобувачами вищої освіти, які знаходиться на </w:t>
      </w:r>
      <w:proofErr w:type="spellStart"/>
      <w:r w:rsidRPr="00CC1D06">
        <w:rPr>
          <w:sz w:val="28"/>
          <w:szCs w:val="28"/>
          <w:lang w:eastAsia="ru-RU"/>
        </w:rPr>
        <w:t>ТОТ</w:t>
      </w:r>
      <w:proofErr w:type="spellEnd"/>
      <w:r w:rsidRPr="00CC1D06">
        <w:rPr>
          <w:sz w:val="28"/>
          <w:szCs w:val="28"/>
          <w:lang w:eastAsia="ru-RU"/>
        </w:rPr>
        <w:t>) здобувачів-практикантів.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426"/>
          <w:tab w:val="left" w:pos="993"/>
        </w:tabs>
        <w:autoSpaceDE/>
        <w:autoSpaceDN/>
        <w:ind w:left="425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lastRenderedPageBreak/>
        <w:t>Про всі порушення трудової дисципліни, внутрішнього розпорядку та про інші порушення повідомляти заклад вищої освіти.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426"/>
          <w:tab w:val="left" w:pos="993"/>
        </w:tabs>
        <w:autoSpaceDE/>
        <w:autoSpaceDN/>
        <w:ind w:left="426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Після закінчення практики дати характеристику на кожного здобувача-практиканта, в котрій відобразити якості підготовленого ним звіту.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426"/>
          <w:tab w:val="left" w:pos="993"/>
        </w:tabs>
        <w:autoSpaceDE/>
        <w:autoSpaceDN/>
        <w:ind w:left="360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Додаткові умови: в умовах воєнного стану практика може здійснюватися в дистанційній або змішаній формі.</w:t>
      </w:r>
    </w:p>
    <w:p w:rsidR="000A0E44" w:rsidRPr="00CC1D06" w:rsidRDefault="000A0E44" w:rsidP="000A0E44">
      <w:pPr>
        <w:widowControl/>
        <w:numPr>
          <w:ilvl w:val="0"/>
          <w:numId w:val="3"/>
        </w:numPr>
        <w:autoSpaceDE/>
        <w:autoSpaceDN/>
        <w:jc w:val="both"/>
        <w:rPr>
          <w:sz w:val="28"/>
          <w:szCs w:val="28"/>
          <w:lang w:eastAsia="ru-RU"/>
        </w:rPr>
      </w:pPr>
      <w:r w:rsidRPr="00CC1D06">
        <w:rPr>
          <w:bCs/>
          <w:sz w:val="28"/>
          <w:szCs w:val="28"/>
          <w:lang w:eastAsia="ru-RU"/>
        </w:rPr>
        <w:t>Заклад вищої освіти</w:t>
      </w:r>
      <w:r w:rsidRPr="00CC1D06">
        <w:rPr>
          <w:sz w:val="28"/>
          <w:szCs w:val="28"/>
          <w:lang w:eastAsia="ru-RU"/>
        </w:rPr>
        <w:t xml:space="preserve"> зобов’язується: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284"/>
          <w:tab w:val="left" w:pos="993"/>
        </w:tabs>
        <w:autoSpaceDE/>
        <w:autoSpaceDN/>
        <w:ind w:left="426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 xml:space="preserve">За два місяці до початку практики надати базі практики для погодження програму практики, а не пізніше ніж за тиждень – список здобувачів, які направляються на практику, у тому числі здобувачів вищої освіти, які знаходяться на </w:t>
      </w:r>
      <w:proofErr w:type="spellStart"/>
      <w:r w:rsidRPr="00CC1D06">
        <w:rPr>
          <w:sz w:val="28"/>
          <w:szCs w:val="28"/>
          <w:lang w:eastAsia="ru-RU"/>
        </w:rPr>
        <w:t>ТОТ</w:t>
      </w:r>
      <w:proofErr w:type="spellEnd"/>
      <w:r w:rsidRPr="00CC1D06">
        <w:rPr>
          <w:sz w:val="28"/>
          <w:szCs w:val="28"/>
          <w:lang w:eastAsia="ru-RU"/>
        </w:rPr>
        <w:t xml:space="preserve"> з контактними даними для налагодження зв’язку.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284"/>
          <w:tab w:val="left" w:pos="993"/>
        </w:tabs>
        <w:autoSpaceDE/>
        <w:autoSpaceDN/>
        <w:ind w:left="426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Призначити керівниками практики кваліфікованих викладачів.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284"/>
          <w:tab w:val="left" w:pos="993"/>
        </w:tabs>
        <w:autoSpaceDE/>
        <w:autoSpaceDN/>
        <w:ind w:left="426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Забезпечити додержання здобувачами трудової дисципліни і правил внутрішнього розпорядку. Брати участь у розслідуванні комісією бази практики нещасних випадків, якщо вони сталися з здобувачами під час проходження практики.</w:t>
      </w:r>
    </w:p>
    <w:p w:rsidR="000A0E44" w:rsidRPr="00CC1D06" w:rsidRDefault="000A0E44" w:rsidP="000A0E44">
      <w:pPr>
        <w:widowControl/>
        <w:numPr>
          <w:ilvl w:val="0"/>
          <w:numId w:val="3"/>
        </w:numPr>
        <w:autoSpaceDE/>
        <w:autoSpaceDN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Відповідальність сторін за невиконання угоди.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0"/>
          <w:tab w:val="left" w:pos="993"/>
        </w:tabs>
        <w:autoSpaceDE/>
        <w:autoSpaceDN/>
        <w:ind w:left="426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Сторони відповідають за невиконання покладених на них обов’язків щодо організації і проведення практики згідно з законодавством про працю  України.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0"/>
          <w:tab w:val="left" w:pos="993"/>
        </w:tabs>
        <w:autoSpaceDE/>
        <w:autoSpaceDN/>
        <w:ind w:left="426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Всі суперечки, що виникають між сторонами за цією угодою, вирішуються у встановленому порядку.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0"/>
          <w:tab w:val="left" w:pos="993"/>
        </w:tabs>
        <w:autoSpaceDE/>
        <w:autoSpaceDN/>
        <w:ind w:left="426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Угода набуває сили після її підписання сторонами і діє до кінця практики згідно з календарним планом.</w:t>
      </w:r>
    </w:p>
    <w:p w:rsidR="000A0E44" w:rsidRPr="00CC1D06" w:rsidRDefault="000A0E44" w:rsidP="000A0E44">
      <w:pPr>
        <w:widowControl/>
        <w:numPr>
          <w:ilvl w:val="1"/>
          <w:numId w:val="3"/>
        </w:numPr>
        <w:tabs>
          <w:tab w:val="num" w:pos="0"/>
          <w:tab w:val="left" w:pos="993"/>
        </w:tabs>
        <w:autoSpaceDE/>
        <w:autoSpaceDN/>
        <w:ind w:left="426" w:firstLine="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Угода складена у двох примірниках: по одному – базі практики і вищому закладу освіти.</w:t>
      </w:r>
    </w:p>
    <w:p w:rsidR="000A0E44" w:rsidRPr="00CC1D06" w:rsidRDefault="000A0E44" w:rsidP="000A0E44">
      <w:pPr>
        <w:widowControl/>
        <w:numPr>
          <w:ilvl w:val="0"/>
          <w:numId w:val="3"/>
        </w:numPr>
        <w:autoSpaceDE/>
        <w:autoSpaceDN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Місцезнаходження сторін і розрахункові рахунки:</w:t>
      </w:r>
    </w:p>
    <w:p w:rsidR="000A0E44" w:rsidRPr="00CC1D06" w:rsidRDefault="000A0E44" w:rsidP="000A0E44">
      <w:pPr>
        <w:widowControl/>
        <w:autoSpaceDE/>
        <w:autoSpaceDN/>
        <w:ind w:left="360"/>
        <w:jc w:val="both"/>
        <w:rPr>
          <w:sz w:val="28"/>
          <w:szCs w:val="28"/>
          <w:lang w:eastAsia="ru-RU"/>
        </w:rPr>
      </w:pPr>
    </w:p>
    <w:p w:rsidR="000A0E44" w:rsidRPr="00CC1D06" w:rsidRDefault="000A0E44" w:rsidP="000A0E44">
      <w:pPr>
        <w:widowControl/>
        <w:autoSpaceDE/>
        <w:autoSpaceDN/>
        <w:ind w:left="36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 xml:space="preserve">Вищого закладу освіти: </w:t>
      </w:r>
    </w:p>
    <w:p w:rsidR="000A0E44" w:rsidRPr="00CC1D06" w:rsidRDefault="000A0E44" w:rsidP="000A0E44">
      <w:pPr>
        <w:widowControl/>
        <w:autoSpaceDE/>
        <w:autoSpaceDN/>
        <w:ind w:left="36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Юридична адреса: 72312 Запорізька область, м. Мелітополь, проспект  Богдана Хмельницького, 18.</w:t>
      </w:r>
    </w:p>
    <w:p w:rsidR="000A0E44" w:rsidRPr="00CC1D06" w:rsidRDefault="000A0E44" w:rsidP="000A0E44">
      <w:pPr>
        <w:widowControl/>
        <w:autoSpaceDE/>
        <w:autoSpaceDN/>
        <w:ind w:left="36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Фактична адреса: 69600, Запорізька область, м. Запоріжжя, вул. Жуковського, 66.</w:t>
      </w:r>
    </w:p>
    <w:p w:rsidR="000A0E44" w:rsidRPr="00CC1D06" w:rsidRDefault="000A0E44" w:rsidP="000A0E44">
      <w:pPr>
        <w:widowControl/>
        <w:autoSpaceDE/>
        <w:autoSpaceDN/>
        <w:ind w:left="360"/>
        <w:jc w:val="both"/>
        <w:rPr>
          <w:sz w:val="28"/>
          <w:szCs w:val="28"/>
          <w:lang w:eastAsia="ru-RU"/>
        </w:rPr>
      </w:pPr>
    </w:p>
    <w:p w:rsidR="000A0E44" w:rsidRPr="00CC1D06" w:rsidRDefault="000A0E44" w:rsidP="000A0E44">
      <w:pPr>
        <w:widowControl/>
        <w:autoSpaceDE/>
        <w:autoSpaceDN/>
        <w:ind w:left="36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Бази практики: ________________________________________________________</w:t>
      </w:r>
    </w:p>
    <w:p w:rsidR="000A0E44" w:rsidRPr="00CC1D06" w:rsidRDefault="000A0E44" w:rsidP="000A0E44">
      <w:pPr>
        <w:widowControl/>
        <w:autoSpaceDE/>
        <w:autoSpaceDN/>
        <w:ind w:left="360"/>
        <w:jc w:val="both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Юридична адреса: _____________________________________________________</w:t>
      </w:r>
    </w:p>
    <w:p w:rsidR="000A0E44" w:rsidRPr="00CC1D06" w:rsidRDefault="000A0E44" w:rsidP="000A0E44">
      <w:pPr>
        <w:widowControl/>
        <w:autoSpaceDE/>
        <w:autoSpaceDN/>
        <w:ind w:left="360"/>
        <w:rPr>
          <w:sz w:val="28"/>
          <w:szCs w:val="28"/>
          <w:lang w:eastAsia="ru-RU"/>
        </w:rPr>
      </w:pPr>
    </w:p>
    <w:p w:rsidR="000A0E44" w:rsidRPr="00CC1D06" w:rsidRDefault="000A0E44" w:rsidP="000A0E44">
      <w:pPr>
        <w:widowControl/>
        <w:autoSpaceDE/>
        <w:autoSpaceDN/>
        <w:rPr>
          <w:sz w:val="28"/>
          <w:szCs w:val="28"/>
          <w:lang w:eastAsia="ru-RU"/>
        </w:rPr>
      </w:pPr>
    </w:p>
    <w:p w:rsidR="000A0E44" w:rsidRPr="00CC1D06" w:rsidRDefault="000A0E44" w:rsidP="000A0E44">
      <w:pPr>
        <w:widowControl/>
        <w:autoSpaceDE/>
        <w:autoSpaceDN/>
        <w:jc w:val="center"/>
        <w:rPr>
          <w:sz w:val="28"/>
          <w:szCs w:val="28"/>
          <w:lang w:eastAsia="ru-RU"/>
        </w:rPr>
      </w:pPr>
      <w:r w:rsidRPr="00CC1D06">
        <w:rPr>
          <w:sz w:val="28"/>
          <w:szCs w:val="28"/>
          <w:lang w:eastAsia="ru-RU"/>
        </w:rPr>
        <w:t>Підписи та печатки:</w:t>
      </w:r>
    </w:p>
    <w:p w:rsidR="000A0E44" w:rsidRPr="00CC1D06" w:rsidRDefault="000A0E44" w:rsidP="000A0E44">
      <w:pPr>
        <w:widowControl/>
        <w:autoSpaceDE/>
        <w:autoSpaceDN/>
        <w:jc w:val="center"/>
        <w:rPr>
          <w:sz w:val="28"/>
          <w:szCs w:val="28"/>
          <w:lang w:eastAsia="ru-RU"/>
        </w:rPr>
      </w:pPr>
    </w:p>
    <w:tbl>
      <w:tblPr>
        <w:tblW w:w="11023" w:type="dxa"/>
        <w:jc w:val="center"/>
        <w:tblInd w:w="-459" w:type="dxa"/>
        <w:tblBorders>
          <w:insideH w:val="single" w:sz="4" w:space="0" w:color="auto"/>
        </w:tblBorders>
        <w:tblLook w:val="0000"/>
      </w:tblPr>
      <w:tblGrid>
        <w:gridCol w:w="6096"/>
        <w:gridCol w:w="4927"/>
      </w:tblGrid>
      <w:tr w:rsidR="000A0E44" w:rsidRPr="00CC1D06" w:rsidTr="00F26561">
        <w:trPr>
          <w:jc w:val="center"/>
        </w:trPr>
        <w:tc>
          <w:tcPr>
            <w:tcW w:w="6096" w:type="dxa"/>
          </w:tcPr>
          <w:p w:rsidR="000A0E44" w:rsidRPr="00CC1D06" w:rsidRDefault="000A0E44" w:rsidP="00F26561">
            <w:pPr>
              <w:widowControl/>
              <w:autoSpaceDE/>
              <w:autoSpaceDN/>
              <w:spacing w:line="360" w:lineRule="auto"/>
              <w:rPr>
                <w:sz w:val="28"/>
                <w:szCs w:val="28"/>
                <w:lang w:eastAsia="ru-RU"/>
              </w:rPr>
            </w:pPr>
            <w:r w:rsidRPr="00CC1D06">
              <w:rPr>
                <w:sz w:val="28"/>
                <w:szCs w:val="28"/>
                <w:lang w:eastAsia="ru-RU"/>
              </w:rPr>
              <w:t>Ректор університету</w:t>
            </w:r>
          </w:p>
          <w:p w:rsidR="000A0E44" w:rsidRPr="00CC1D06" w:rsidRDefault="000A0E44" w:rsidP="00F26561">
            <w:pPr>
              <w:widowControl/>
              <w:autoSpaceDE/>
              <w:autoSpaceDN/>
              <w:spacing w:line="360" w:lineRule="auto"/>
              <w:rPr>
                <w:sz w:val="28"/>
                <w:szCs w:val="28"/>
                <w:lang w:eastAsia="ru-RU"/>
              </w:rPr>
            </w:pPr>
          </w:p>
          <w:p w:rsidR="000A0E44" w:rsidRPr="00CC1D06" w:rsidRDefault="000A0E44" w:rsidP="00F26561">
            <w:pPr>
              <w:widowControl/>
              <w:autoSpaceDE/>
              <w:autoSpaceDN/>
              <w:spacing w:line="360" w:lineRule="auto"/>
              <w:rPr>
                <w:sz w:val="28"/>
                <w:szCs w:val="28"/>
                <w:lang w:eastAsia="ru-RU"/>
              </w:rPr>
            </w:pPr>
            <w:bookmarkStart w:id="0" w:name="_GoBack"/>
            <w:bookmarkEnd w:id="0"/>
            <w:proofErr w:type="spellStart"/>
            <w:r w:rsidRPr="00CC1D06">
              <w:rPr>
                <w:sz w:val="28"/>
                <w:szCs w:val="28"/>
                <w:lang w:eastAsia="ru-RU"/>
              </w:rPr>
              <w:t>д.т.н</w:t>
            </w:r>
            <w:proofErr w:type="spellEnd"/>
            <w:r w:rsidRPr="00CC1D06">
              <w:rPr>
                <w:sz w:val="28"/>
                <w:szCs w:val="28"/>
                <w:lang w:eastAsia="ru-RU"/>
              </w:rPr>
              <w:t xml:space="preserve">., </w:t>
            </w:r>
            <w:proofErr w:type="spellStart"/>
            <w:r w:rsidRPr="00CC1D06">
              <w:rPr>
                <w:sz w:val="28"/>
                <w:szCs w:val="28"/>
                <w:lang w:eastAsia="ru-RU"/>
              </w:rPr>
              <w:t>професор________Сергій</w:t>
            </w:r>
            <w:proofErr w:type="spellEnd"/>
            <w:r w:rsidRPr="00CC1D06">
              <w:rPr>
                <w:sz w:val="28"/>
                <w:szCs w:val="28"/>
                <w:lang w:eastAsia="ru-RU"/>
              </w:rPr>
              <w:t xml:space="preserve"> КЮРЧЕВ</w:t>
            </w:r>
          </w:p>
          <w:p w:rsidR="000A0E44" w:rsidRPr="00CC1D06" w:rsidRDefault="000A0E44" w:rsidP="00F26561">
            <w:pPr>
              <w:widowControl/>
              <w:autoSpaceDE/>
              <w:autoSpaceDN/>
              <w:spacing w:line="360" w:lineRule="auto"/>
              <w:rPr>
                <w:sz w:val="28"/>
                <w:szCs w:val="28"/>
                <w:lang w:eastAsia="ru-RU"/>
              </w:rPr>
            </w:pPr>
          </w:p>
        </w:tc>
        <w:tc>
          <w:tcPr>
            <w:tcW w:w="4927" w:type="dxa"/>
          </w:tcPr>
          <w:p w:rsidR="000A0E44" w:rsidRPr="00CC1D06" w:rsidRDefault="000A0E44" w:rsidP="00F26561">
            <w:pPr>
              <w:widowControl/>
              <w:autoSpaceDE/>
              <w:autoSpaceDN/>
              <w:ind w:left="459" w:hanging="426"/>
              <w:rPr>
                <w:sz w:val="28"/>
                <w:szCs w:val="28"/>
                <w:lang w:eastAsia="ru-RU"/>
              </w:rPr>
            </w:pPr>
            <w:r w:rsidRPr="00CC1D06">
              <w:rPr>
                <w:sz w:val="28"/>
                <w:szCs w:val="28"/>
                <w:lang w:eastAsia="ru-RU"/>
              </w:rPr>
              <w:t>Директор:</w:t>
            </w:r>
          </w:p>
          <w:p w:rsidR="000A0E44" w:rsidRPr="00CC1D06" w:rsidRDefault="000A0E44" w:rsidP="00F26561">
            <w:pPr>
              <w:widowControl/>
              <w:autoSpaceDE/>
              <w:autoSpaceDN/>
              <w:ind w:left="459" w:hanging="426"/>
              <w:jc w:val="center"/>
              <w:rPr>
                <w:sz w:val="28"/>
                <w:szCs w:val="28"/>
                <w:lang w:eastAsia="ru-RU"/>
              </w:rPr>
            </w:pPr>
          </w:p>
          <w:p w:rsidR="000A0E44" w:rsidRPr="00CC1D06" w:rsidRDefault="000A0E44" w:rsidP="00F26561">
            <w:pPr>
              <w:widowControl/>
              <w:autoSpaceDE/>
              <w:autoSpaceDN/>
              <w:ind w:left="459" w:hanging="426"/>
              <w:jc w:val="center"/>
              <w:rPr>
                <w:sz w:val="28"/>
                <w:szCs w:val="28"/>
                <w:lang w:eastAsia="ru-RU"/>
              </w:rPr>
            </w:pPr>
          </w:p>
          <w:p w:rsidR="000A0E44" w:rsidRPr="00CC1D06" w:rsidRDefault="000A0E44" w:rsidP="00F26561">
            <w:pPr>
              <w:widowControl/>
              <w:autoSpaceDE/>
              <w:autoSpaceDN/>
              <w:ind w:left="459" w:hanging="712"/>
              <w:jc w:val="center"/>
              <w:rPr>
                <w:sz w:val="28"/>
                <w:szCs w:val="28"/>
                <w:lang w:eastAsia="ru-RU"/>
              </w:rPr>
            </w:pPr>
            <w:r w:rsidRPr="00CC1D06">
              <w:rPr>
                <w:sz w:val="28"/>
                <w:szCs w:val="28"/>
                <w:lang w:eastAsia="ru-RU"/>
              </w:rPr>
              <w:t>____________.______________</w:t>
            </w:r>
          </w:p>
          <w:p w:rsidR="000A0E44" w:rsidRPr="00CC1D06" w:rsidRDefault="000A0E44" w:rsidP="00F26561">
            <w:pPr>
              <w:widowControl/>
              <w:autoSpaceDE/>
              <w:autoSpaceDN/>
              <w:ind w:left="459" w:hanging="712"/>
              <w:jc w:val="center"/>
              <w:rPr>
                <w:sz w:val="28"/>
                <w:szCs w:val="28"/>
                <w:lang w:eastAsia="ru-RU"/>
              </w:rPr>
            </w:pPr>
            <w:r w:rsidRPr="00CC1D06">
              <w:rPr>
                <w:sz w:val="24"/>
                <w:szCs w:val="24"/>
                <w:lang w:eastAsia="ru-RU"/>
              </w:rPr>
              <w:t>(підпис)   (ім’я та прізвище)</w:t>
            </w:r>
          </w:p>
          <w:p w:rsidR="000A0E44" w:rsidRPr="00CC1D06" w:rsidRDefault="000A0E44" w:rsidP="00F26561">
            <w:pPr>
              <w:widowControl/>
              <w:autoSpaceDE/>
              <w:autoSpaceDN/>
              <w:spacing w:line="360" w:lineRule="auto"/>
              <w:rPr>
                <w:sz w:val="28"/>
                <w:szCs w:val="28"/>
                <w:lang w:eastAsia="ru-RU"/>
              </w:rPr>
            </w:pPr>
          </w:p>
        </w:tc>
      </w:tr>
    </w:tbl>
    <w:p w:rsidR="000A0E44" w:rsidRDefault="000A0E44" w:rsidP="000A0E44">
      <w:pPr>
        <w:widowControl/>
        <w:autoSpaceDE/>
        <w:autoSpaceDN/>
        <w:rPr>
          <w:b/>
          <w:sz w:val="26"/>
        </w:rPr>
      </w:pPr>
      <w:r w:rsidRPr="00CC1D06">
        <w:rPr>
          <w:sz w:val="28"/>
          <w:szCs w:val="28"/>
          <w:lang w:eastAsia="ru-RU"/>
        </w:rPr>
        <w:t xml:space="preserve">                                 М.П. </w:t>
      </w:r>
      <w:r w:rsidRPr="00CC1D06">
        <w:rPr>
          <w:sz w:val="28"/>
          <w:szCs w:val="28"/>
          <w:lang w:eastAsia="ru-RU"/>
        </w:rPr>
        <w:tab/>
      </w:r>
      <w:r w:rsidRPr="00CC1D06">
        <w:rPr>
          <w:sz w:val="28"/>
          <w:szCs w:val="28"/>
          <w:lang w:eastAsia="ru-RU"/>
        </w:rPr>
        <w:tab/>
      </w:r>
      <w:r w:rsidRPr="00CC1D06">
        <w:rPr>
          <w:sz w:val="28"/>
          <w:szCs w:val="28"/>
          <w:lang w:eastAsia="ru-RU"/>
        </w:rPr>
        <w:tab/>
      </w:r>
      <w:r w:rsidRPr="00CC1D06">
        <w:rPr>
          <w:sz w:val="28"/>
          <w:szCs w:val="28"/>
          <w:lang w:eastAsia="ru-RU"/>
        </w:rPr>
        <w:tab/>
        <w:t xml:space="preserve">            </w:t>
      </w:r>
      <w:r w:rsidRPr="00CC1D06">
        <w:rPr>
          <w:sz w:val="28"/>
          <w:szCs w:val="28"/>
          <w:lang w:eastAsia="ru-RU"/>
        </w:rPr>
        <w:tab/>
        <w:t xml:space="preserve">М.П. </w:t>
      </w:r>
    </w:p>
    <w:p w:rsidR="000A0E44" w:rsidRDefault="000A0E44" w:rsidP="004F4953">
      <w:pPr>
        <w:spacing w:before="88" w:line="360" w:lineRule="auto"/>
        <w:ind w:left="287" w:right="100"/>
        <w:jc w:val="right"/>
        <w:rPr>
          <w:b/>
          <w:sz w:val="26"/>
        </w:rPr>
        <w:sectPr w:rsidR="000A0E44" w:rsidSect="000A0E44">
          <w:pgSz w:w="11900" w:h="16840"/>
          <w:pgMar w:top="709" w:right="567" w:bottom="1134" w:left="1134" w:header="726" w:footer="0" w:gutter="0"/>
          <w:cols w:space="720"/>
        </w:sectPr>
      </w:pPr>
    </w:p>
    <w:p w:rsidR="004F4953" w:rsidRPr="004F4953" w:rsidRDefault="004F4953" w:rsidP="004F4953">
      <w:pPr>
        <w:spacing w:before="88" w:line="360" w:lineRule="auto"/>
        <w:ind w:left="287" w:right="100"/>
        <w:jc w:val="right"/>
        <w:rPr>
          <w:b/>
          <w:sz w:val="26"/>
        </w:rPr>
      </w:pPr>
      <w:r w:rsidRPr="004F4953">
        <w:rPr>
          <w:b/>
          <w:sz w:val="26"/>
        </w:rPr>
        <w:lastRenderedPageBreak/>
        <w:t xml:space="preserve">Додаток </w:t>
      </w:r>
      <w:r w:rsidR="000A0E44">
        <w:rPr>
          <w:b/>
          <w:sz w:val="26"/>
        </w:rPr>
        <w:t>2</w:t>
      </w:r>
    </w:p>
    <w:p w:rsidR="007564AF" w:rsidRPr="004F4953" w:rsidRDefault="00FB3B10">
      <w:pPr>
        <w:spacing w:before="88" w:line="360" w:lineRule="auto"/>
        <w:ind w:left="287" w:right="100"/>
        <w:jc w:val="center"/>
        <w:rPr>
          <w:b/>
          <w:sz w:val="26"/>
        </w:rPr>
      </w:pPr>
      <w:r w:rsidRPr="004F4953">
        <w:rPr>
          <w:b/>
          <w:sz w:val="26"/>
        </w:rPr>
        <w:t>ТАВРІЙСЬКИЙ</w:t>
      </w:r>
      <w:r w:rsidRPr="004F4953">
        <w:rPr>
          <w:b/>
          <w:spacing w:val="-13"/>
          <w:sz w:val="26"/>
        </w:rPr>
        <w:t xml:space="preserve"> </w:t>
      </w:r>
      <w:r w:rsidRPr="004F4953">
        <w:rPr>
          <w:b/>
          <w:sz w:val="26"/>
        </w:rPr>
        <w:t>ДЕРЖАВНИЙ</w:t>
      </w:r>
      <w:r w:rsidRPr="004F4953">
        <w:rPr>
          <w:b/>
          <w:spacing w:val="-14"/>
          <w:sz w:val="26"/>
        </w:rPr>
        <w:t xml:space="preserve"> </w:t>
      </w:r>
      <w:r w:rsidRPr="004F4953">
        <w:rPr>
          <w:b/>
          <w:sz w:val="26"/>
        </w:rPr>
        <w:t>АГРОТЕХНОЛОГІЧНИЙ</w:t>
      </w:r>
      <w:r w:rsidRPr="004F4953">
        <w:rPr>
          <w:b/>
          <w:spacing w:val="-16"/>
          <w:sz w:val="26"/>
        </w:rPr>
        <w:t xml:space="preserve"> </w:t>
      </w:r>
      <w:r w:rsidRPr="004F4953">
        <w:rPr>
          <w:b/>
          <w:sz w:val="26"/>
        </w:rPr>
        <w:t>УНІВЕРСІТЕТ ФАКУЛЬТЕТ АГРОТЕХНОЛОГІЙ ТА ЕКОЛОГІЇ</w:t>
      </w:r>
    </w:p>
    <w:p w:rsidR="007564AF" w:rsidRPr="004F4953" w:rsidRDefault="00FB3B10">
      <w:pPr>
        <w:ind w:left="287" w:right="105"/>
        <w:jc w:val="center"/>
        <w:rPr>
          <w:b/>
          <w:sz w:val="26"/>
        </w:rPr>
      </w:pPr>
      <w:r w:rsidRPr="004F4953">
        <w:rPr>
          <w:b/>
          <w:sz w:val="26"/>
        </w:rPr>
        <w:t>Кафедра</w:t>
      </w:r>
      <w:r w:rsidRPr="004F4953">
        <w:rPr>
          <w:b/>
          <w:spacing w:val="-12"/>
          <w:sz w:val="26"/>
        </w:rPr>
        <w:t xml:space="preserve"> </w:t>
      </w:r>
      <w:r w:rsidRPr="004F4953">
        <w:rPr>
          <w:b/>
          <w:sz w:val="26"/>
        </w:rPr>
        <w:t>харчових</w:t>
      </w:r>
      <w:r w:rsidRPr="004F4953">
        <w:rPr>
          <w:b/>
          <w:spacing w:val="-10"/>
          <w:sz w:val="26"/>
        </w:rPr>
        <w:t xml:space="preserve"> </w:t>
      </w:r>
      <w:r w:rsidRPr="004F4953">
        <w:rPr>
          <w:b/>
          <w:sz w:val="26"/>
        </w:rPr>
        <w:t>технологій</w:t>
      </w:r>
      <w:r w:rsidRPr="004F4953">
        <w:rPr>
          <w:b/>
          <w:spacing w:val="-10"/>
          <w:sz w:val="26"/>
        </w:rPr>
        <w:t xml:space="preserve"> </w:t>
      </w:r>
      <w:r w:rsidRPr="004F4953">
        <w:rPr>
          <w:b/>
          <w:sz w:val="26"/>
        </w:rPr>
        <w:t>та</w:t>
      </w:r>
      <w:r w:rsidRPr="004F4953">
        <w:rPr>
          <w:b/>
          <w:spacing w:val="-12"/>
          <w:sz w:val="26"/>
        </w:rPr>
        <w:t xml:space="preserve"> </w:t>
      </w:r>
      <w:r w:rsidRPr="004F4953">
        <w:rPr>
          <w:b/>
          <w:sz w:val="26"/>
        </w:rPr>
        <w:t>готельно-ресторанної</w:t>
      </w:r>
      <w:r w:rsidRPr="004F4953">
        <w:rPr>
          <w:b/>
          <w:spacing w:val="-10"/>
          <w:sz w:val="26"/>
        </w:rPr>
        <w:t xml:space="preserve"> </w:t>
      </w:r>
      <w:r w:rsidRPr="004F4953">
        <w:rPr>
          <w:b/>
          <w:spacing w:val="-2"/>
          <w:sz w:val="26"/>
        </w:rPr>
        <w:t>справи</w:t>
      </w:r>
    </w:p>
    <w:p w:rsidR="007564AF" w:rsidRDefault="007564AF">
      <w:pPr>
        <w:pStyle w:val="a3"/>
        <w:spacing w:before="297"/>
        <w:rPr>
          <w:sz w:val="26"/>
        </w:rPr>
      </w:pPr>
    </w:p>
    <w:p w:rsidR="007564AF" w:rsidRPr="004F4953" w:rsidRDefault="00FB3B10">
      <w:pPr>
        <w:spacing w:before="1"/>
        <w:ind w:left="287" w:right="100"/>
        <w:jc w:val="center"/>
        <w:rPr>
          <w:b/>
          <w:sz w:val="26"/>
        </w:rPr>
      </w:pPr>
      <w:r w:rsidRPr="004F4953">
        <w:rPr>
          <w:b/>
          <w:spacing w:val="-4"/>
          <w:sz w:val="26"/>
        </w:rPr>
        <w:t>ЗВІТ</w:t>
      </w:r>
    </w:p>
    <w:p w:rsidR="007564AF" w:rsidRDefault="00854533">
      <w:pPr>
        <w:pStyle w:val="a3"/>
        <w:spacing w:before="40"/>
        <w:rPr>
          <w:sz w:val="20"/>
        </w:rPr>
      </w:pPr>
      <w:r w:rsidRPr="00854533">
        <w:rPr>
          <w:sz w:val="20"/>
        </w:rPr>
        <w:pict>
          <v:shape id="docshape5" o:spid="_x0000_s1041" style="position:absolute;margin-left:96.25pt;margin-top:14.7pt;width:461.4pt;height:.1pt;z-index:-15727616;mso-wrap-distance-left:0;mso-wrap-distance-right:0;mso-position-horizontal-relative:page" coordorigin="1925,294" coordsize="9228,0" path="m1925,294r9228,e" filled="f" strokeweight=".18278mm">
            <v:path arrowok="t"/>
            <w10:wrap type="topAndBottom" anchorx="page"/>
          </v:shape>
        </w:pict>
      </w:r>
    </w:p>
    <w:p w:rsidR="007564AF" w:rsidRDefault="00FB3B10">
      <w:pPr>
        <w:spacing w:line="229" w:lineRule="exact"/>
        <w:ind w:left="287" w:right="100"/>
        <w:jc w:val="center"/>
        <w:rPr>
          <w:i/>
          <w:sz w:val="20"/>
        </w:rPr>
      </w:pPr>
      <w:r>
        <w:rPr>
          <w:i/>
          <w:sz w:val="20"/>
        </w:rPr>
        <w:t>(вид</w:t>
      </w:r>
      <w:r>
        <w:rPr>
          <w:spacing w:val="-3"/>
          <w:sz w:val="20"/>
        </w:rPr>
        <w:t xml:space="preserve"> </w:t>
      </w:r>
      <w:r>
        <w:rPr>
          <w:i/>
          <w:sz w:val="20"/>
        </w:rPr>
        <w:t>і</w:t>
      </w:r>
      <w:r>
        <w:rPr>
          <w:spacing w:val="-3"/>
          <w:sz w:val="20"/>
        </w:rPr>
        <w:t xml:space="preserve"> </w:t>
      </w:r>
      <w:r>
        <w:rPr>
          <w:i/>
          <w:sz w:val="20"/>
        </w:rPr>
        <w:t>назва</w:t>
      </w:r>
      <w:r>
        <w:rPr>
          <w:spacing w:val="-2"/>
          <w:sz w:val="20"/>
        </w:rPr>
        <w:t xml:space="preserve"> </w:t>
      </w:r>
      <w:r>
        <w:rPr>
          <w:i/>
          <w:spacing w:val="-2"/>
          <w:sz w:val="20"/>
        </w:rPr>
        <w:t>практики)</w:t>
      </w:r>
    </w:p>
    <w:p w:rsidR="007564AF" w:rsidRDefault="004F4953">
      <w:pPr>
        <w:tabs>
          <w:tab w:val="left" w:pos="9435"/>
        </w:tabs>
        <w:spacing w:line="298" w:lineRule="exact"/>
        <w:ind w:left="83"/>
        <w:rPr>
          <w:sz w:val="26"/>
        </w:rPr>
      </w:pPr>
      <w:r>
        <w:rPr>
          <w:spacing w:val="-2"/>
          <w:sz w:val="26"/>
        </w:rPr>
        <w:t xml:space="preserve">здобувача </w:t>
      </w:r>
      <w:r w:rsidR="00FB3B10">
        <w:rPr>
          <w:sz w:val="26"/>
          <w:u w:val="single"/>
        </w:rPr>
        <w:tab/>
      </w:r>
    </w:p>
    <w:p w:rsidR="007564AF" w:rsidRDefault="00FB3B10">
      <w:pPr>
        <w:spacing w:line="230" w:lineRule="exact"/>
        <w:ind w:left="287" w:right="103"/>
        <w:jc w:val="center"/>
        <w:rPr>
          <w:i/>
          <w:sz w:val="20"/>
        </w:rPr>
      </w:pPr>
      <w:r>
        <w:rPr>
          <w:i/>
          <w:sz w:val="20"/>
        </w:rPr>
        <w:t>(прізвище,</w:t>
      </w:r>
      <w:r>
        <w:rPr>
          <w:spacing w:val="-4"/>
          <w:sz w:val="20"/>
        </w:rPr>
        <w:t xml:space="preserve"> </w:t>
      </w:r>
      <w:r>
        <w:rPr>
          <w:i/>
          <w:sz w:val="20"/>
        </w:rPr>
        <w:t>ім’я,</w:t>
      </w:r>
      <w:r>
        <w:rPr>
          <w:spacing w:val="-6"/>
          <w:sz w:val="20"/>
        </w:rPr>
        <w:t xml:space="preserve"> </w:t>
      </w:r>
      <w:r>
        <w:rPr>
          <w:i/>
          <w:sz w:val="20"/>
        </w:rPr>
        <w:t>по</w:t>
      </w:r>
      <w:r>
        <w:rPr>
          <w:spacing w:val="-3"/>
          <w:sz w:val="20"/>
        </w:rPr>
        <w:t xml:space="preserve"> </w:t>
      </w:r>
      <w:r>
        <w:rPr>
          <w:i/>
          <w:spacing w:val="-2"/>
          <w:sz w:val="20"/>
        </w:rPr>
        <w:t>батькові)</w:t>
      </w:r>
    </w:p>
    <w:p w:rsidR="007564AF" w:rsidRDefault="00FB3B10">
      <w:pPr>
        <w:tabs>
          <w:tab w:val="left" w:pos="9444"/>
        </w:tabs>
        <w:spacing w:before="2" w:line="299" w:lineRule="exact"/>
        <w:ind w:left="83"/>
        <w:rPr>
          <w:sz w:val="26"/>
        </w:rPr>
      </w:pPr>
      <w:r>
        <w:rPr>
          <w:spacing w:val="-2"/>
          <w:sz w:val="26"/>
        </w:rPr>
        <w:t>спеціальність</w:t>
      </w:r>
      <w:r>
        <w:rPr>
          <w:sz w:val="26"/>
          <w:u w:val="single"/>
        </w:rPr>
        <w:tab/>
      </w:r>
    </w:p>
    <w:p w:rsidR="007564AF" w:rsidRDefault="00FB3B10">
      <w:pPr>
        <w:spacing w:line="230" w:lineRule="exact"/>
        <w:ind w:left="287" w:right="103"/>
        <w:jc w:val="center"/>
        <w:rPr>
          <w:i/>
          <w:sz w:val="20"/>
        </w:rPr>
      </w:pPr>
      <w:r>
        <w:rPr>
          <w:i/>
          <w:spacing w:val="-2"/>
          <w:sz w:val="20"/>
        </w:rPr>
        <w:t>(назва)</w:t>
      </w:r>
    </w:p>
    <w:p w:rsidR="007564AF" w:rsidRDefault="00FB3B10">
      <w:pPr>
        <w:tabs>
          <w:tab w:val="left" w:pos="1311"/>
          <w:tab w:val="left" w:pos="4709"/>
        </w:tabs>
        <w:spacing w:line="299" w:lineRule="exact"/>
        <w:ind w:left="82"/>
        <w:rPr>
          <w:sz w:val="26"/>
        </w:rPr>
      </w:pPr>
      <w:r>
        <w:rPr>
          <w:sz w:val="26"/>
          <w:u w:val="single"/>
        </w:rPr>
        <w:tab/>
      </w:r>
      <w:r>
        <w:rPr>
          <w:sz w:val="26"/>
        </w:rPr>
        <w:t>курс,</w:t>
      </w:r>
      <w:r>
        <w:rPr>
          <w:spacing w:val="76"/>
          <w:sz w:val="26"/>
        </w:rPr>
        <w:t xml:space="preserve"> </w:t>
      </w:r>
      <w:r>
        <w:rPr>
          <w:sz w:val="26"/>
        </w:rPr>
        <w:t xml:space="preserve">група </w:t>
      </w:r>
      <w:r>
        <w:rPr>
          <w:sz w:val="26"/>
          <w:u w:val="single"/>
        </w:rPr>
        <w:tab/>
      </w:r>
    </w:p>
    <w:p w:rsidR="007564AF" w:rsidRDefault="00FB3B10">
      <w:pPr>
        <w:tabs>
          <w:tab w:val="left" w:pos="5727"/>
        </w:tabs>
        <w:spacing w:before="298"/>
        <w:ind w:left="83"/>
        <w:rPr>
          <w:sz w:val="26"/>
        </w:rPr>
      </w:pPr>
      <w:r>
        <w:rPr>
          <w:sz w:val="26"/>
        </w:rPr>
        <w:t>Термін</w:t>
      </w:r>
      <w:r>
        <w:rPr>
          <w:spacing w:val="-9"/>
          <w:sz w:val="26"/>
        </w:rPr>
        <w:t xml:space="preserve"> </w:t>
      </w:r>
      <w:r>
        <w:rPr>
          <w:spacing w:val="-2"/>
          <w:sz w:val="26"/>
        </w:rPr>
        <w:t>практики:</w:t>
      </w:r>
      <w:r>
        <w:rPr>
          <w:sz w:val="26"/>
          <w:u w:val="single"/>
        </w:rPr>
        <w:tab/>
      </w:r>
    </w:p>
    <w:p w:rsidR="007564AF" w:rsidRDefault="00FB3B10">
      <w:pPr>
        <w:tabs>
          <w:tab w:val="left" w:pos="8808"/>
        </w:tabs>
        <w:spacing w:before="1"/>
        <w:ind w:left="83"/>
        <w:rPr>
          <w:sz w:val="26"/>
        </w:rPr>
      </w:pPr>
      <w:r>
        <w:rPr>
          <w:sz w:val="26"/>
        </w:rPr>
        <w:t>База</w:t>
      </w:r>
      <w:r>
        <w:rPr>
          <w:spacing w:val="-5"/>
          <w:sz w:val="26"/>
        </w:rPr>
        <w:t xml:space="preserve"> </w:t>
      </w:r>
      <w:r>
        <w:rPr>
          <w:spacing w:val="-2"/>
          <w:sz w:val="26"/>
        </w:rPr>
        <w:t>практики:</w:t>
      </w:r>
      <w:r>
        <w:rPr>
          <w:sz w:val="26"/>
          <w:u w:val="single"/>
        </w:rPr>
        <w:tab/>
      </w:r>
    </w:p>
    <w:p w:rsidR="007564AF" w:rsidRDefault="007564AF">
      <w:pPr>
        <w:pStyle w:val="a3"/>
        <w:rPr>
          <w:sz w:val="26"/>
        </w:rPr>
      </w:pPr>
    </w:p>
    <w:p w:rsidR="007564AF" w:rsidRDefault="00FB3B10">
      <w:pPr>
        <w:ind w:left="83"/>
        <w:rPr>
          <w:sz w:val="26"/>
        </w:rPr>
      </w:pPr>
      <w:r>
        <w:rPr>
          <w:sz w:val="26"/>
        </w:rPr>
        <w:t>Мета</w:t>
      </w:r>
      <w:r>
        <w:rPr>
          <w:spacing w:val="-7"/>
          <w:sz w:val="26"/>
        </w:rPr>
        <w:t xml:space="preserve"> </w:t>
      </w:r>
      <w:r>
        <w:rPr>
          <w:spacing w:val="-2"/>
          <w:sz w:val="26"/>
        </w:rPr>
        <w:t>практики: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</w:p>
    <w:p w:rsidR="007564AF" w:rsidRDefault="00FB3B10" w:rsidP="004F4953">
      <w:pPr>
        <w:ind w:left="83"/>
        <w:rPr>
          <w:spacing w:val="-2"/>
          <w:sz w:val="26"/>
        </w:rPr>
      </w:pPr>
      <w:r>
        <w:rPr>
          <w:sz w:val="26"/>
        </w:rPr>
        <w:t>Завдання</w:t>
      </w:r>
      <w:r>
        <w:rPr>
          <w:spacing w:val="-12"/>
          <w:sz w:val="26"/>
        </w:rPr>
        <w:t xml:space="preserve"> </w:t>
      </w:r>
      <w:r>
        <w:rPr>
          <w:spacing w:val="-2"/>
          <w:sz w:val="26"/>
        </w:rPr>
        <w:t>практики: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7564AF" w:rsidRDefault="00FB3B10">
      <w:pPr>
        <w:spacing w:before="299"/>
        <w:ind w:left="82"/>
        <w:rPr>
          <w:sz w:val="26"/>
        </w:rPr>
      </w:pPr>
      <w:r>
        <w:rPr>
          <w:sz w:val="26"/>
        </w:rPr>
        <w:t>Набуті</w:t>
      </w:r>
      <w:r>
        <w:rPr>
          <w:spacing w:val="-10"/>
          <w:sz w:val="26"/>
        </w:rPr>
        <w:t xml:space="preserve"> </w:t>
      </w:r>
      <w:r>
        <w:rPr>
          <w:spacing w:val="-2"/>
          <w:sz w:val="26"/>
        </w:rPr>
        <w:t>компетентності: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4F4953" w:rsidRDefault="004F4953" w:rsidP="004F4953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7564AF" w:rsidRDefault="00FB3B10">
      <w:pPr>
        <w:ind w:left="82"/>
        <w:rPr>
          <w:sz w:val="26"/>
        </w:rPr>
      </w:pPr>
      <w:r>
        <w:rPr>
          <w:sz w:val="26"/>
        </w:rPr>
        <w:t>Висновки</w:t>
      </w:r>
      <w:r>
        <w:rPr>
          <w:spacing w:val="-6"/>
          <w:sz w:val="26"/>
        </w:rPr>
        <w:t xml:space="preserve"> </w:t>
      </w:r>
      <w:r>
        <w:rPr>
          <w:sz w:val="26"/>
        </w:rPr>
        <w:t>і</w:t>
      </w:r>
      <w:r>
        <w:rPr>
          <w:spacing w:val="-6"/>
          <w:sz w:val="26"/>
        </w:rPr>
        <w:t xml:space="preserve"> </w:t>
      </w:r>
      <w:r>
        <w:rPr>
          <w:spacing w:val="-2"/>
          <w:sz w:val="26"/>
        </w:rPr>
        <w:t>пропозиції:</w:t>
      </w:r>
    </w:p>
    <w:p w:rsidR="007D0351" w:rsidRDefault="007D0351" w:rsidP="007D0351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7D0351" w:rsidRDefault="007D0351" w:rsidP="007D0351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7D0351" w:rsidRDefault="007D0351" w:rsidP="007D0351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7D0351" w:rsidRDefault="007D0351" w:rsidP="007D0351">
      <w:pPr>
        <w:ind w:left="83"/>
        <w:rPr>
          <w:sz w:val="26"/>
        </w:rPr>
      </w:pPr>
      <w:r>
        <w:rPr>
          <w:sz w:val="26"/>
        </w:rPr>
        <w:t>____________________________________________________________________________</w:t>
      </w:r>
    </w:p>
    <w:p w:rsidR="007D0351" w:rsidRDefault="007D0351" w:rsidP="007D0351">
      <w:pPr>
        <w:ind w:left="83"/>
        <w:rPr>
          <w:sz w:val="26"/>
        </w:rPr>
      </w:pPr>
    </w:p>
    <w:p w:rsidR="00CC1D06" w:rsidRDefault="00FB3B10">
      <w:pPr>
        <w:tabs>
          <w:tab w:val="left" w:pos="7786"/>
        </w:tabs>
        <w:spacing w:before="1"/>
        <w:ind w:left="82"/>
        <w:rPr>
          <w:sz w:val="26"/>
          <w:u w:val="single"/>
        </w:rPr>
      </w:pPr>
      <w:r>
        <w:rPr>
          <w:sz w:val="26"/>
        </w:rPr>
        <w:t>Керівник</w:t>
      </w:r>
      <w:r>
        <w:rPr>
          <w:spacing w:val="-10"/>
          <w:sz w:val="26"/>
        </w:rPr>
        <w:t xml:space="preserve"> </w:t>
      </w:r>
      <w:r>
        <w:rPr>
          <w:spacing w:val="-2"/>
          <w:sz w:val="26"/>
        </w:rPr>
        <w:t>практики:</w:t>
      </w:r>
      <w:r>
        <w:rPr>
          <w:sz w:val="26"/>
          <w:u w:val="single"/>
        </w:rPr>
        <w:tab/>
      </w:r>
    </w:p>
    <w:p w:rsidR="00CC1D06" w:rsidRDefault="00CC1D06">
      <w:pPr>
        <w:tabs>
          <w:tab w:val="left" w:pos="7786"/>
        </w:tabs>
        <w:spacing w:before="1"/>
        <w:ind w:left="82"/>
        <w:rPr>
          <w:sz w:val="26"/>
        </w:rPr>
        <w:sectPr w:rsidR="00CC1D06" w:rsidSect="007564AF">
          <w:pgSz w:w="11900" w:h="16840"/>
          <w:pgMar w:top="940" w:right="425" w:bottom="280" w:left="1417" w:header="725" w:footer="0" w:gutter="0"/>
          <w:cols w:space="720"/>
        </w:sectPr>
      </w:pPr>
    </w:p>
    <w:p w:rsidR="00CC1D06" w:rsidRDefault="00CC1D06">
      <w:pPr>
        <w:tabs>
          <w:tab w:val="left" w:pos="7786"/>
        </w:tabs>
        <w:spacing w:before="1"/>
        <w:ind w:left="82"/>
        <w:rPr>
          <w:sz w:val="26"/>
        </w:rPr>
      </w:pPr>
    </w:p>
    <w:sectPr w:rsidR="00CC1D06" w:rsidSect="00F26561">
      <w:pgSz w:w="11906" w:h="16838"/>
      <w:pgMar w:top="709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207D" w:rsidRDefault="00AE207D" w:rsidP="007564AF">
      <w:r>
        <w:separator/>
      </w:r>
    </w:p>
  </w:endnote>
  <w:endnote w:type="continuationSeparator" w:id="0">
    <w:p w:rsidR="00AE207D" w:rsidRDefault="00AE207D" w:rsidP="007564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207D" w:rsidRDefault="00AE207D" w:rsidP="007564AF">
      <w:r>
        <w:separator/>
      </w:r>
    </w:p>
  </w:footnote>
  <w:footnote w:type="continuationSeparator" w:id="0">
    <w:p w:rsidR="00AE207D" w:rsidRDefault="00AE207D" w:rsidP="007564A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561" w:rsidRDefault="00F26561">
    <w:pPr>
      <w:pStyle w:val="a3"/>
      <w:spacing w:line="14" w:lineRule="auto"/>
      <w:rPr>
        <w:sz w:val="20"/>
      </w:rPr>
    </w:pPr>
    <w:r w:rsidRPr="00854533">
      <w:rPr>
        <w:sz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docshape4" o:spid="_x0000_s2049" type="#_x0000_t202" style="position:absolute;margin-left:326.9pt;margin-top:35.25pt;width:12.6pt;height:12pt;z-index:-251658752;mso-position-horizontal-relative:page;mso-position-vertical-relative:page" filled="f" stroked="f">
          <v:textbox inset="0,0,0,0">
            <w:txbxContent>
              <w:p w:rsidR="00F26561" w:rsidRDefault="00F26561">
                <w:pPr>
                  <w:spacing w:before="12"/>
                  <w:ind w:left="60"/>
                  <w:rPr>
                    <w:sz w:val="18"/>
                  </w:rPr>
                </w:pPr>
                <w:r>
                  <w:rPr>
                    <w:spacing w:val="-5"/>
                    <w:sz w:val="18"/>
                  </w:rPr>
                  <w:fldChar w:fldCharType="begin"/>
                </w:r>
                <w:r>
                  <w:rPr>
                    <w:spacing w:val="-5"/>
                    <w:sz w:val="18"/>
                  </w:rPr>
                  <w:instrText xml:space="preserve"> PAGE </w:instrText>
                </w:r>
                <w:r>
                  <w:rPr>
                    <w:spacing w:val="-5"/>
                    <w:sz w:val="18"/>
                  </w:rPr>
                  <w:fldChar w:fldCharType="separate"/>
                </w:r>
                <w:r w:rsidR="00D10FEE">
                  <w:rPr>
                    <w:noProof/>
                    <w:spacing w:val="-5"/>
                    <w:sz w:val="18"/>
                  </w:rPr>
                  <w:t>9</w:t>
                </w:r>
                <w:r>
                  <w:rPr>
                    <w:spacing w:val="-5"/>
                    <w:sz w:val="1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04A21"/>
    <w:multiLevelType w:val="multilevel"/>
    <w:tmpl w:val="0518C336"/>
    <w:lvl w:ilvl="0">
      <w:start w:val="1"/>
      <w:numFmt w:val="decimal"/>
      <w:lvlText w:val="%1."/>
      <w:lvlJc w:val="left"/>
      <w:pPr>
        <w:ind w:left="3515" w:hanging="279"/>
        <w:jc w:val="right"/>
      </w:pPr>
      <w:rPr>
        <w:rFonts w:hint="default"/>
        <w:b/>
        <w:spacing w:val="0"/>
        <w:w w:val="100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287" w:hanging="6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  <w:lang w:val="uk-UA" w:eastAsia="en-US" w:bidi="ar-SA"/>
      </w:rPr>
    </w:lvl>
    <w:lvl w:ilvl="2">
      <w:numFmt w:val="bullet"/>
      <w:lvlText w:val="-"/>
      <w:lvlJc w:val="left"/>
      <w:pPr>
        <w:ind w:left="1460" w:hanging="42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1460" w:hanging="423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520" w:hanging="42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609" w:hanging="42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699" w:hanging="42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789" w:hanging="42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78" w:hanging="423"/>
      </w:pPr>
      <w:rPr>
        <w:rFonts w:hint="default"/>
        <w:lang w:val="uk-UA" w:eastAsia="en-US" w:bidi="ar-SA"/>
      </w:rPr>
    </w:lvl>
  </w:abstractNum>
  <w:abstractNum w:abstractNumId="1">
    <w:nsid w:val="4FA812FA"/>
    <w:multiLevelType w:val="hybridMultilevel"/>
    <w:tmpl w:val="6A00DA78"/>
    <w:lvl w:ilvl="0" w:tplc="D31C7EBE">
      <w:numFmt w:val="bullet"/>
      <w:lvlText w:val="-"/>
      <w:lvlJc w:val="left"/>
      <w:pPr>
        <w:ind w:left="183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D9BEEB8C">
      <w:numFmt w:val="bullet"/>
      <w:lvlText w:val="•"/>
      <w:lvlJc w:val="left"/>
      <w:pPr>
        <w:ind w:left="1167" w:hanging="284"/>
      </w:pPr>
      <w:rPr>
        <w:rFonts w:hint="default"/>
        <w:lang w:val="uk-UA" w:eastAsia="en-US" w:bidi="ar-SA"/>
      </w:rPr>
    </w:lvl>
    <w:lvl w:ilvl="2" w:tplc="F508F8F4">
      <w:numFmt w:val="bullet"/>
      <w:lvlText w:val="•"/>
      <w:lvlJc w:val="left"/>
      <w:pPr>
        <w:ind w:left="2155" w:hanging="284"/>
      </w:pPr>
      <w:rPr>
        <w:rFonts w:hint="default"/>
        <w:lang w:val="uk-UA" w:eastAsia="en-US" w:bidi="ar-SA"/>
      </w:rPr>
    </w:lvl>
    <w:lvl w:ilvl="3" w:tplc="7408D74C">
      <w:numFmt w:val="bullet"/>
      <w:lvlText w:val="•"/>
      <w:lvlJc w:val="left"/>
      <w:pPr>
        <w:ind w:left="3143" w:hanging="284"/>
      </w:pPr>
      <w:rPr>
        <w:rFonts w:hint="default"/>
        <w:lang w:val="uk-UA" w:eastAsia="en-US" w:bidi="ar-SA"/>
      </w:rPr>
    </w:lvl>
    <w:lvl w:ilvl="4" w:tplc="33187E80">
      <w:numFmt w:val="bullet"/>
      <w:lvlText w:val="•"/>
      <w:lvlJc w:val="left"/>
      <w:pPr>
        <w:ind w:left="4131" w:hanging="284"/>
      </w:pPr>
      <w:rPr>
        <w:rFonts w:hint="default"/>
        <w:lang w:val="uk-UA" w:eastAsia="en-US" w:bidi="ar-SA"/>
      </w:rPr>
    </w:lvl>
    <w:lvl w:ilvl="5" w:tplc="828CD494">
      <w:numFmt w:val="bullet"/>
      <w:lvlText w:val="•"/>
      <w:lvlJc w:val="left"/>
      <w:pPr>
        <w:ind w:left="5119" w:hanging="284"/>
      </w:pPr>
      <w:rPr>
        <w:rFonts w:hint="default"/>
        <w:lang w:val="uk-UA" w:eastAsia="en-US" w:bidi="ar-SA"/>
      </w:rPr>
    </w:lvl>
    <w:lvl w:ilvl="6" w:tplc="CE180B0A">
      <w:numFmt w:val="bullet"/>
      <w:lvlText w:val="•"/>
      <w:lvlJc w:val="left"/>
      <w:pPr>
        <w:ind w:left="6106" w:hanging="284"/>
      </w:pPr>
      <w:rPr>
        <w:rFonts w:hint="default"/>
        <w:lang w:val="uk-UA" w:eastAsia="en-US" w:bidi="ar-SA"/>
      </w:rPr>
    </w:lvl>
    <w:lvl w:ilvl="7" w:tplc="047EAA3E">
      <w:numFmt w:val="bullet"/>
      <w:lvlText w:val="•"/>
      <w:lvlJc w:val="left"/>
      <w:pPr>
        <w:ind w:left="7094" w:hanging="284"/>
      </w:pPr>
      <w:rPr>
        <w:rFonts w:hint="default"/>
        <w:lang w:val="uk-UA" w:eastAsia="en-US" w:bidi="ar-SA"/>
      </w:rPr>
    </w:lvl>
    <w:lvl w:ilvl="8" w:tplc="AB9AE086">
      <w:numFmt w:val="bullet"/>
      <w:lvlText w:val="•"/>
      <w:lvlJc w:val="left"/>
      <w:pPr>
        <w:ind w:left="8082" w:hanging="284"/>
      </w:pPr>
      <w:rPr>
        <w:rFonts w:hint="default"/>
        <w:lang w:val="uk-UA" w:eastAsia="en-US" w:bidi="ar-SA"/>
      </w:rPr>
    </w:lvl>
  </w:abstractNum>
  <w:abstractNum w:abstractNumId="2">
    <w:nsid w:val="5F691609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51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7564AF"/>
    <w:rsid w:val="000A0E44"/>
    <w:rsid w:val="001462A7"/>
    <w:rsid w:val="001C51F0"/>
    <w:rsid w:val="001D1166"/>
    <w:rsid w:val="00220388"/>
    <w:rsid w:val="002A116C"/>
    <w:rsid w:val="002C2799"/>
    <w:rsid w:val="00367380"/>
    <w:rsid w:val="0037457C"/>
    <w:rsid w:val="00381C36"/>
    <w:rsid w:val="003940F8"/>
    <w:rsid w:val="003943BA"/>
    <w:rsid w:val="0042075D"/>
    <w:rsid w:val="004F4953"/>
    <w:rsid w:val="00572102"/>
    <w:rsid w:val="005822A4"/>
    <w:rsid w:val="005A2C78"/>
    <w:rsid w:val="005A542E"/>
    <w:rsid w:val="006305BE"/>
    <w:rsid w:val="00661815"/>
    <w:rsid w:val="00751BE2"/>
    <w:rsid w:val="007564AF"/>
    <w:rsid w:val="007D0351"/>
    <w:rsid w:val="007D22BF"/>
    <w:rsid w:val="007F19C1"/>
    <w:rsid w:val="00854533"/>
    <w:rsid w:val="00880027"/>
    <w:rsid w:val="00885196"/>
    <w:rsid w:val="00890DFF"/>
    <w:rsid w:val="008A3501"/>
    <w:rsid w:val="008A619A"/>
    <w:rsid w:val="008F2AE3"/>
    <w:rsid w:val="00936578"/>
    <w:rsid w:val="009F158C"/>
    <w:rsid w:val="00A819E8"/>
    <w:rsid w:val="00AB1AAA"/>
    <w:rsid w:val="00AC0F10"/>
    <w:rsid w:val="00AE207D"/>
    <w:rsid w:val="00AE52DC"/>
    <w:rsid w:val="00B03B55"/>
    <w:rsid w:val="00B072D7"/>
    <w:rsid w:val="00BA554C"/>
    <w:rsid w:val="00C446DC"/>
    <w:rsid w:val="00C80308"/>
    <w:rsid w:val="00CC1D06"/>
    <w:rsid w:val="00D10FEE"/>
    <w:rsid w:val="00D332B0"/>
    <w:rsid w:val="00D4081D"/>
    <w:rsid w:val="00DD256D"/>
    <w:rsid w:val="00E52DC7"/>
    <w:rsid w:val="00E556A9"/>
    <w:rsid w:val="00EA30CB"/>
    <w:rsid w:val="00EE3929"/>
    <w:rsid w:val="00F26561"/>
    <w:rsid w:val="00F5413D"/>
    <w:rsid w:val="00FB3B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564AF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564A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7564AF"/>
    <w:rPr>
      <w:sz w:val="28"/>
      <w:szCs w:val="28"/>
    </w:rPr>
  </w:style>
  <w:style w:type="paragraph" w:styleId="a4">
    <w:name w:val="List Paragraph"/>
    <w:basedOn w:val="a"/>
    <w:uiPriority w:val="1"/>
    <w:qFormat/>
    <w:rsid w:val="007564AF"/>
    <w:pPr>
      <w:ind w:left="1460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7564AF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7463FF-8F33-433A-A369-27B0697A57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13</Pages>
  <Words>3849</Words>
  <Characters>21944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2025-04-29T11:01:00Z</dcterms:created>
  <dcterms:modified xsi:type="dcterms:W3CDTF">2025-05-21T11:52:00Z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2023-12-07T00:00:00Z</vt:filetime>
  </property>
  <property fmtid="{D5CDD505-2E9C-101B-9397-08002B2CF9AE}" pid="3" name="Creator">
    <vt:lpwstr>Adobe Scan for Android 23.10.02-google-dynamic|(Infix Pro)</vt:lpwstr>
  </property>
  <property fmtid="{D5CDD505-2E9C-101B-9397-08002B2CF9AE}" pid="4" name="ICNAppName">
    <vt:lpwstr>Infix Pro</vt:lpwstr>
  </property>
  <property fmtid="{D5CDD505-2E9C-101B-9397-08002B2CF9AE}" pid="5" name="ICNAppPlatform">
    <vt:lpwstr>Win</vt:lpwstr>
  </property>
  <property fmtid="{D5CDD505-2E9C-101B-9397-08002B2CF9AE}" pid="6" name="ICNAppVersion">
    <vt:lpwstr>7.6.7</vt:lpwstr>
  </property>
  <property fmtid="{D5CDD505-2E9C-101B-9397-08002B2CF9AE}" pid="7" name="LastSaved">
    <vt:filetime>2025-04-29T00:00:00Z</vt:filetime>
  </property>
  <property fmtid="{D5CDD505-2E9C-101B-9397-08002B2CF9AE}" pid="8" name="Producer">
    <vt:lpwstr>Adobe Acrobat DC Paper Capture Plug-in</vt:lpwstr>
  </property>
</Properties>
</file>