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96" w:rsidRPr="00FE1396" w:rsidRDefault="00FE1396" w:rsidP="00FE1396">
      <w:pPr>
        <w:jc w:val="center"/>
        <w:rPr>
          <w:b/>
          <w:sz w:val="32"/>
          <w:szCs w:val="32"/>
          <w:lang w:val="uk-UA"/>
        </w:rPr>
      </w:pPr>
      <w:r w:rsidRPr="00FE1396">
        <w:rPr>
          <w:b/>
          <w:sz w:val="32"/>
          <w:szCs w:val="32"/>
          <w:lang w:val="uk-UA"/>
        </w:rPr>
        <w:t>ПРАКТИЧНА ПІДГОТОВКА ЗДОБУВАЧІВ СПЕЦІАЛЬНОСТІ «АГРОНОМІЯ»</w:t>
      </w:r>
    </w:p>
    <w:p w:rsidR="00FE1396" w:rsidRDefault="00FE1396" w:rsidP="00FE1396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1736"/>
        <w:gridCol w:w="1736"/>
      </w:tblGrid>
      <w:tr w:rsidR="00FE1396" w:rsidRPr="008549E8" w:rsidTr="000B538A">
        <w:trPr>
          <w:trHeight w:val="829"/>
        </w:trPr>
        <w:tc>
          <w:tcPr>
            <w:tcW w:w="6948" w:type="dxa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Найменування практики</w:t>
            </w:r>
          </w:p>
        </w:tc>
        <w:tc>
          <w:tcPr>
            <w:tcW w:w="1736" w:type="dxa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 xml:space="preserve">Курс </w:t>
            </w:r>
          </w:p>
        </w:tc>
        <w:tc>
          <w:tcPr>
            <w:tcW w:w="1736" w:type="dxa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Тривалість (тижні)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введення до спеціальності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2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агрометеорології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ґрунтознавства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фітопатології та с.-г. вірусології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агрохімії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3, 1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плодівництва та овочівництва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4, 2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 xml:space="preserve">Навчальна з рослинництва та </w:t>
            </w:r>
            <w:proofErr w:type="spellStart"/>
            <w:r w:rsidRPr="0082080D">
              <w:rPr>
                <w:sz w:val="32"/>
                <w:szCs w:val="32"/>
                <w:lang w:val="uk-UA"/>
              </w:rPr>
              <w:t>кормовиробництва</w:t>
            </w:r>
            <w:proofErr w:type="spellEnd"/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4, 2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Навчальна з інтегрованого захисту рослин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4, 2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Виробнича з агрономії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  <w:tab w:val="left" w:pos="128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3, 1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549E8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13</w:t>
            </w:r>
          </w:p>
        </w:tc>
      </w:tr>
      <w:tr w:rsidR="00FE1396" w:rsidRPr="008549E8" w:rsidTr="000B538A">
        <w:trPr>
          <w:trHeight w:val="403"/>
        </w:trPr>
        <w:tc>
          <w:tcPr>
            <w:tcW w:w="6948" w:type="dxa"/>
          </w:tcPr>
          <w:p w:rsidR="00FE1396" w:rsidRPr="0082080D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rPr>
                <w:sz w:val="32"/>
                <w:szCs w:val="32"/>
                <w:lang w:val="uk-UA"/>
              </w:rPr>
            </w:pPr>
            <w:r w:rsidRPr="0082080D">
              <w:rPr>
                <w:sz w:val="32"/>
                <w:szCs w:val="32"/>
                <w:lang w:val="uk-UA"/>
              </w:rPr>
              <w:t>Виробнича науково-дослідна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736" w:type="dxa"/>
            <w:vAlign w:val="center"/>
          </w:tcPr>
          <w:p w:rsidR="00FE1396" w:rsidRPr="008549E8" w:rsidRDefault="00FE1396" w:rsidP="000B538A">
            <w:pPr>
              <w:widowControl w:val="0"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549E8"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FE1396" w:rsidRDefault="00FE1396" w:rsidP="00FE1396">
      <w:pPr>
        <w:rPr>
          <w:sz w:val="28"/>
          <w:szCs w:val="28"/>
          <w:lang w:val="uk-UA"/>
        </w:rPr>
      </w:pPr>
    </w:p>
    <w:p w:rsidR="00FE1396" w:rsidRPr="0082080D" w:rsidRDefault="00FE1396" w:rsidP="00FE1396">
      <w:pPr>
        <w:spacing w:line="360" w:lineRule="auto"/>
        <w:jc w:val="center"/>
        <w:rPr>
          <w:sz w:val="32"/>
          <w:szCs w:val="32"/>
          <w:lang w:val="uk-UA"/>
        </w:rPr>
      </w:pPr>
      <w:bookmarkStart w:id="0" w:name="_GoBack"/>
      <w:r w:rsidRPr="0082080D">
        <w:rPr>
          <w:b/>
          <w:sz w:val="32"/>
          <w:szCs w:val="32"/>
          <w:lang w:val="uk-UA"/>
        </w:rPr>
        <w:t>Бази проходження практик – провідні господарства</w:t>
      </w:r>
      <w:r w:rsidRPr="0082080D">
        <w:rPr>
          <w:sz w:val="32"/>
          <w:szCs w:val="32"/>
          <w:lang w:val="uk-UA"/>
        </w:rPr>
        <w:t xml:space="preserve"> </w:t>
      </w:r>
      <w:bookmarkEnd w:id="0"/>
      <w:r>
        <w:rPr>
          <w:sz w:val="32"/>
          <w:szCs w:val="32"/>
          <w:lang w:val="uk-UA"/>
        </w:rPr>
        <w:br/>
      </w:r>
      <w:r w:rsidRPr="0082080D">
        <w:rPr>
          <w:sz w:val="32"/>
          <w:szCs w:val="32"/>
          <w:lang w:val="uk-UA"/>
        </w:rPr>
        <w:t>степової зони України</w:t>
      </w:r>
    </w:p>
    <w:p w:rsidR="00FE1396" w:rsidRPr="0082080D" w:rsidRDefault="00FE1396" w:rsidP="00FE1396">
      <w:pPr>
        <w:spacing w:line="360" w:lineRule="auto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  <w:lang w:val="uk-UA"/>
        </w:rPr>
        <w:t xml:space="preserve">Запорізька область: 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ДПДГ Мелітопольське МДСС ім. М.Ф. Сидоренка  ІС НААН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sz w:val="32"/>
          <w:szCs w:val="32"/>
          <w:lang w:val="uk-UA"/>
        </w:rPr>
        <w:t>ТОВ «</w:t>
      </w:r>
      <w:proofErr w:type="spellStart"/>
      <w:r w:rsidRPr="0082080D">
        <w:rPr>
          <w:sz w:val="32"/>
          <w:szCs w:val="32"/>
          <w:lang w:val="uk-UA"/>
        </w:rPr>
        <w:t>Деметра</w:t>
      </w:r>
      <w:proofErr w:type="spellEnd"/>
      <w:r w:rsidRPr="0082080D">
        <w:rPr>
          <w:sz w:val="32"/>
          <w:szCs w:val="32"/>
          <w:lang w:val="uk-UA"/>
        </w:rPr>
        <w:t xml:space="preserve"> </w:t>
      </w:r>
      <w:proofErr w:type="spellStart"/>
      <w:r w:rsidRPr="0082080D">
        <w:rPr>
          <w:sz w:val="32"/>
          <w:szCs w:val="32"/>
          <w:lang w:val="uk-UA"/>
        </w:rPr>
        <w:t>Інвестментс</w:t>
      </w:r>
      <w:proofErr w:type="spellEnd"/>
      <w:r w:rsidRPr="0082080D">
        <w:rPr>
          <w:sz w:val="32"/>
          <w:szCs w:val="32"/>
          <w:lang w:val="uk-UA"/>
        </w:rPr>
        <w:t>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ТОВ «Ольвія»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СПК «Мирний»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ПП «Аскон»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СБК «Дружба»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ТОВ «Агропромислова компанія Істок»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  <w:lang w:val="uk-UA"/>
        </w:rPr>
        <w:t>ПОП «Агровиробнича фірма «Злагода»</w:t>
      </w:r>
    </w:p>
    <w:p w:rsidR="00FE1396" w:rsidRPr="0082080D" w:rsidRDefault="00FE1396" w:rsidP="00FE1396">
      <w:pPr>
        <w:spacing w:line="360" w:lineRule="auto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  <w:lang w:val="uk-UA"/>
        </w:rPr>
        <w:t>Херсонська область: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ФГ «Время»</w:t>
      </w:r>
    </w:p>
    <w:p w:rsidR="00FE1396" w:rsidRPr="0082080D" w:rsidRDefault="00FE1396" w:rsidP="00FE1396">
      <w:pPr>
        <w:spacing w:line="360" w:lineRule="auto"/>
        <w:ind w:firstLine="720"/>
        <w:rPr>
          <w:noProof/>
          <w:sz w:val="32"/>
          <w:szCs w:val="32"/>
          <w:lang w:val="uk-UA"/>
        </w:rPr>
      </w:pPr>
      <w:r w:rsidRPr="0082080D">
        <w:rPr>
          <w:noProof/>
          <w:sz w:val="32"/>
          <w:szCs w:val="32"/>
        </w:rPr>
        <w:t>ФГ «Дяченко»</w:t>
      </w:r>
    </w:p>
    <w:p w:rsidR="00FE1396" w:rsidRPr="003874BC" w:rsidRDefault="00FE1396" w:rsidP="00FE1396">
      <w:pPr>
        <w:spacing w:line="360" w:lineRule="auto"/>
        <w:ind w:firstLine="720"/>
        <w:rPr>
          <w:noProof/>
          <w:sz w:val="28"/>
          <w:szCs w:val="28"/>
        </w:rPr>
      </w:pPr>
      <w:r w:rsidRPr="0082080D">
        <w:rPr>
          <w:noProof/>
          <w:sz w:val="32"/>
          <w:szCs w:val="32"/>
        </w:rPr>
        <w:t>Генічеська дослідна станція УСГСЗ НААН України</w:t>
      </w:r>
      <w:r>
        <w:rPr>
          <w:noProof/>
          <w:sz w:val="32"/>
          <w:szCs w:val="32"/>
          <w:lang w:val="uk-UA"/>
        </w:rPr>
        <w:t xml:space="preserve"> </w:t>
      </w:r>
    </w:p>
    <w:p w:rsidR="00C80D97" w:rsidRDefault="00C80D97"/>
    <w:sectPr w:rsidR="00C80D97" w:rsidSect="00C170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19"/>
    <w:rsid w:val="00256AE4"/>
    <w:rsid w:val="00C60B19"/>
    <w:rsid w:val="00C80D97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2018-05-07T12:02:00Z</dcterms:created>
  <dcterms:modified xsi:type="dcterms:W3CDTF">2018-05-07T12:02:00Z</dcterms:modified>
</cp:coreProperties>
</file>