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62" w:rsidRPr="0048470E" w:rsidRDefault="00D75062" w:rsidP="00D75062">
      <w:pPr>
        <w:spacing w:after="14" w:line="249" w:lineRule="auto"/>
        <w:ind w:left="72"/>
        <w:rPr>
          <w:b/>
          <w:color w:val="000000"/>
          <w:lang w:val="uk-UA"/>
        </w:rPr>
      </w:pPr>
      <w:r w:rsidRPr="0048470E">
        <w:rPr>
          <w:b/>
          <w:color w:val="000000"/>
          <w:lang w:val="uk-UA"/>
        </w:rPr>
        <w:t xml:space="preserve">                              </w:t>
      </w:r>
      <w:r w:rsidRPr="0048470E">
        <w:rPr>
          <w:b/>
          <w:color w:val="000000"/>
          <w:sz w:val="28"/>
          <w:lang w:val="uk-UA"/>
        </w:rPr>
        <w:t>МІНІСТЕРСТВО ОСВІТИ І НАУКИ  УКРАЇНИ</w:t>
      </w:r>
    </w:p>
    <w:p w:rsidR="00D75062" w:rsidRPr="0048470E" w:rsidRDefault="00D75062" w:rsidP="00D75062">
      <w:pPr>
        <w:spacing w:line="259" w:lineRule="auto"/>
        <w:ind w:right="-1"/>
        <w:jc w:val="center"/>
        <w:rPr>
          <w:b/>
          <w:color w:val="000000"/>
          <w:sz w:val="28"/>
          <w:lang w:val="uk-UA"/>
        </w:rPr>
      </w:pPr>
      <w:r w:rsidRPr="0048470E">
        <w:rPr>
          <w:b/>
          <w:color w:val="000000"/>
          <w:sz w:val="28"/>
          <w:lang w:val="uk-UA"/>
        </w:rPr>
        <w:t>ТАВРІЙСЬКИЙ ДЕРЖАВНИЙ АГРОТЕХНОЛОГІЧНИЙ УНІВЕРСИТЕТ</w:t>
      </w:r>
    </w:p>
    <w:p w:rsidR="00D75062" w:rsidRPr="0048470E" w:rsidRDefault="00D75062" w:rsidP="00D75062">
      <w:pPr>
        <w:spacing w:line="259" w:lineRule="auto"/>
        <w:ind w:right="632"/>
        <w:jc w:val="center"/>
        <w:rPr>
          <w:b/>
          <w:color w:val="000000"/>
          <w:sz w:val="28"/>
          <w:lang w:val="uk-UA"/>
        </w:rPr>
      </w:pPr>
      <w:r w:rsidRPr="0048470E">
        <w:rPr>
          <w:b/>
          <w:color w:val="000000"/>
          <w:sz w:val="28"/>
          <w:lang w:val="uk-UA"/>
        </w:rPr>
        <w:t>ІМЕНІ ДМИТРА МОТОРНОГО</w:t>
      </w:r>
    </w:p>
    <w:p w:rsidR="00D75062" w:rsidRPr="0048470E" w:rsidRDefault="00D75062" w:rsidP="00D75062">
      <w:pPr>
        <w:spacing w:line="259" w:lineRule="auto"/>
        <w:ind w:right="632"/>
        <w:jc w:val="center"/>
        <w:rPr>
          <w:b/>
          <w:color w:val="000000"/>
          <w:sz w:val="28"/>
          <w:lang w:val="uk-UA"/>
        </w:rPr>
      </w:pPr>
    </w:p>
    <w:p w:rsidR="00D75062" w:rsidRPr="0048470E" w:rsidRDefault="00D75062" w:rsidP="00D75062">
      <w:pPr>
        <w:spacing w:line="259" w:lineRule="auto"/>
        <w:ind w:right="632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Ф</w:t>
      </w:r>
      <w:r w:rsidRPr="0048470E">
        <w:rPr>
          <w:b/>
          <w:color w:val="000000"/>
          <w:sz w:val="28"/>
          <w:lang w:val="uk-UA"/>
        </w:rPr>
        <w:t>акультет</w:t>
      </w:r>
      <w:r>
        <w:rPr>
          <w:b/>
          <w:color w:val="000000"/>
          <w:sz w:val="28"/>
          <w:lang w:val="uk-UA"/>
        </w:rPr>
        <w:t xml:space="preserve"> агротехнологій та екології</w:t>
      </w:r>
    </w:p>
    <w:p w:rsidR="00D75062" w:rsidRPr="0048470E" w:rsidRDefault="00D75062" w:rsidP="00D75062">
      <w:pPr>
        <w:spacing w:after="7" w:line="259" w:lineRule="auto"/>
        <w:ind w:right="-1"/>
        <w:jc w:val="right"/>
        <w:rPr>
          <w:color w:val="000000"/>
          <w:lang w:val="uk-UA"/>
        </w:rPr>
      </w:pPr>
      <w:r w:rsidRPr="0048470E">
        <w:rPr>
          <w:color w:val="000000"/>
          <w:lang w:val="uk-UA"/>
        </w:rPr>
        <w:t xml:space="preserve">                                       </w:t>
      </w:r>
    </w:p>
    <w:p w:rsidR="00D75062" w:rsidRPr="0048470E" w:rsidRDefault="00D75062" w:rsidP="00D75062">
      <w:pPr>
        <w:spacing w:after="3" w:line="259" w:lineRule="auto"/>
        <w:jc w:val="center"/>
        <w:rPr>
          <w:color w:val="000000"/>
          <w:sz w:val="28"/>
          <w:lang w:val="uk-UA"/>
        </w:rPr>
      </w:pPr>
      <w:r w:rsidRPr="0048470E">
        <w:rPr>
          <w:color w:val="000000"/>
          <w:sz w:val="28"/>
          <w:lang w:val="uk-UA"/>
        </w:rPr>
        <w:t xml:space="preserve">Кафедра </w:t>
      </w:r>
      <w:r>
        <w:rPr>
          <w:color w:val="000000"/>
          <w:sz w:val="28"/>
          <w:lang w:val="uk-UA"/>
        </w:rPr>
        <w:t>плодоовочівництва, виноградарства та біохімії</w:t>
      </w:r>
    </w:p>
    <w:p w:rsidR="00D75062" w:rsidRPr="0048470E" w:rsidRDefault="00D75062" w:rsidP="00D75062">
      <w:pPr>
        <w:spacing w:after="3" w:line="259" w:lineRule="auto"/>
        <w:jc w:val="right"/>
        <w:rPr>
          <w:color w:val="000000"/>
          <w:sz w:val="28"/>
          <w:lang w:val="uk-UA"/>
        </w:rPr>
      </w:pPr>
    </w:p>
    <w:p w:rsidR="00D75062" w:rsidRPr="0048470E" w:rsidRDefault="00D75062" w:rsidP="00D75062">
      <w:pPr>
        <w:spacing w:after="3" w:line="259" w:lineRule="auto"/>
        <w:jc w:val="right"/>
        <w:rPr>
          <w:color w:val="000000"/>
          <w:lang w:val="uk-UA"/>
        </w:rPr>
      </w:pPr>
    </w:p>
    <w:p w:rsidR="00D75062" w:rsidRPr="0048470E" w:rsidRDefault="00D75062" w:rsidP="00D75062">
      <w:pPr>
        <w:spacing w:after="5" w:line="239" w:lineRule="auto"/>
        <w:ind w:right="-68"/>
        <w:jc w:val="both"/>
        <w:rPr>
          <w:color w:val="000000"/>
          <w:sz w:val="28"/>
          <w:lang w:val="uk-UA"/>
        </w:rPr>
      </w:pPr>
      <w:r w:rsidRPr="0048470E">
        <w:rPr>
          <w:color w:val="000000"/>
          <w:sz w:val="28"/>
          <w:lang w:val="uk-UA"/>
        </w:rPr>
        <w:t>ПОГОДЖУЮ</w:t>
      </w:r>
      <w:r w:rsidRPr="0048470E">
        <w:rPr>
          <w:color w:val="000000"/>
          <w:sz w:val="28"/>
          <w:lang w:val="uk-UA"/>
        </w:rPr>
        <w:tab/>
      </w:r>
      <w:r w:rsidRPr="0048470E">
        <w:rPr>
          <w:color w:val="000000"/>
          <w:sz w:val="28"/>
          <w:lang w:val="uk-UA"/>
        </w:rPr>
        <w:tab/>
      </w:r>
      <w:r w:rsidRPr="0048470E">
        <w:rPr>
          <w:color w:val="000000"/>
          <w:sz w:val="28"/>
          <w:lang w:val="uk-UA"/>
        </w:rPr>
        <w:tab/>
      </w:r>
      <w:r w:rsidRPr="0048470E">
        <w:rPr>
          <w:color w:val="000000"/>
          <w:sz w:val="28"/>
          <w:lang w:val="uk-UA"/>
        </w:rPr>
        <w:tab/>
      </w:r>
      <w:r w:rsidRPr="0048470E">
        <w:rPr>
          <w:color w:val="000000"/>
          <w:sz w:val="28"/>
          <w:lang w:val="uk-UA"/>
        </w:rPr>
        <w:tab/>
      </w:r>
      <w:r w:rsidRPr="0048470E">
        <w:rPr>
          <w:color w:val="000000"/>
          <w:sz w:val="28"/>
          <w:lang w:val="uk-UA"/>
        </w:rPr>
        <w:tab/>
      </w:r>
      <w:r w:rsidR="00CA76D3">
        <w:rPr>
          <w:color w:val="000000"/>
          <w:sz w:val="28"/>
          <w:lang w:val="uk-UA"/>
        </w:rPr>
        <w:tab/>
      </w:r>
      <w:r w:rsidRPr="0048470E">
        <w:rPr>
          <w:color w:val="000000"/>
          <w:sz w:val="28"/>
          <w:lang w:val="uk-UA"/>
        </w:rPr>
        <w:t>ЗАТВЕРДЖУЮ</w:t>
      </w:r>
    </w:p>
    <w:p w:rsidR="00D75062" w:rsidRPr="0048470E" w:rsidRDefault="00D75062" w:rsidP="00D75062">
      <w:pPr>
        <w:spacing w:after="5" w:line="239" w:lineRule="auto"/>
        <w:ind w:right="-68"/>
        <w:jc w:val="both"/>
        <w:rPr>
          <w:color w:val="000000"/>
          <w:sz w:val="28"/>
          <w:lang w:val="uk-UA"/>
        </w:rPr>
      </w:pPr>
      <w:r w:rsidRPr="0048470E">
        <w:rPr>
          <w:color w:val="000000"/>
          <w:sz w:val="28"/>
          <w:lang w:val="uk-UA"/>
        </w:rPr>
        <w:t>Гарант ОПП</w:t>
      </w:r>
      <w:r w:rsidRPr="0048470E">
        <w:rPr>
          <w:color w:val="000000"/>
          <w:sz w:val="28"/>
          <w:lang w:val="uk-UA"/>
        </w:rPr>
        <w:tab/>
      </w:r>
      <w:r w:rsidRPr="0048470E">
        <w:rPr>
          <w:color w:val="000000"/>
          <w:sz w:val="28"/>
          <w:lang w:val="uk-UA"/>
        </w:rPr>
        <w:tab/>
      </w:r>
      <w:r w:rsidRPr="0048470E">
        <w:rPr>
          <w:color w:val="000000"/>
          <w:sz w:val="28"/>
          <w:lang w:val="uk-UA"/>
        </w:rPr>
        <w:tab/>
      </w:r>
      <w:r w:rsidRPr="0048470E">
        <w:rPr>
          <w:color w:val="000000"/>
          <w:sz w:val="28"/>
          <w:lang w:val="uk-UA"/>
        </w:rPr>
        <w:tab/>
      </w:r>
      <w:r w:rsidRPr="0048470E">
        <w:rPr>
          <w:color w:val="000000"/>
          <w:sz w:val="28"/>
          <w:lang w:val="uk-UA"/>
        </w:rPr>
        <w:tab/>
      </w:r>
      <w:r w:rsidR="00CA76D3">
        <w:rPr>
          <w:color w:val="000000"/>
          <w:sz w:val="28"/>
          <w:lang w:val="uk-UA"/>
        </w:rPr>
        <w:tab/>
      </w:r>
      <w:r w:rsidRPr="0048470E">
        <w:rPr>
          <w:color w:val="000000"/>
          <w:sz w:val="28"/>
          <w:lang w:val="uk-UA"/>
        </w:rPr>
        <w:tab/>
      </w:r>
      <w:proofErr w:type="spellStart"/>
      <w:r w:rsidRPr="0048470E">
        <w:rPr>
          <w:color w:val="000000"/>
          <w:sz w:val="28"/>
          <w:lang w:val="uk-UA"/>
        </w:rPr>
        <w:t>Зав.кафедри</w:t>
      </w:r>
      <w:proofErr w:type="spellEnd"/>
      <w:r w:rsidRPr="0048470E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ПОВБХ</w:t>
      </w:r>
    </w:p>
    <w:p w:rsidR="00D75062" w:rsidRPr="0048470E" w:rsidRDefault="00D75062" w:rsidP="00D75062">
      <w:pPr>
        <w:spacing w:after="5" w:line="239" w:lineRule="auto"/>
        <w:ind w:right="-68"/>
        <w:jc w:val="both"/>
        <w:rPr>
          <w:color w:val="000000"/>
          <w:sz w:val="28"/>
          <w:lang w:val="uk-UA"/>
        </w:rPr>
      </w:pPr>
      <w:r w:rsidRPr="00CA76D3">
        <w:rPr>
          <w:color w:val="000000"/>
          <w:sz w:val="28"/>
          <w:lang w:val="uk-UA"/>
        </w:rPr>
        <w:t>_________</w:t>
      </w:r>
      <w:r w:rsidR="0002005E">
        <w:rPr>
          <w:color w:val="000000"/>
          <w:sz w:val="28"/>
          <w:lang w:val="uk-UA"/>
        </w:rPr>
        <w:t>_____________________</w:t>
      </w:r>
      <w:r w:rsidRPr="0048470E">
        <w:rPr>
          <w:color w:val="000000"/>
          <w:sz w:val="28"/>
          <w:lang w:val="uk-UA"/>
        </w:rPr>
        <w:tab/>
      </w:r>
      <w:r w:rsidRPr="0048470E">
        <w:rPr>
          <w:color w:val="000000"/>
          <w:sz w:val="28"/>
          <w:lang w:val="uk-UA"/>
        </w:rPr>
        <w:tab/>
      </w:r>
      <w:proofErr w:type="spellStart"/>
      <w:r>
        <w:rPr>
          <w:color w:val="000000"/>
          <w:sz w:val="28"/>
          <w:lang w:val="uk-UA"/>
        </w:rPr>
        <w:t>доц.</w:t>
      </w:r>
      <w:r w:rsidRPr="0048470E">
        <w:rPr>
          <w:color w:val="000000"/>
          <w:sz w:val="28"/>
          <w:lang w:val="uk-UA"/>
        </w:rPr>
        <w:t>_________</w:t>
      </w:r>
      <w:proofErr w:type="spellEnd"/>
      <w:r w:rsidRPr="0048470E">
        <w:rPr>
          <w:color w:val="000000"/>
          <w:sz w:val="28"/>
          <w:lang w:val="uk-UA"/>
        </w:rPr>
        <w:t>__</w:t>
      </w:r>
      <w:r>
        <w:rPr>
          <w:color w:val="000000"/>
          <w:sz w:val="28"/>
          <w:lang w:val="uk-UA"/>
        </w:rPr>
        <w:t>М.О. Колесніков</w:t>
      </w:r>
    </w:p>
    <w:p w:rsidR="00D75062" w:rsidRPr="0048470E" w:rsidRDefault="00D75062" w:rsidP="00D75062">
      <w:pPr>
        <w:spacing w:after="5" w:line="239" w:lineRule="auto"/>
        <w:ind w:right="-68"/>
        <w:rPr>
          <w:color w:val="000000"/>
          <w:sz w:val="28"/>
          <w:lang w:val="uk-UA"/>
        </w:rPr>
      </w:pPr>
      <w:r w:rsidRPr="0048470E">
        <w:rPr>
          <w:color w:val="000000"/>
          <w:sz w:val="28"/>
          <w:lang w:val="uk-UA"/>
        </w:rPr>
        <w:t>«___»___________20</w:t>
      </w:r>
      <w:r w:rsidR="00FC542C">
        <w:rPr>
          <w:color w:val="000000"/>
          <w:sz w:val="28"/>
          <w:lang w:val="uk-UA"/>
        </w:rPr>
        <w:t>19</w:t>
      </w:r>
      <w:r w:rsidRPr="0048470E">
        <w:rPr>
          <w:color w:val="000000"/>
          <w:sz w:val="28"/>
          <w:lang w:val="uk-UA"/>
        </w:rPr>
        <w:t xml:space="preserve"> р.</w:t>
      </w:r>
      <w:r w:rsidRPr="0048470E">
        <w:rPr>
          <w:color w:val="000000"/>
          <w:sz w:val="28"/>
          <w:lang w:val="uk-UA"/>
        </w:rPr>
        <w:tab/>
      </w:r>
      <w:r w:rsidRPr="0048470E">
        <w:rPr>
          <w:color w:val="000000"/>
          <w:sz w:val="28"/>
          <w:lang w:val="uk-UA"/>
        </w:rPr>
        <w:tab/>
      </w:r>
      <w:r w:rsidRPr="0048470E">
        <w:rPr>
          <w:color w:val="000000"/>
          <w:sz w:val="28"/>
          <w:lang w:val="uk-UA"/>
        </w:rPr>
        <w:tab/>
      </w:r>
      <w:r w:rsidRPr="0048470E">
        <w:rPr>
          <w:color w:val="000000"/>
          <w:sz w:val="28"/>
          <w:lang w:val="uk-UA"/>
        </w:rPr>
        <w:tab/>
        <w:t>«___»___________20</w:t>
      </w:r>
      <w:r w:rsidR="00FC542C">
        <w:rPr>
          <w:color w:val="000000"/>
          <w:sz w:val="28"/>
          <w:lang w:val="uk-UA"/>
        </w:rPr>
        <w:t>19</w:t>
      </w:r>
      <w:r w:rsidRPr="0048470E">
        <w:rPr>
          <w:color w:val="000000"/>
          <w:sz w:val="28"/>
          <w:lang w:val="uk-UA"/>
        </w:rPr>
        <w:t xml:space="preserve"> р.</w:t>
      </w:r>
    </w:p>
    <w:p w:rsidR="00D75062" w:rsidRPr="0048470E" w:rsidRDefault="00D75062" w:rsidP="00D75062">
      <w:pPr>
        <w:spacing w:after="5" w:line="239" w:lineRule="auto"/>
        <w:ind w:left="4752" w:right="-68"/>
        <w:jc w:val="right"/>
        <w:rPr>
          <w:color w:val="000000"/>
          <w:sz w:val="28"/>
          <w:lang w:val="uk-UA"/>
        </w:rPr>
      </w:pPr>
    </w:p>
    <w:p w:rsidR="00D75062" w:rsidRPr="0048470E" w:rsidRDefault="00D75062" w:rsidP="00D75062">
      <w:pPr>
        <w:spacing w:after="5" w:line="239" w:lineRule="auto"/>
        <w:ind w:left="4752" w:right="-68"/>
        <w:jc w:val="right"/>
        <w:rPr>
          <w:color w:val="000000"/>
          <w:sz w:val="28"/>
          <w:lang w:val="uk-UA"/>
        </w:rPr>
      </w:pPr>
    </w:p>
    <w:p w:rsidR="00D75062" w:rsidRPr="0048470E" w:rsidRDefault="00D75062" w:rsidP="00D75062">
      <w:pPr>
        <w:spacing w:after="5" w:line="239" w:lineRule="auto"/>
        <w:ind w:left="4752" w:right="-68"/>
        <w:jc w:val="right"/>
        <w:rPr>
          <w:color w:val="000000"/>
          <w:sz w:val="28"/>
          <w:lang w:val="uk-UA"/>
        </w:rPr>
      </w:pPr>
    </w:p>
    <w:p w:rsidR="00D75062" w:rsidRPr="0048470E" w:rsidRDefault="00D75062" w:rsidP="00D75062">
      <w:pPr>
        <w:spacing w:after="5" w:line="239" w:lineRule="auto"/>
        <w:ind w:left="4752" w:right="-68"/>
        <w:jc w:val="right"/>
        <w:rPr>
          <w:color w:val="000000"/>
          <w:sz w:val="28"/>
          <w:lang w:val="uk-UA"/>
        </w:rPr>
      </w:pPr>
    </w:p>
    <w:p w:rsidR="00D75062" w:rsidRPr="0048470E" w:rsidRDefault="00D75062" w:rsidP="00D75062">
      <w:pPr>
        <w:spacing w:after="5" w:line="239" w:lineRule="auto"/>
        <w:ind w:left="4752" w:right="-68"/>
        <w:jc w:val="right"/>
        <w:rPr>
          <w:color w:val="000000"/>
          <w:sz w:val="28"/>
          <w:lang w:val="uk-UA"/>
        </w:rPr>
      </w:pPr>
    </w:p>
    <w:p w:rsidR="00D75062" w:rsidRPr="0048470E" w:rsidRDefault="00D75062" w:rsidP="00D75062">
      <w:pPr>
        <w:spacing w:after="5" w:line="239" w:lineRule="auto"/>
        <w:ind w:left="4752" w:right="-68"/>
        <w:jc w:val="right"/>
        <w:rPr>
          <w:color w:val="000000"/>
          <w:lang w:val="uk-UA"/>
        </w:rPr>
      </w:pPr>
      <w:r w:rsidRPr="0048470E">
        <w:rPr>
          <w:color w:val="000000"/>
          <w:sz w:val="28"/>
          <w:lang w:val="uk-UA"/>
        </w:rPr>
        <w:t xml:space="preserve">  </w:t>
      </w:r>
    </w:p>
    <w:p w:rsidR="00D75062" w:rsidRPr="0048470E" w:rsidRDefault="00D75062" w:rsidP="00D75062">
      <w:pPr>
        <w:spacing w:line="259" w:lineRule="auto"/>
        <w:jc w:val="center"/>
        <w:rPr>
          <w:color w:val="000000"/>
          <w:lang w:val="uk-UA"/>
        </w:rPr>
      </w:pPr>
      <w:r w:rsidRPr="0048470E">
        <w:rPr>
          <w:b/>
          <w:color w:val="000000"/>
          <w:sz w:val="28"/>
          <w:lang w:val="uk-UA"/>
        </w:rPr>
        <w:t>ПРОГРАМА НАВЧАННЯ ЗДОБУВАЧІВ ВО - СИЛАБУС</w:t>
      </w:r>
    </w:p>
    <w:p w:rsidR="00D75062" w:rsidRPr="0048470E" w:rsidRDefault="00D75062" w:rsidP="00D75062">
      <w:pPr>
        <w:spacing w:line="259" w:lineRule="auto"/>
        <w:ind w:left="77"/>
        <w:rPr>
          <w:color w:val="000000"/>
          <w:sz w:val="28"/>
          <w:lang w:val="uk-UA"/>
        </w:rPr>
      </w:pPr>
      <w:r w:rsidRPr="0048470E">
        <w:rPr>
          <w:color w:val="000000"/>
          <w:sz w:val="28"/>
          <w:lang w:val="uk-UA"/>
        </w:rPr>
        <w:t xml:space="preserve"> </w:t>
      </w:r>
    </w:p>
    <w:p w:rsidR="00D75062" w:rsidRPr="0048470E" w:rsidRDefault="00D75062" w:rsidP="00D75062">
      <w:pPr>
        <w:spacing w:line="259" w:lineRule="auto"/>
        <w:ind w:left="77"/>
        <w:rPr>
          <w:color w:val="000000"/>
          <w:sz w:val="28"/>
          <w:lang w:val="uk-UA"/>
        </w:rPr>
      </w:pPr>
    </w:p>
    <w:p w:rsidR="00D75062" w:rsidRPr="0048470E" w:rsidRDefault="00D75062" w:rsidP="00D75062">
      <w:pPr>
        <w:spacing w:after="14" w:line="249" w:lineRule="auto"/>
        <w:ind w:hanging="10"/>
        <w:rPr>
          <w:color w:val="000000"/>
          <w:lang w:val="uk-UA"/>
        </w:rPr>
      </w:pPr>
      <w:r w:rsidRPr="0048470E">
        <w:rPr>
          <w:color w:val="000000"/>
          <w:sz w:val="28"/>
          <w:lang w:val="uk-UA"/>
        </w:rPr>
        <w:t xml:space="preserve"> з дисципліни </w:t>
      </w:r>
      <w:r w:rsidR="003741D7" w:rsidRPr="003741D7">
        <w:rPr>
          <w:color w:val="000000"/>
          <w:sz w:val="28"/>
          <w:u w:val="single"/>
          <w:lang w:val="uk-UA"/>
        </w:rPr>
        <w:t>Основи наукових досліджень</w:t>
      </w:r>
      <w:r w:rsidRPr="003741D7">
        <w:rPr>
          <w:color w:val="000000"/>
          <w:sz w:val="28"/>
          <w:u w:val="single"/>
          <w:lang w:val="uk-UA"/>
        </w:rPr>
        <w:t xml:space="preserve">   </w:t>
      </w:r>
      <w:r w:rsidRPr="0048470E">
        <w:rPr>
          <w:color w:val="000000"/>
          <w:sz w:val="28"/>
          <w:lang w:val="uk-UA"/>
        </w:rPr>
        <w:t xml:space="preserve">     </w:t>
      </w:r>
    </w:p>
    <w:p w:rsidR="00D75062" w:rsidRPr="0048470E" w:rsidRDefault="00D75062" w:rsidP="00D75062">
      <w:pPr>
        <w:ind w:right="836"/>
        <w:rPr>
          <w:color w:val="000000"/>
          <w:sz w:val="18"/>
          <w:szCs w:val="18"/>
          <w:lang w:val="uk-UA"/>
        </w:rPr>
      </w:pPr>
      <w:r w:rsidRPr="0048470E">
        <w:rPr>
          <w:color w:val="000000"/>
          <w:sz w:val="18"/>
          <w:szCs w:val="18"/>
          <w:lang w:val="uk-UA"/>
        </w:rPr>
        <w:t xml:space="preserve">                                                        ( найменування дисципліни) </w:t>
      </w:r>
    </w:p>
    <w:p w:rsidR="004660CE" w:rsidRDefault="00D75062" w:rsidP="00D75062">
      <w:pPr>
        <w:spacing w:after="14" w:line="249" w:lineRule="auto"/>
        <w:rPr>
          <w:color w:val="000000"/>
          <w:sz w:val="28"/>
          <w:u w:val="single"/>
          <w:lang w:val="uk-UA"/>
        </w:rPr>
      </w:pPr>
      <w:r w:rsidRPr="0048470E">
        <w:rPr>
          <w:color w:val="000000"/>
          <w:sz w:val="28"/>
          <w:lang w:val="uk-UA"/>
        </w:rPr>
        <w:t xml:space="preserve">для спеціальності   </w:t>
      </w:r>
      <w:r w:rsidR="00FC542C">
        <w:rPr>
          <w:color w:val="000000"/>
          <w:sz w:val="28"/>
          <w:lang w:val="uk-UA"/>
        </w:rPr>
        <w:t>2</w:t>
      </w:r>
      <w:r>
        <w:rPr>
          <w:color w:val="000000"/>
          <w:sz w:val="28"/>
          <w:u w:val="single"/>
          <w:lang w:val="uk-UA"/>
        </w:rPr>
        <w:t xml:space="preserve">01 </w:t>
      </w:r>
      <w:r w:rsidR="00FC542C">
        <w:rPr>
          <w:color w:val="000000"/>
          <w:sz w:val="28"/>
          <w:u w:val="single"/>
          <w:lang w:val="uk-UA"/>
        </w:rPr>
        <w:t>Агрономія</w:t>
      </w:r>
      <w:r w:rsidRPr="0048470E">
        <w:rPr>
          <w:color w:val="000000"/>
          <w:sz w:val="28"/>
          <w:u w:val="single"/>
          <w:lang w:val="uk-UA"/>
        </w:rPr>
        <w:t xml:space="preserve"> за ОПП </w:t>
      </w:r>
      <w:r w:rsidR="00FC542C">
        <w:rPr>
          <w:color w:val="000000"/>
          <w:sz w:val="28"/>
          <w:u w:val="single"/>
          <w:lang w:val="uk-UA"/>
        </w:rPr>
        <w:t>Агрономія</w:t>
      </w:r>
    </w:p>
    <w:p w:rsidR="00D75062" w:rsidRPr="0048470E" w:rsidRDefault="004660CE" w:rsidP="004660CE">
      <w:pPr>
        <w:spacing w:after="14" w:line="249" w:lineRule="auto"/>
        <w:jc w:val="center"/>
        <w:rPr>
          <w:color w:val="000000"/>
          <w:lang w:val="uk-UA"/>
        </w:rPr>
      </w:pPr>
      <w:r>
        <w:rPr>
          <w:color w:val="000000"/>
          <w:sz w:val="28"/>
          <w:u w:val="single"/>
          <w:lang w:val="uk-UA"/>
        </w:rPr>
        <w:t xml:space="preserve">(на основі </w:t>
      </w:r>
      <w:r w:rsidR="003741D7">
        <w:rPr>
          <w:color w:val="000000"/>
          <w:sz w:val="28"/>
          <w:u w:val="single"/>
          <w:lang w:val="uk-UA"/>
        </w:rPr>
        <w:t>повної загальної середньої освіти</w:t>
      </w:r>
      <w:r>
        <w:rPr>
          <w:color w:val="000000"/>
          <w:sz w:val="28"/>
          <w:u w:val="single"/>
          <w:lang w:val="uk-UA"/>
        </w:rPr>
        <w:t>)</w:t>
      </w:r>
    </w:p>
    <w:p w:rsidR="00D75062" w:rsidRPr="0048470E" w:rsidRDefault="00D75062" w:rsidP="00D75062">
      <w:pPr>
        <w:ind w:right="1579"/>
        <w:rPr>
          <w:color w:val="000000"/>
          <w:sz w:val="18"/>
          <w:szCs w:val="18"/>
          <w:lang w:val="uk-UA"/>
        </w:rPr>
      </w:pPr>
      <w:r w:rsidRPr="0048470E">
        <w:rPr>
          <w:color w:val="000000"/>
          <w:sz w:val="18"/>
          <w:szCs w:val="18"/>
          <w:lang w:val="uk-UA"/>
        </w:rPr>
        <w:t xml:space="preserve">                                                      (шифр, найменування спеціальності, освітньої програми) </w:t>
      </w:r>
    </w:p>
    <w:p w:rsidR="00D75062" w:rsidRPr="0048470E" w:rsidRDefault="00D75062" w:rsidP="00D75062">
      <w:pPr>
        <w:ind w:right="1579"/>
        <w:rPr>
          <w:color w:val="000000"/>
          <w:lang w:val="uk-UA"/>
        </w:rPr>
      </w:pPr>
      <w:r w:rsidRPr="0048470E">
        <w:rPr>
          <w:color w:val="000000"/>
          <w:sz w:val="28"/>
          <w:lang w:val="uk-UA"/>
        </w:rPr>
        <w:t xml:space="preserve">форма навчання  </w:t>
      </w:r>
      <w:r w:rsidRPr="0048470E">
        <w:rPr>
          <w:color w:val="000000"/>
          <w:sz w:val="28"/>
          <w:u w:val="single"/>
          <w:lang w:val="uk-UA"/>
        </w:rPr>
        <w:t xml:space="preserve">денна </w:t>
      </w:r>
    </w:p>
    <w:p w:rsidR="00D75062" w:rsidRPr="0048470E" w:rsidRDefault="00D75062" w:rsidP="00D75062">
      <w:pPr>
        <w:ind w:right="4477"/>
        <w:rPr>
          <w:color w:val="000000"/>
          <w:sz w:val="18"/>
          <w:szCs w:val="18"/>
          <w:lang w:val="uk-UA"/>
        </w:rPr>
      </w:pPr>
      <w:r w:rsidRPr="0048470E">
        <w:rPr>
          <w:color w:val="000000"/>
          <w:sz w:val="18"/>
          <w:szCs w:val="18"/>
          <w:lang w:val="uk-UA"/>
        </w:rPr>
        <w:t xml:space="preserve">                                           (денна, заочна)  </w:t>
      </w:r>
    </w:p>
    <w:p w:rsidR="00D75062" w:rsidRPr="0048470E" w:rsidRDefault="00D75062" w:rsidP="00D75062">
      <w:pPr>
        <w:tabs>
          <w:tab w:val="center" w:pos="7075"/>
        </w:tabs>
        <w:spacing w:after="14" w:line="249" w:lineRule="auto"/>
        <w:rPr>
          <w:color w:val="000000"/>
          <w:lang w:val="uk-UA"/>
        </w:rPr>
      </w:pPr>
      <w:r w:rsidRPr="0048470E">
        <w:rPr>
          <w:color w:val="000000"/>
          <w:sz w:val="28"/>
          <w:lang w:val="uk-UA"/>
        </w:rPr>
        <w:t xml:space="preserve">Кількість кредитів   </w:t>
      </w:r>
      <w:r w:rsidRPr="0048470E">
        <w:rPr>
          <w:color w:val="000000"/>
          <w:sz w:val="28"/>
          <w:u w:val="single" w:color="000000"/>
          <w:lang w:val="uk-UA"/>
        </w:rPr>
        <w:t>3</w:t>
      </w:r>
      <w:r w:rsidRPr="0048470E">
        <w:rPr>
          <w:color w:val="000000"/>
          <w:sz w:val="28"/>
          <w:u w:val="single"/>
          <w:lang w:val="uk-UA"/>
        </w:rPr>
        <w:t xml:space="preserve"> </w:t>
      </w:r>
      <w:proofErr w:type="spellStart"/>
      <w:r w:rsidRPr="0048470E">
        <w:rPr>
          <w:color w:val="000000"/>
          <w:sz w:val="28"/>
          <w:u w:val="single"/>
          <w:lang w:val="uk-UA"/>
        </w:rPr>
        <w:t>кредита</w:t>
      </w:r>
      <w:proofErr w:type="spellEnd"/>
      <w:r w:rsidRPr="0048470E">
        <w:rPr>
          <w:color w:val="000000"/>
          <w:sz w:val="28"/>
          <w:lang w:val="uk-UA"/>
        </w:rPr>
        <w:t xml:space="preserve"> </w:t>
      </w:r>
      <w:r w:rsidRPr="0048470E">
        <w:rPr>
          <w:color w:val="000000"/>
          <w:sz w:val="28"/>
          <w:lang w:val="uk-UA"/>
        </w:rPr>
        <w:tab/>
        <w:t xml:space="preserve"> </w:t>
      </w:r>
    </w:p>
    <w:p w:rsidR="00D75062" w:rsidRPr="0048470E" w:rsidRDefault="00D75062" w:rsidP="00D75062">
      <w:pPr>
        <w:spacing w:after="14" w:line="249" w:lineRule="auto"/>
        <w:rPr>
          <w:color w:val="000000"/>
          <w:lang w:val="uk-UA"/>
        </w:rPr>
      </w:pPr>
      <w:r w:rsidRPr="0048470E">
        <w:rPr>
          <w:color w:val="000000"/>
          <w:sz w:val="28"/>
          <w:lang w:val="uk-UA"/>
        </w:rPr>
        <w:t xml:space="preserve">Курс  </w:t>
      </w:r>
      <w:r w:rsidR="00FC542C">
        <w:rPr>
          <w:color w:val="000000"/>
          <w:sz w:val="28"/>
          <w:lang w:val="uk-UA"/>
        </w:rPr>
        <w:t>3</w:t>
      </w:r>
      <w:r w:rsidRPr="0048470E">
        <w:rPr>
          <w:color w:val="000000"/>
          <w:sz w:val="28"/>
          <w:u w:val="single"/>
          <w:lang w:val="uk-UA"/>
        </w:rPr>
        <w:t>-й</w:t>
      </w:r>
    </w:p>
    <w:p w:rsidR="00D75062" w:rsidRPr="0048470E" w:rsidRDefault="00D75062" w:rsidP="00D75062">
      <w:pPr>
        <w:spacing w:after="14" w:line="249" w:lineRule="auto"/>
        <w:rPr>
          <w:color w:val="000000"/>
          <w:lang w:val="uk-UA"/>
        </w:rPr>
      </w:pPr>
      <w:r w:rsidRPr="0048470E">
        <w:rPr>
          <w:color w:val="000000"/>
          <w:sz w:val="28"/>
          <w:lang w:val="uk-UA"/>
        </w:rPr>
        <w:t xml:space="preserve">Семестр </w:t>
      </w:r>
      <w:r w:rsidR="00FC542C">
        <w:rPr>
          <w:color w:val="000000"/>
          <w:sz w:val="28"/>
          <w:lang w:val="uk-UA"/>
        </w:rPr>
        <w:t>5</w:t>
      </w:r>
      <w:r w:rsidRPr="0048470E">
        <w:rPr>
          <w:color w:val="000000"/>
          <w:sz w:val="28"/>
          <w:u w:val="single" w:color="000000"/>
          <w:lang w:val="uk-UA"/>
        </w:rPr>
        <w:t>-й</w:t>
      </w:r>
      <w:r w:rsidRPr="0048470E">
        <w:rPr>
          <w:color w:val="000000"/>
          <w:sz w:val="28"/>
          <w:lang w:val="uk-UA"/>
        </w:rPr>
        <w:t xml:space="preserve"> </w:t>
      </w:r>
    </w:p>
    <w:p w:rsidR="00D75062" w:rsidRPr="0048470E" w:rsidRDefault="00D75062" w:rsidP="00D75062">
      <w:pPr>
        <w:spacing w:after="14" w:line="249" w:lineRule="auto"/>
        <w:rPr>
          <w:color w:val="000000"/>
          <w:lang w:val="uk-UA"/>
        </w:rPr>
      </w:pPr>
      <w:r w:rsidRPr="0048470E">
        <w:rPr>
          <w:color w:val="000000"/>
          <w:sz w:val="28"/>
          <w:lang w:val="uk-UA"/>
        </w:rPr>
        <w:t xml:space="preserve">Змістових модулів (підсумкових модульних контролів) - </w:t>
      </w:r>
      <w:r w:rsidRPr="0048470E">
        <w:rPr>
          <w:color w:val="000000"/>
          <w:sz w:val="28"/>
          <w:u w:val="single"/>
          <w:lang w:val="uk-UA"/>
        </w:rPr>
        <w:t>2</w:t>
      </w:r>
    </w:p>
    <w:p w:rsidR="00D75062" w:rsidRPr="0048470E" w:rsidRDefault="00D75062" w:rsidP="00D75062">
      <w:pPr>
        <w:spacing w:after="14" w:line="249" w:lineRule="auto"/>
        <w:rPr>
          <w:color w:val="000000"/>
          <w:lang w:val="uk-UA"/>
        </w:rPr>
      </w:pPr>
      <w:r w:rsidRPr="0048470E">
        <w:rPr>
          <w:color w:val="000000"/>
          <w:sz w:val="28"/>
          <w:lang w:val="uk-UA"/>
        </w:rPr>
        <w:t xml:space="preserve">СРС - </w:t>
      </w:r>
      <w:r w:rsidR="003741D7">
        <w:rPr>
          <w:color w:val="000000"/>
          <w:sz w:val="28"/>
          <w:lang w:val="uk-UA"/>
        </w:rPr>
        <w:t>68</w:t>
      </w:r>
      <w:r w:rsidRPr="0048470E">
        <w:rPr>
          <w:color w:val="000000"/>
          <w:sz w:val="28"/>
          <w:u w:val="single"/>
          <w:lang w:val="uk-UA"/>
        </w:rPr>
        <w:t xml:space="preserve"> годин</w:t>
      </w:r>
      <w:r w:rsidRPr="0048470E">
        <w:rPr>
          <w:color w:val="000000"/>
          <w:sz w:val="28"/>
          <w:lang w:val="uk-UA"/>
        </w:rPr>
        <w:t xml:space="preserve">, </w:t>
      </w:r>
    </w:p>
    <w:p w:rsidR="00D75062" w:rsidRPr="0048470E" w:rsidRDefault="00D75062" w:rsidP="00D75062">
      <w:pPr>
        <w:spacing w:after="14" w:line="249" w:lineRule="auto"/>
        <w:rPr>
          <w:color w:val="000000"/>
          <w:sz w:val="28"/>
          <w:u w:val="single"/>
          <w:lang w:val="uk-UA"/>
        </w:rPr>
      </w:pPr>
      <w:r w:rsidRPr="0048470E">
        <w:rPr>
          <w:color w:val="000000"/>
          <w:sz w:val="28"/>
          <w:lang w:val="uk-UA"/>
        </w:rPr>
        <w:t xml:space="preserve">Форма контролю – </w:t>
      </w:r>
      <w:r w:rsidR="003741D7" w:rsidRPr="003741D7">
        <w:rPr>
          <w:color w:val="000000"/>
          <w:sz w:val="28"/>
          <w:u w:val="single"/>
          <w:lang w:val="uk-UA"/>
        </w:rPr>
        <w:t>диференційований залік</w:t>
      </w:r>
    </w:p>
    <w:p w:rsidR="00D75062" w:rsidRPr="0048470E" w:rsidRDefault="00D75062" w:rsidP="00D75062">
      <w:pPr>
        <w:spacing w:after="14" w:line="249" w:lineRule="auto"/>
        <w:rPr>
          <w:color w:val="000000"/>
          <w:sz w:val="18"/>
          <w:szCs w:val="18"/>
          <w:lang w:val="uk-UA"/>
        </w:rPr>
      </w:pPr>
      <w:r w:rsidRPr="0048470E">
        <w:rPr>
          <w:color w:val="000000"/>
          <w:sz w:val="18"/>
          <w:szCs w:val="18"/>
          <w:lang w:val="uk-UA"/>
        </w:rPr>
        <w:t xml:space="preserve">                                                    (екзамен або диференційований залік)</w:t>
      </w:r>
    </w:p>
    <w:p w:rsidR="00D75062" w:rsidRPr="0048470E" w:rsidRDefault="00D75062" w:rsidP="00D75062">
      <w:pPr>
        <w:spacing w:after="14" w:line="249" w:lineRule="auto"/>
        <w:rPr>
          <w:color w:val="000000"/>
          <w:lang w:val="uk-UA"/>
        </w:rPr>
      </w:pPr>
      <w:r w:rsidRPr="0048470E">
        <w:rPr>
          <w:color w:val="000000"/>
          <w:sz w:val="28"/>
          <w:lang w:val="uk-UA"/>
        </w:rPr>
        <w:t xml:space="preserve">Загальна кількість годин   - </w:t>
      </w:r>
      <w:r w:rsidRPr="0048470E">
        <w:rPr>
          <w:color w:val="000000"/>
          <w:sz w:val="28"/>
          <w:u w:val="single"/>
          <w:lang w:val="uk-UA"/>
        </w:rPr>
        <w:t>90 годин</w:t>
      </w:r>
    </w:p>
    <w:p w:rsidR="00D75062" w:rsidRPr="0048470E" w:rsidRDefault="00D75062" w:rsidP="00D75062">
      <w:pPr>
        <w:spacing w:line="259" w:lineRule="auto"/>
        <w:ind w:right="704"/>
        <w:jc w:val="center"/>
        <w:rPr>
          <w:color w:val="000000"/>
          <w:lang w:val="uk-UA"/>
        </w:rPr>
      </w:pPr>
    </w:p>
    <w:p w:rsidR="00D75062" w:rsidRPr="0048470E" w:rsidRDefault="00D75062" w:rsidP="00D75062">
      <w:pPr>
        <w:spacing w:line="259" w:lineRule="auto"/>
        <w:ind w:right="704"/>
        <w:jc w:val="center"/>
        <w:rPr>
          <w:color w:val="000000"/>
          <w:lang w:val="uk-UA"/>
        </w:rPr>
      </w:pPr>
    </w:p>
    <w:p w:rsidR="00D75062" w:rsidRDefault="00D75062" w:rsidP="00D75062">
      <w:pPr>
        <w:spacing w:line="259" w:lineRule="auto"/>
        <w:ind w:right="704"/>
        <w:jc w:val="center"/>
        <w:rPr>
          <w:color w:val="000000"/>
          <w:sz w:val="28"/>
          <w:lang w:val="uk-UA"/>
        </w:rPr>
      </w:pPr>
      <w:r w:rsidRPr="0048470E">
        <w:rPr>
          <w:color w:val="000000"/>
          <w:sz w:val="28"/>
          <w:lang w:val="uk-UA"/>
        </w:rPr>
        <w:t xml:space="preserve"> </w:t>
      </w:r>
    </w:p>
    <w:p w:rsidR="00D75062" w:rsidRDefault="00D75062" w:rsidP="00D75062">
      <w:pPr>
        <w:spacing w:line="259" w:lineRule="auto"/>
        <w:ind w:right="704"/>
        <w:jc w:val="center"/>
        <w:rPr>
          <w:color w:val="000000"/>
          <w:sz w:val="28"/>
          <w:lang w:val="uk-UA"/>
        </w:rPr>
      </w:pPr>
    </w:p>
    <w:p w:rsidR="00D75062" w:rsidRDefault="00D75062" w:rsidP="00D75062">
      <w:pPr>
        <w:spacing w:line="259" w:lineRule="auto"/>
        <w:ind w:right="704"/>
        <w:jc w:val="center"/>
        <w:rPr>
          <w:color w:val="000000"/>
          <w:sz w:val="28"/>
          <w:lang w:val="uk-UA"/>
        </w:rPr>
      </w:pPr>
    </w:p>
    <w:p w:rsidR="00D75062" w:rsidRDefault="00D75062" w:rsidP="00D75062">
      <w:pPr>
        <w:spacing w:line="259" w:lineRule="auto"/>
        <w:ind w:right="704"/>
        <w:jc w:val="center"/>
        <w:rPr>
          <w:color w:val="000000"/>
          <w:sz w:val="28"/>
          <w:lang w:val="uk-UA"/>
        </w:rPr>
      </w:pPr>
    </w:p>
    <w:p w:rsidR="00D75062" w:rsidRPr="0048470E" w:rsidRDefault="00D75062" w:rsidP="00D75062">
      <w:pPr>
        <w:spacing w:line="259" w:lineRule="auto"/>
        <w:ind w:right="704"/>
        <w:jc w:val="center"/>
        <w:rPr>
          <w:color w:val="000000"/>
          <w:lang w:val="uk-UA"/>
        </w:rPr>
      </w:pPr>
      <w:r w:rsidRPr="0048470E">
        <w:rPr>
          <w:color w:val="000000"/>
          <w:sz w:val="28"/>
          <w:lang w:val="uk-UA"/>
        </w:rPr>
        <w:t xml:space="preserve"> </w:t>
      </w:r>
    </w:p>
    <w:p w:rsidR="00D75062" w:rsidRPr="0048470E" w:rsidRDefault="00D75062" w:rsidP="00D75062">
      <w:pPr>
        <w:spacing w:line="259" w:lineRule="auto"/>
        <w:ind w:right="704"/>
        <w:jc w:val="center"/>
        <w:rPr>
          <w:color w:val="000000"/>
          <w:lang w:val="uk-UA"/>
        </w:rPr>
      </w:pPr>
      <w:r w:rsidRPr="0048470E">
        <w:rPr>
          <w:color w:val="000000"/>
          <w:sz w:val="28"/>
          <w:lang w:val="uk-UA"/>
        </w:rPr>
        <w:t xml:space="preserve"> </w:t>
      </w:r>
    </w:p>
    <w:p w:rsidR="00D75062" w:rsidRPr="0048470E" w:rsidRDefault="00D75062" w:rsidP="00D75062">
      <w:pPr>
        <w:spacing w:line="259" w:lineRule="auto"/>
        <w:ind w:right="704"/>
        <w:jc w:val="center"/>
        <w:rPr>
          <w:color w:val="000000"/>
          <w:sz w:val="28"/>
          <w:lang w:val="uk-UA"/>
        </w:rPr>
      </w:pPr>
      <w:r w:rsidRPr="0048470E">
        <w:rPr>
          <w:color w:val="000000"/>
          <w:sz w:val="28"/>
          <w:lang w:val="uk-UA"/>
        </w:rPr>
        <w:t xml:space="preserve"> 2019-2020 </w:t>
      </w:r>
      <w:proofErr w:type="spellStart"/>
      <w:r w:rsidRPr="0048470E">
        <w:rPr>
          <w:color w:val="000000"/>
          <w:sz w:val="28"/>
          <w:lang w:val="uk-UA"/>
        </w:rPr>
        <w:t>н.р</w:t>
      </w:r>
      <w:proofErr w:type="spellEnd"/>
      <w:r w:rsidRPr="0048470E">
        <w:rPr>
          <w:color w:val="000000"/>
          <w:sz w:val="28"/>
          <w:lang w:val="uk-UA"/>
        </w:rPr>
        <w:t xml:space="preserve">. </w:t>
      </w:r>
    </w:p>
    <w:p w:rsidR="00D75062" w:rsidRPr="0048470E" w:rsidRDefault="00D75062" w:rsidP="00D75062">
      <w:pPr>
        <w:spacing w:after="5"/>
        <w:ind w:left="363" w:right="-1" w:hanging="10"/>
        <w:jc w:val="both"/>
        <w:rPr>
          <w:color w:val="000000"/>
          <w:sz w:val="28"/>
          <w:szCs w:val="28"/>
          <w:lang w:val="uk-UA"/>
        </w:rPr>
      </w:pPr>
      <w:r w:rsidRPr="0048470E">
        <w:rPr>
          <w:b/>
          <w:color w:val="000000"/>
          <w:sz w:val="28"/>
          <w:szCs w:val="28"/>
          <w:lang w:val="uk-UA"/>
        </w:rPr>
        <w:lastRenderedPageBreak/>
        <w:t>«</w:t>
      </w:r>
      <w:r w:rsidR="003741D7">
        <w:rPr>
          <w:b/>
          <w:color w:val="000000"/>
          <w:sz w:val="28"/>
          <w:szCs w:val="28"/>
          <w:lang w:val="uk-UA"/>
        </w:rPr>
        <w:t>ОСНОВИ НАУКОВИХ ДОСЛІДЖЕНЬ</w:t>
      </w:r>
      <w:r w:rsidRPr="0048470E">
        <w:rPr>
          <w:b/>
          <w:color w:val="000000"/>
          <w:sz w:val="28"/>
          <w:szCs w:val="28"/>
          <w:lang w:val="uk-UA"/>
        </w:rPr>
        <w:t xml:space="preserve">». </w:t>
      </w:r>
      <w:proofErr w:type="spellStart"/>
      <w:r w:rsidRPr="0048470E">
        <w:rPr>
          <w:b/>
          <w:color w:val="000000"/>
          <w:sz w:val="28"/>
          <w:szCs w:val="28"/>
          <w:lang w:val="uk-UA"/>
        </w:rPr>
        <w:t>Силабус</w:t>
      </w:r>
      <w:proofErr w:type="spellEnd"/>
      <w:r w:rsidRPr="0048470E">
        <w:rPr>
          <w:b/>
          <w:color w:val="000000"/>
          <w:sz w:val="28"/>
          <w:szCs w:val="28"/>
          <w:lang w:val="uk-UA"/>
        </w:rPr>
        <w:t xml:space="preserve"> </w:t>
      </w:r>
      <w:r w:rsidRPr="0048470E">
        <w:rPr>
          <w:color w:val="000000"/>
          <w:sz w:val="28"/>
          <w:szCs w:val="28"/>
          <w:lang w:val="uk-UA"/>
        </w:rPr>
        <w:t xml:space="preserve">для </w:t>
      </w:r>
      <w:r w:rsidRPr="0048470E">
        <w:rPr>
          <w:bCs/>
          <w:color w:val="000000"/>
          <w:sz w:val="28"/>
          <w:szCs w:val="28"/>
          <w:lang w:val="uk-UA"/>
        </w:rPr>
        <w:t xml:space="preserve">здобувачів ступеня вищої освіти бакалавр </w:t>
      </w:r>
      <w:r w:rsidRPr="0048470E">
        <w:rPr>
          <w:color w:val="000000"/>
          <w:sz w:val="28"/>
          <w:szCs w:val="28"/>
          <w:lang w:val="uk-UA"/>
        </w:rPr>
        <w:t>факультету</w:t>
      </w:r>
      <w:r>
        <w:rPr>
          <w:color w:val="000000"/>
          <w:sz w:val="28"/>
          <w:szCs w:val="28"/>
          <w:lang w:val="uk-UA"/>
        </w:rPr>
        <w:t xml:space="preserve"> агротехнологій та екології</w:t>
      </w:r>
      <w:r w:rsidRPr="0048470E">
        <w:rPr>
          <w:color w:val="000000"/>
          <w:sz w:val="28"/>
          <w:szCs w:val="28"/>
          <w:lang w:val="uk-UA"/>
        </w:rPr>
        <w:t xml:space="preserve"> </w:t>
      </w:r>
      <w:r w:rsidRPr="0048470E">
        <w:rPr>
          <w:bCs/>
          <w:color w:val="000000"/>
          <w:sz w:val="28"/>
          <w:szCs w:val="28"/>
          <w:lang w:val="uk-UA"/>
        </w:rPr>
        <w:t xml:space="preserve">спеціальності </w:t>
      </w:r>
      <w:r w:rsidR="00FC542C">
        <w:rPr>
          <w:bCs/>
          <w:color w:val="000000"/>
          <w:sz w:val="28"/>
          <w:szCs w:val="28"/>
          <w:lang w:val="uk-UA"/>
        </w:rPr>
        <w:t>2</w:t>
      </w:r>
      <w:r>
        <w:rPr>
          <w:bCs/>
          <w:color w:val="000000"/>
          <w:sz w:val="28"/>
          <w:szCs w:val="28"/>
          <w:lang w:val="uk-UA"/>
        </w:rPr>
        <w:t xml:space="preserve">01 </w:t>
      </w:r>
      <w:r w:rsidR="00FC542C">
        <w:rPr>
          <w:bCs/>
          <w:color w:val="000000"/>
          <w:sz w:val="28"/>
          <w:szCs w:val="28"/>
          <w:lang w:val="uk-UA"/>
        </w:rPr>
        <w:t>Агрономія</w:t>
      </w:r>
      <w:r w:rsidRPr="0048470E">
        <w:rPr>
          <w:bCs/>
          <w:color w:val="000000"/>
          <w:sz w:val="28"/>
          <w:szCs w:val="28"/>
          <w:lang w:val="uk-UA"/>
        </w:rPr>
        <w:t xml:space="preserve"> </w:t>
      </w:r>
      <w:r w:rsidRPr="0048470E">
        <w:rPr>
          <w:color w:val="000000"/>
          <w:sz w:val="28"/>
          <w:szCs w:val="28"/>
          <w:lang w:val="uk-UA"/>
        </w:rPr>
        <w:t xml:space="preserve">- Мелітополь: ТДАТУ, 2019. – </w:t>
      </w:r>
      <w:r w:rsidR="00CA76D3">
        <w:rPr>
          <w:color w:val="000000"/>
          <w:sz w:val="28"/>
          <w:szCs w:val="28"/>
          <w:lang w:val="uk-UA"/>
        </w:rPr>
        <w:t>10</w:t>
      </w:r>
      <w:r w:rsidRPr="0048470E">
        <w:rPr>
          <w:color w:val="000000"/>
          <w:sz w:val="28"/>
          <w:szCs w:val="28"/>
          <w:lang w:val="uk-UA"/>
        </w:rPr>
        <w:t xml:space="preserve"> с.</w:t>
      </w:r>
    </w:p>
    <w:p w:rsidR="00D75062" w:rsidRPr="0048470E" w:rsidRDefault="00D75062" w:rsidP="00D75062">
      <w:pPr>
        <w:tabs>
          <w:tab w:val="center" w:pos="0"/>
        </w:tabs>
        <w:spacing w:after="14" w:line="249" w:lineRule="auto"/>
        <w:jc w:val="both"/>
        <w:rPr>
          <w:color w:val="000000"/>
          <w:sz w:val="28"/>
          <w:lang w:val="uk-UA"/>
        </w:rPr>
      </w:pPr>
    </w:p>
    <w:p w:rsidR="00D75062" w:rsidRPr="0048470E" w:rsidRDefault="00D75062" w:rsidP="006E28D4">
      <w:pPr>
        <w:tabs>
          <w:tab w:val="center" w:pos="0"/>
        </w:tabs>
        <w:spacing w:after="14" w:line="249" w:lineRule="auto"/>
        <w:ind w:firstLine="709"/>
        <w:jc w:val="both"/>
        <w:rPr>
          <w:color w:val="000000"/>
          <w:lang w:val="uk-UA"/>
        </w:rPr>
      </w:pPr>
      <w:proofErr w:type="spellStart"/>
      <w:r w:rsidRPr="0048470E">
        <w:rPr>
          <w:color w:val="000000"/>
          <w:sz w:val="28"/>
          <w:lang w:val="uk-UA"/>
        </w:rPr>
        <w:t>Силабус</w:t>
      </w:r>
      <w:proofErr w:type="spellEnd"/>
      <w:r w:rsidRPr="0048470E">
        <w:rPr>
          <w:color w:val="000000"/>
          <w:sz w:val="28"/>
          <w:lang w:val="uk-UA"/>
        </w:rPr>
        <w:t xml:space="preserve"> складений на підставі </w:t>
      </w:r>
      <w:r w:rsidRPr="0048470E">
        <w:rPr>
          <w:color w:val="000000"/>
          <w:sz w:val="28"/>
          <w:u w:val="single"/>
          <w:lang w:val="uk-UA"/>
        </w:rPr>
        <w:t xml:space="preserve">«Положення про програму навчання здобувачів вищої освіти - </w:t>
      </w:r>
      <w:proofErr w:type="spellStart"/>
      <w:r w:rsidRPr="0048470E">
        <w:rPr>
          <w:color w:val="000000"/>
          <w:sz w:val="28"/>
          <w:u w:val="single"/>
          <w:lang w:val="uk-UA"/>
        </w:rPr>
        <w:t>силабус</w:t>
      </w:r>
      <w:proofErr w:type="spellEnd"/>
      <w:r w:rsidRPr="0048470E">
        <w:rPr>
          <w:color w:val="000000"/>
          <w:sz w:val="28"/>
          <w:u w:val="single"/>
          <w:lang w:val="uk-UA"/>
        </w:rPr>
        <w:t xml:space="preserve">» </w:t>
      </w:r>
      <w:r w:rsidRPr="0048470E">
        <w:rPr>
          <w:color w:val="000000"/>
          <w:sz w:val="28"/>
          <w:szCs w:val="28"/>
          <w:u w:val="single"/>
          <w:lang w:val="uk-UA"/>
        </w:rPr>
        <w:t xml:space="preserve">Мелітополь: ТДАТУ, 2019. – 16 с. </w:t>
      </w:r>
      <w:r w:rsidRPr="0048470E">
        <w:rPr>
          <w:color w:val="000000"/>
          <w:sz w:val="28"/>
          <w:u w:val="single"/>
          <w:lang w:val="uk-UA"/>
        </w:rPr>
        <w:t xml:space="preserve">та </w:t>
      </w:r>
      <w:r>
        <w:rPr>
          <w:color w:val="000000"/>
          <w:sz w:val="28"/>
          <w:u w:val="single"/>
          <w:lang w:val="uk-UA"/>
        </w:rPr>
        <w:t>Робочої п</w:t>
      </w:r>
      <w:r w:rsidR="00FC542C">
        <w:rPr>
          <w:color w:val="000000"/>
          <w:sz w:val="28"/>
          <w:u w:val="single"/>
          <w:lang w:val="uk-UA"/>
        </w:rPr>
        <w:t xml:space="preserve">рограми навчальної дисципліни </w:t>
      </w:r>
      <w:r w:rsidRPr="0048470E">
        <w:rPr>
          <w:color w:val="000000"/>
          <w:sz w:val="28"/>
          <w:u w:val="single"/>
          <w:lang w:val="uk-UA"/>
        </w:rPr>
        <w:t>«</w:t>
      </w:r>
      <w:r w:rsidR="003741D7">
        <w:rPr>
          <w:color w:val="000000"/>
          <w:sz w:val="28"/>
          <w:u w:val="single"/>
          <w:lang w:val="uk-UA"/>
        </w:rPr>
        <w:t>Основи наукових досліджень</w:t>
      </w:r>
      <w:r w:rsidR="00FC542C">
        <w:rPr>
          <w:color w:val="000000"/>
          <w:sz w:val="28"/>
          <w:u w:val="single"/>
          <w:lang w:val="uk-UA"/>
        </w:rPr>
        <w:t>»</w:t>
      </w:r>
      <w:r w:rsidR="00FC542C" w:rsidRPr="00FC542C">
        <w:rPr>
          <w:color w:val="000000"/>
          <w:sz w:val="28"/>
          <w:u w:val="single"/>
          <w:lang w:val="uk-UA"/>
        </w:rPr>
        <w:t xml:space="preserve"> </w:t>
      </w:r>
      <w:r w:rsidRPr="0048470E">
        <w:rPr>
          <w:color w:val="000000"/>
          <w:sz w:val="28"/>
          <w:u w:val="single"/>
          <w:lang w:val="uk-UA"/>
        </w:rPr>
        <w:t xml:space="preserve">підготовки здобувачів ступеня вищої освіти «Бакалавр» спеціальності </w:t>
      </w:r>
      <w:r w:rsidR="00FC542C">
        <w:rPr>
          <w:color w:val="000000"/>
          <w:sz w:val="28"/>
          <w:u w:val="single"/>
          <w:lang w:val="uk-UA"/>
        </w:rPr>
        <w:t>2</w:t>
      </w:r>
      <w:r>
        <w:rPr>
          <w:color w:val="000000"/>
          <w:sz w:val="28"/>
          <w:u w:val="single"/>
          <w:lang w:val="uk-UA"/>
        </w:rPr>
        <w:t>01 «</w:t>
      </w:r>
      <w:r w:rsidR="00FC542C">
        <w:rPr>
          <w:color w:val="000000"/>
          <w:sz w:val="28"/>
          <w:u w:val="single"/>
          <w:lang w:val="uk-UA"/>
        </w:rPr>
        <w:t>Агрономія</w:t>
      </w:r>
      <w:r>
        <w:rPr>
          <w:color w:val="000000"/>
          <w:sz w:val="28"/>
          <w:u w:val="single"/>
          <w:lang w:val="uk-UA"/>
        </w:rPr>
        <w:t>»</w:t>
      </w:r>
      <w:r w:rsidRPr="0048470E">
        <w:rPr>
          <w:color w:val="000000"/>
          <w:sz w:val="28"/>
          <w:u w:val="single"/>
          <w:lang w:val="uk-UA"/>
        </w:rPr>
        <w:t xml:space="preserve"> в аграрних вищих закладах –</w:t>
      </w:r>
      <w:r>
        <w:rPr>
          <w:color w:val="000000"/>
          <w:sz w:val="28"/>
          <w:u w:val="single"/>
          <w:lang w:val="uk-UA"/>
        </w:rPr>
        <w:t xml:space="preserve"> Мелітополь</w:t>
      </w:r>
      <w:r w:rsidRPr="0048470E">
        <w:rPr>
          <w:color w:val="000000"/>
          <w:sz w:val="28"/>
          <w:u w:val="single"/>
          <w:lang w:val="uk-UA"/>
        </w:rPr>
        <w:t xml:space="preserve">: </w:t>
      </w:r>
      <w:r>
        <w:rPr>
          <w:color w:val="000000"/>
          <w:sz w:val="28"/>
          <w:u w:val="single"/>
          <w:lang w:val="uk-UA"/>
        </w:rPr>
        <w:t>ТДАТУ</w:t>
      </w:r>
      <w:r w:rsidRPr="0048470E">
        <w:rPr>
          <w:color w:val="000000"/>
          <w:sz w:val="28"/>
          <w:u w:val="single"/>
          <w:lang w:val="uk-UA"/>
        </w:rPr>
        <w:t>, 201</w:t>
      </w:r>
      <w:r>
        <w:rPr>
          <w:color w:val="000000"/>
          <w:sz w:val="28"/>
          <w:u w:val="single"/>
          <w:lang w:val="uk-UA"/>
        </w:rPr>
        <w:t>9. -15</w:t>
      </w:r>
      <w:r w:rsidRPr="0048470E">
        <w:rPr>
          <w:color w:val="000000"/>
          <w:sz w:val="28"/>
          <w:u w:val="single"/>
          <w:lang w:val="uk-UA"/>
        </w:rPr>
        <w:t xml:space="preserve"> с.</w:t>
      </w:r>
    </w:p>
    <w:p w:rsidR="00D75062" w:rsidRPr="0048470E" w:rsidRDefault="00D75062" w:rsidP="00D75062">
      <w:pPr>
        <w:spacing w:line="259" w:lineRule="auto"/>
        <w:ind w:left="77"/>
        <w:jc w:val="both"/>
        <w:rPr>
          <w:color w:val="000000"/>
          <w:sz w:val="18"/>
          <w:szCs w:val="18"/>
          <w:lang w:val="uk-UA"/>
        </w:rPr>
      </w:pPr>
      <w:r w:rsidRPr="0048470E">
        <w:rPr>
          <w:color w:val="000000"/>
          <w:sz w:val="18"/>
          <w:szCs w:val="18"/>
          <w:lang w:val="uk-UA"/>
        </w:rPr>
        <w:t xml:space="preserve">                                                           (документ ким і коли виданий)             </w:t>
      </w:r>
    </w:p>
    <w:p w:rsidR="00D75062" w:rsidRPr="0048470E" w:rsidRDefault="00D75062" w:rsidP="00D75062">
      <w:pPr>
        <w:spacing w:after="20"/>
        <w:ind w:left="567"/>
        <w:rPr>
          <w:color w:val="000000"/>
          <w:sz w:val="28"/>
          <w:szCs w:val="28"/>
          <w:lang w:val="uk-UA"/>
        </w:rPr>
      </w:pPr>
    </w:p>
    <w:p w:rsidR="00D75062" w:rsidRPr="0048470E" w:rsidRDefault="00D75062" w:rsidP="00D75062">
      <w:pPr>
        <w:spacing w:after="20"/>
        <w:ind w:left="567"/>
        <w:rPr>
          <w:color w:val="000000"/>
          <w:sz w:val="28"/>
          <w:szCs w:val="28"/>
          <w:lang w:val="uk-UA"/>
        </w:rPr>
      </w:pPr>
    </w:p>
    <w:p w:rsidR="00D75062" w:rsidRPr="0048470E" w:rsidRDefault="00D75062" w:rsidP="00D75062">
      <w:pPr>
        <w:spacing w:after="11"/>
        <w:ind w:left="577" w:right="-1" w:hanging="10"/>
        <w:rPr>
          <w:color w:val="000000"/>
          <w:sz w:val="28"/>
          <w:szCs w:val="28"/>
          <w:lang w:val="uk-UA"/>
        </w:rPr>
      </w:pPr>
      <w:r w:rsidRPr="0048470E">
        <w:rPr>
          <w:color w:val="000000"/>
          <w:sz w:val="28"/>
          <w:szCs w:val="28"/>
          <w:lang w:val="uk-UA"/>
        </w:rPr>
        <w:t xml:space="preserve">Розробники:   </w:t>
      </w:r>
      <w:r w:rsidR="00FC542C">
        <w:rPr>
          <w:color w:val="000000"/>
          <w:sz w:val="28"/>
          <w:szCs w:val="28"/>
          <w:lang w:val="uk-UA"/>
        </w:rPr>
        <w:t>Іванова І.Є.</w:t>
      </w:r>
      <w:r w:rsidRPr="0048470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8470E">
        <w:rPr>
          <w:color w:val="000000"/>
          <w:sz w:val="28"/>
          <w:szCs w:val="28"/>
          <w:lang w:val="uk-UA"/>
        </w:rPr>
        <w:t>к.</w:t>
      </w:r>
      <w:r>
        <w:rPr>
          <w:color w:val="000000"/>
          <w:sz w:val="28"/>
          <w:szCs w:val="28"/>
          <w:lang w:val="uk-UA"/>
        </w:rPr>
        <w:t>с.г</w:t>
      </w:r>
      <w:r w:rsidRPr="0048470E">
        <w:rPr>
          <w:color w:val="000000"/>
          <w:sz w:val="28"/>
          <w:szCs w:val="28"/>
          <w:lang w:val="uk-UA"/>
        </w:rPr>
        <w:t>.н</w:t>
      </w:r>
      <w:proofErr w:type="spellEnd"/>
      <w:r w:rsidRPr="0048470E">
        <w:rPr>
          <w:color w:val="000000"/>
          <w:sz w:val="28"/>
          <w:szCs w:val="28"/>
          <w:lang w:val="uk-UA"/>
        </w:rPr>
        <w:t>., доцент,</w:t>
      </w:r>
    </w:p>
    <w:p w:rsidR="00D75062" w:rsidRPr="0048470E" w:rsidRDefault="00D75062" w:rsidP="00D75062">
      <w:pPr>
        <w:spacing w:after="11"/>
        <w:ind w:left="577" w:right="-1" w:hanging="10"/>
        <w:rPr>
          <w:color w:val="000000"/>
          <w:sz w:val="28"/>
          <w:szCs w:val="28"/>
          <w:lang w:val="uk-UA"/>
        </w:rPr>
      </w:pPr>
      <w:r w:rsidRPr="0048470E">
        <w:rPr>
          <w:color w:val="000000"/>
          <w:sz w:val="28"/>
          <w:szCs w:val="28"/>
          <w:lang w:val="uk-UA"/>
        </w:rPr>
        <w:t xml:space="preserve">                        </w:t>
      </w:r>
    </w:p>
    <w:p w:rsidR="00D75062" w:rsidRPr="0048470E" w:rsidRDefault="00D75062" w:rsidP="00D75062">
      <w:pPr>
        <w:spacing w:after="22"/>
        <w:ind w:left="567" w:right="-1" w:hanging="10"/>
        <w:rPr>
          <w:color w:val="000000"/>
          <w:sz w:val="28"/>
          <w:szCs w:val="28"/>
          <w:lang w:val="uk-UA"/>
        </w:rPr>
      </w:pPr>
    </w:p>
    <w:p w:rsidR="00D75062" w:rsidRPr="0048470E" w:rsidRDefault="00D75062" w:rsidP="00D75062">
      <w:pPr>
        <w:spacing w:after="11"/>
        <w:ind w:left="577" w:right="-1" w:hanging="10"/>
        <w:rPr>
          <w:color w:val="000000"/>
          <w:sz w:val="28"/>
          <w:szCs w:val="28"/>
          <w:lang w:val="uk-UA"/>
        </w:rPr>
      </w:pPr>
      <w:r w:rsidRPr="0048470E">
        <w:rPr>
          <w:color w:val="000000"/>
          <w:sz w:val="28"/>
          <w:szCs w:val="28"/>
          <w:lang w:val="uk-UA"/>
        </w:rPr>
        <w:t xml:space="preserve">Рецензент:     </w:t>
      </w:r>
      <w:r w:rsidR="00FC542C">
        <w:rPr>
          <w:color w:val="000000"/>
          <w:sz w:val="28"/>
          <w:szCs w:val="28"/>
          <w:lang w:val="uk-UA"/>
        </w:rPr>
        <w:t>_________________________</w:t>
      </w:r>
    </w:p>
    <w:p w:rsidR="00D75062" w:rsidRPr="0048470E" w:rsidRDefault="00D75062" w:rsidP="00D75062">
      <w:pPr>
        <w:ind w:left="567"/>
        <w:rPr>
          <w:color w:val="000000"/>
          <w:sz w:val="28"/>
          <w:szCs w:val="28"/>
          <w:lang w:val="uk-UA"/>
        </w:rPr>
      </w:pPr>
      <w:r w:rsidRPr="0048470E">
        <w:rPr>
          <w:color w:val="000000"/>
          <w:sz w:val="28"/>
          <w:szCs w:val="28"/>
          <w:lang w:val="uk-UA"/>
        </w:rPr>
        <w:t xml:space="preserve"> </w:t>
      </w:r>
    </w:p>
    <w:p w:rsidR="00D75062" w:rsidRPr="0048470E" w:rsidRDefault="00D75062" w:rsidP="00D75062">
      <w:pPr>
        <w:ind w:left="567"/>
        <w:rPr>
          <w:color w:val="000000"/>
          <w:sz w:val="28"/>
          <w:szCs w:val="28"/>
          <w:lang w:val="uk-UA"/>
        </w:rPr>
      </w:pPr>
      <w:r w:rsidRPr="0048470E">
        <w:rPr>
          <w:color w:val="000000"/>
          <w:sz w:val="28"/>
          <w:szCs w:val="28"/>
          <w:lang w:val="uk-UA"/>
        </w:rPr>
        <w:t xml:space="preserve">  </w:t>
      </w:r>
    </w:p>
    <w:p w:rsidR="00EE6A6D" w:rsidRDefault="00EE6A6D" w:rsidP="00D75062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EE6A6D" w:rsidRDefault="00EE6A6D" w:rsidP="00D75062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EE6A6D" w:rsidRDefault="00EE6A6D" w:rsidP="00D75062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D75062" w:rsidRPr="0048470E" w:rsidRDefault="00D75062" w:rsidP="00D75062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48470E">
        <w:rPr>
          <w:color w:val="000000"/>
          <w:sz w:val="28"/>
          <w:szCs w:val="28"/>
          <w:lang w:val="uk-UA"/>
        </w:rPr>
        <w:t>Силабус</w:t>
      </w:r>
      <w:proofErr w:type="spellEnd"/>
      <w:r w:rsidRPr="0048470E">
        <w:rPr>
          <w:color w:val="000000"/>
          <w:sz w:val="28"/>
          <w:szCs w:val="28"/>
          <w:lang w:val="uk-UA"/>
        </w:rPr>
        <w:t xml:space="preserve">  затверджений на засіданні </w:t>
      </w:r>
      <w:r w:rsidRPr="0048470E">
        <w:rPr>
          <w:bCs/>
          <w:iCs/>
          <w:color w:val="000000"/>
          <w:sz w:val="28"/>
          <w:szCs w:val="28"/>
          <w:lang w:val="uk-UA"/>
        </w:rPr>
        <w:t>кафедри «</w:t>
      </w:r>
      <w:r>
        <w:rPr>
          <w:color w:val="000000"/>
          <w:sz w:val="28"/>
          <w:szCs w:val="24"/>
          <w:lang w:val="uk-UA"/>
        </w:rPr>
        <w:t>Плодоовочівництво, виноградарство та біохімія</w:t>
      </w:r>
      <w:r w:rsidRPr="0048470E">
        <w:rPr>
          <w:bCs/>
          <w:iCs/>
          <w:color w:val="000000"/>
          <w:sz w:val="28"/>
          <w:szCs w:val="28"/>
          <w:lang w:val="uk-UA"/>
        </w:rPr>
        <w:t xml:space="preserve">» </w:t>
      </w:r>
      <w:r w:rsidRPr="0048470E">
        <w:rPr>
          <w:color w:val="000000"/>
          <w:sz w:val="28"/>
          <w:szCs w:val="28"/>
          <w:lang w:val="uk-UA"/>
        </w:rPr>
        <w:t xml:space="preserve">протокол № 1 від </w:t>
      </w:r>
      <w:r>
        <w:rPr>
          <w:color w:val="000000"/>
          <w:sz w:val="28"/>
          <w:szCs w:val="28"/>
          <w:lang w:val="uk-UA"/>
        </w:rPr>
        <w:t>29</w:t>
      </w:r>
      <w:r w:rsidRPr="0048470E">
        <w:rPr>
          <w:color w:val="000000"/>
          <w:sz w:val="28"/>
          <w:szCs w:val="28"/>
          <w:lang w:val="uk-UA"/>
        </w:rPr>
        <w:t xml:space="preserve"> серпня 2019 року </w:t>
      </w:r>
    </w:p>
    <w:p w:rsidR="00D75062" w:rsidRPr="0048470E" w:rsidRDefault="00D75062" w:rsidP="00D75062">
      <w:pPr>
        <w:spacing w:line="360" w:lineRule="auto"/>
        <w:rPr>
          <w:color w:val="000000"/>
          <w:sz w:val="28"/>
          <w:szCs w:val="28"/>
          <w:lang w:val="uk-UA"/>
        </w:rPr>
      </w:pPr>
      <w:r w:rsidRPr="0048470E">
        <w:rPr>
          <w:color w:val="000000"/>
          <w:sz w:val="28"/>
          <w:szCs w:val="28"/>
          <w:lang w:val="uk-UA"/>
        </w:rPr>
        <w:t xml:space="preserve">Завідувач кафедри </w:t>
      </w:r>
      <w:r>
        <w:rPr>
          <w:color w:val="000000"/>
          <w:sz w:val="28"/>
          <w:szCs w:val="28"/>
          <w:lang w:val="uk-UA"/>
        </w:rPr>
        <w:t>ПОВБХ</w:t>
      </w:r>
    </w:p>
    <w:p w:rsidR="00D75062" w:rsidRPr="0048470E" w:rsidRDefault="00D75062" w:rsidP="00D75062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доц</w:t>
      </w:r>
      <w:r w:rsidRPr="0048470E">
        <w:rPr>
          <w:color w:val="000000"/>
          <w:sz w:val="28"/>
          <w:szCs w:val="28"/>
          <w:lang w:val="uk-UA"/>
        </w:rPr>
        <w:t xml:space="preserve">. ______________ </w:t>
      </w:r>
      <w:r>
        <w:rPr>
          <w:color w:val="000000"/>
          <w:sz w:val="28"/>
          <w:szCs w:val="28"/>
          <w:lang w:val="uk-UA"/>
        </w:rPr>
        <w:t>М.О. Колесніков</w:t>
      </w:r>
    </w:p>
    <w:p w:rsidR="00D75062" w:rsidRPr="0048470E" w:rsidRDefault="00D75062" w:rsidP="00D75062">
      <w:pPr>
        <w:spacing w:line="360" w:lineRule="auto"/>
        <w:rPr>
          <w:color w:val="000000"/>
          <w:sz w:val="28"/>
          <w:szCs w:val="28"/>
          <w:lang w:val="uk-UA"/>
        </w:rPr>
      </w:pPr>
    </w:p>
    <w:p w:rsidR="00D75062" w:rsidRPr="0048470E" w:rsidRDefault="00D75062" w:rsidP="00D75062">
      <w:pPr>
        <w:spacing w:line="360" w:lineRule="auto"/>
        <w:rPr>
          <w:color w:val="000000"/>
          <w:sz w:val="28"/>
          <w:szCs w:val="28"/>
          <w:lang w:val="uk-UA"/>
        </w:rPr>
      </w:pPr>
    </w:p>
    <w:p w:rsidR="00D75062" w:rsidRPr="0048470E" w:rsidRDefault="00D75062" w:rsidP="00D75062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48470E">
        <w:rPr>
          <w:color w:val="000000"/>
          <w:sz w:val="28"/>
          <w:szCs w:val="28"/>
          <w:lang w:val="uk-UA"/>
        </w:rPr>
        <w:t>Схвалено методичною комісією факультету</w:t>
      </w:r>
      <w:r w:rsidR="00EE6A6D">
        <w:rPr>
          <w:color w:val="000000"/>
          <w:sz w:val="28"/>
          <w:szCs w:val="28"/>
          <w:lang w:val="uk-UA"/>
        </w:rPr>
        <w:t xml:space="preserve"> агротехнологій та екології</w:t>
      </w:r>
      <w:r w:rsidRPr="0048470E">
        <w:rPr>
          <w:color w:val="000000"/>
          <w:sz w:val="28"/>
          <w:szCs w:val="28"/>
          <w:lang w:val="uk-UA"/>
        </w:rPr>
        <w:t xml:space="preserve"> спеціальності </w:t>
      </w:r>
      <w:r w:rsidR="00FC542C">
        <w:rPr>
          <w:color w:val="000000"/>
          <w:sz w:val="28"/>
          <w:szCs w:val="28"/>
          <w:lang w:val="uk-UA"/>
        </w:rPr>
        <w:t>2</w:t>
      </w:r>
      <w:r w:rsidR="00EE6A6D">
        <w:rPr>
          <w:color w:val="000000"/>
          <w:sz w:val="28"/>
          <w:szCs w:val="28"/>
          <w:lang w:val="uk-UA"/>
        </w:rPr>
        <w:t xml:space="preserve">01 </w:t>
      </w:r>
      <w:r w:rsidR="00FC542C">
        <w:rPr>
          <w:color w:val="000000"/>
          <w:sz w:val="28"/>
          <w:szCs w:val="28"/>
          <w:lang w:val="uk-UA"/>
        </w:rPr>
        <w:t>Агрономія</w:t>
      </w:r>
      <w:r w:rsidRPr="0048470E">
        <w:rPr>
          <w:bCs/>
          <w:color w:val="000000"/>
          <w:sz w:val="28"/>
          <w:szCs w:val="28"/>
          <w:lang w:val="uk-UA"/>
        </w:rPr>
        <w:t xml:space="preserve"> для здобувачів ступеня вищої освіти бакалавр за ОПП </w:t>
      </w:r>
      <w:r w:rsidR="00FC542C">
        <w:rPr>
          <w:bCs/>
          <w:color w:val="000000"/>
          <w:sz w:val="28"/>
          <w:szCs w:val="28"/>
          <w:lang w:val="uk-UA"/>
        </w:rPr>
        <w:t>Агрономія</w:t>
      </w:r>
      <w:r w:rsidRPr="0048470E">
        <w:rPr>
          <w:bCs/>
          <w:color w:val="000000"/>
          <w:sz w:val="28"/>
          <w:szCs w:val="28"/>
          <w:lang w:val="uk-UA"/>
        </w:rPr>
        <w:t>.</w:t>
      </w:r>
    </w:p>
    <w:p w:rsidR="00D75062" w:rsidRPr="0048470E" w:rsidRDefault="00D75062" w:rsidP="00D75062">
      <w:pPr>
        <w:spacing w:line="360" w:lineRule="auto"/>
        <w:rPr>
          <w:color w:val="000000"/>
          <w:sz w:val="28"/>
          <w:szCs w:val="28"/>
          <w:lang w:val="uk-UA"/>
        </w:rPr>
      </w:pPr>
      <w:r w:rsidRPr="0048470E">
        <w:rPr>
          <w:color w:val="000000"/>
          <w:sz w:val="28"/>
          <w:szCs w:val="28"/>
          <w:lang w:val="uk-UA"/>
        </w:rPr>
        <w:t xml:space="preserve">Протокол № 1 від  </w:t>
      </w:r>
      <w:r w:rsidR="00FC542C">
        <w:rPr>
          <w:color w:val="000000"/>
          <w:sz w:val="28"/>
          <w:szCs w:val="28"/>
          <w:lang w:val="uk-UA"/>
        </w:rPr>
        <w:t>_____________</w:t>
      </w:r>
      <w:r w:rsidRPr="0048470E">
        <w:rPr>
          <w:color w:val="000000"/>
          <w:sz w:val="28"/>
          <w:szCs w:val="28"/>
          <w:lang w:val="uk-UA"/>
        </w:rPr>
        <w:t xml:space="preserve">2019 року </w:t>
      </w:r>
    </w:p>
    <w:p w:rsidR="00D75062" w:rsidRPr="0048470E" w:rsidRDefault="00D75062" w:rsidP="00D75062">
      <w:pPr>
        <w:spacing w:line="360" w:lineRule="auto"/>
        <w:rPr>
          <w:color w:val="000000"/>
          <w:sz w:val="28"/>
          <w:szCs w:val="28"/>
          <w:lang w:val="uk-UA"/>
        </w:rPr>
      </w:pPr>
      <w:r w:rsidRPr="0048470E">
        <w:rPr>
          <w:color w:val="000000"/>
          <w:sz w:val="28"/>
          <w:szCs w:val="28"/>
          <w:lang w:val="uk-UA"/>
        </w:rPr>
        <w:t>Голова, доц. ___</w:t>
      </w:r>
      <w:r w:rsidR="009F6FC3">
        <w:rPr>
          <w:color w:val="000000"/>
          <w:sz w:val="28"/>
          <w:szCs w:val="28"/>
          <w:lang w:val="uk-UA"/>
        </w:rPr>
        <w:t>_________</w:t>
      </w:r>
      <w:r w:rsidRPr="0048470E">
        <w:rPr>
          <w:color w:val="000000"/>
          <w:sz w:val="28"/>
          <w:szCs w:val="28"/>
          <w:lang w:val="uk-UA"/>
        </w:rPr>
        <w:t xml:space="preserve">______ </w:t>
      </w:r>
      <w:r w:rsidR="00EE6A6D">
        <w:rPr>
          <w:sz w:val="28"/>
          <w:szCs w:val="28"/>
        </w:rPr>
        <w:t xml:space="preserve">О.В. </w:t>
      </w:r>
      <w:proofErr w:type="spellStart"/>
      <w:r w:rsidR="00EE6A6D">
        <w:rPr>
          <w:sz w:val="28"/>
          <w:szCs w:val="28"/>
        </w:rPr>
        <w:t>Гранкіна</w:t>
      </w:r>
      <w:proofErr w:type="spellEnd"/>
    </w:p>
    <w:p w:rsidR="00D75062" w:rsidRPr="0048470E" w:rsidRDefault="00D75062" w:rsidP="00D75062">
      <w:pPr>
        <w:spacing w:after="31" w:line="259" w:lineRule="auto"/>
        <w:ind w:left="77"/>
        <w:rPr>
          <w:color w:val="000000"/>
          <w:lang w:val="uk-UA"/>
        </w:rPr>
      </w:pPr>
      <w:r w:rsidRPr="0048470E">
        <w:rPr>
          <w:rFonts w:ascii="Calibri" w:eastAsia="Calibri" w:hAnsi="Calibri" w:cs="Calibri"/>
          <w:color w:val="000000"/>
          <w:sz w:val="28"/>
          <w:lang w:val="uk-UA"/>
        </w:rPr>
        <w:t xml:space="preserve"> </w:t>
      </w:r>
    </w:p>
    <w:p w:rsidR="00D75062" w:rsidRPr="0048470E" w:rsidRDefault="00D75062" w:rsidP="00D75062">
      <w:pPr>
        <w:spacing w:line="259" w:lineRule="auto"/>
        <w:ind w:left="77"/>
        <w:rPr>
          <w:color w:val="000000"/>
          <w:lang w:val="uk-UA"/>
        </w:rPr>
      </w:pPr>
      <w:r w:rsidRPr="0048470E">
        <w:rPr>
          <w:color w:val="000000"/>
          <w:sz w:val="28"/>
          <w:lang w:val="uk-UA"/>
        </w:rPr>
        <w:t xml:space="preserve"> </w:t>
      </w:r>
    </w:p>
    <w:p w:rsidR="00D75062" w:rsidRPr="0048470E" w:rsidRDefault="00D75062" w:rsidP="00D75062">
      <w:pPr>
        <w:spacing w:line="259" w:lineRule="auto"/>
        <w:ind w:left="77"/>
        <w:rPr>
          <w:color w:val="000000"/>
          <w:lang w:val="uk-UA"/>
        </w:rPr>
      </w:pPr>
      <w:r w:rsidRPr="0048470E">
        <w:rPr>
          <w:color w:val="000000"/>
          <w:sz w:val="28"/>
          <w:lang w:val="uk-UA"/>
        </w:rPr>
        <w:t xml:space="preserve"> </w:t>
      </w:r>
    </w:p>
    <w:p w:rsidR="00D75062" w:rsidRPr="0048470E" w:rsidRDefault="00D75062" w:rsidP="00D75062">
      <w:pPr>
        <w:spacing w:line="259" w:lineRule="auto"/>
        <w:ind w:left="77"/>
        <w:rPr>
          <w:color w:val="000000"/>
          <w:lang w:val="uk-UA"/>
        </w:rPr>
      </w:pPr>
      <w:r w:rsidRPr="0048470E">
        <w:rPr>
          <w:color w:val="000000"/>
          <w:sz w:val="28"/>
          <w:lang w:val="uk-UA"/>
        </w:rPr>
        <w:t xml:space="preserve"> </w:t>
      </w:r>
    </w:p>
    <w:p w:rsidR="00D75062" w:rsidRPr="0048470E" w:rsidRDefault="00D75062" w:rsidP="00D75062">
      <w:pPr>
        <w:spacing w:line="259" w:lineRule="auto"/>
        <w:ind w:left="77"/>
        <w:rPr>
          <w:color w:val="000000"/>
          <w:lang w:val="uk-UA"/>
        </w:rPr>
      </w:pPr>
      <w:r w:rsidRPr="0048470E">
        <w:rPr>
          <w:color w:val="000000"/>
          <w:sz w:val="28"/>
          <w:lang w:val="uk-UA"/>
        </w:rPr>
        <w:t xml:space="preserve"> </w:t>
      </w:r>
      <w:r w:rsidRPr="0048470E">
        <w:rPr>
          <w:b/>
          <w:color w:val="000000"/>
          <w:lang w:val="uk-UA"/>
        </w:rPr>
        <w:t xml:space="preserve"> </w:t>
      </w:r>
    </w:p>
    <w:p w:rsidR="00D75062" w:rsidRPr="0048470E" w:rsidRDefault="00D75062" w:rsidP="00D75062">
      <w:pPr>
        <w:spacing w:line="259" w:lineRule="auto"/>
        <w:ind w:left="77"/>
        <w:rPr>
          <w:color w:val="000000"/>
          <w:lang w:val="uk-UA"/>
        </w:rPr>
      </w:pPr>
      <w:r w:rsidRPr="0048470E">
        <w:rPr>
          <w:b/>
          <w:color w:val="000000"/>
          <w:lang w:val="uk-UA"/>
        </w:rPr>
        <w:t xml:space="preserve"> </w:t>
      </w:r>
    </w:p>
    <w:p w:rsidR="00D75062" w:rsidRPr="0048470E" w:rsidRDefault="00D75062" w:rsidP="00D75062">
      <w:pPr>
        <w:spacing w:line="259" w:lineRule="auto"/>
        <w:ind w:left="77"/>
        <w:jc w:val="right"/>
        <w:rPr>
          <w:color w:val="000000"/>
          <w:sz w:val="28"/>
          <w:szCs w:val="28"/>
          <w:lang w:val="uk-UA"/>
        </w:rPr>
      </w:pPr>
      <w:r w:rsidRPr="0048470E">
        <w:rPr>
          <w:color w:val="000000"/>
          <w:sz w:val="28"/>
          <w:szCs w:val="28"/>
          <w:lang w:val="uk-UA"/>
        </w:rPr>
        <w:t xml:space="preserve"> © ТДАТУ, 2019</w:t>
      </w:r>
    </w:p>
    <w:p w:rsidR="00EE6A6D" w:rsidRPr="00EE6A6D" w:rsidRDefault="00627DB9" w:rsidP="00EE6A6D">
      <w:pPr>
        <w:pStyle w:val="a6"/>
        <w:numPr>
          <w:ilvl w:val="0"/>
          <w:numId w:val="1"/>
        </w:numPr>
        <w:ind w:left="426"/>
        <w:jc w:val="center"/>
        <w:rPr>
          <w:b/>
          <w:color w:val="000000"/>
          <w:sz w:val="28"/>
          <w:szCs w:val="27"/>
          <w:lang w:val="uk-UA"/>
        </w:rPr>
      </w:pPr>
      <w:r>
        <w:rPr>
          <w:b/>
          <w:color w:val="000000"/>
          <w:sz w:val="28"/>
          <w:szCs w:val="27"/>
          <w:lang w:val="uk-UA"/>
        </w:rPr>
        <w:lastRenderedPageBreak/>
        <w:t>АНОТАЦІЯ</w:t>
      </w:r>
      <w:r w:rsidR="00EE6A6D" w:rsidRPr="00EE6A6D">
        <w:rPr>
          <w:b/>
          <w:color w:val="000000"/>
          <w:sz w:val="28"/>
          <w:szCs w:val="27"/>
          <w:lang w:val="uk-UA"/>
        </w:rPr>
        <w:t xml:space="preserve"> КУРСУ ТА ВЕБ-САЙТ ЙОГО РОЗМІЩЕННЯ</w:t>
      </w:r>
    </w:p>
    <w:p w:rsidR="00EE6A6D" w:rsidRDefault="00EE6A6D" w:rsidP="00EE6A6D">
      <w:pPr>
        <w:jc w:val="both"/>
        <w:rPr>
          <w:color w:val="000000"/>
          <w:sz w:val="27"/>
          <w:szCs w:val="27"/>
          <w:lang w:val="uk-UA"/>
        </w:rPr>
      </w:pPr>
    </w:p>
    <w:p w:rsidR="00A0326F" w:rsidRPr="00A0326F" w:rsidRDefault="00AC53B2" w:rsidP="00A0326F">
      <w:pPr>
        <w:ind w:firstLine="567"/>
        <w:jc w:val="both"/>
        <w:rPr>
          <w:color w:val="000000"/>
          <w:sz w:val="28"/>
          <w:szCs w:val="27"/>
          <w:lang w:val="uk-UA"/>
        </w:rPr>
      </w:pPr>
      <w:r w:rsidRPr="00AC53B2">
        <w:rPr>
          <w:color w:val="000000"/>
          <w:sz w:val="28"/>
          <w:szCs w:val="27"/>
          <w:lang w:val="uk-UA"/>
        </w:rPr>
        <w:t>За навчальним планом підготовки бакалаврів з агрономії</w:t>
      </w:r>
      <w:r>
        <w:rPr>
          <w:color w:val="000000"/>
          <w:sz w:val="28"/>
          <w:szCs w:val="27"/>
          <w:lang w:val="uk-UA"/>
        </w:rPr>
        <w:t xml:space="preserve"> </w:t>
      </w:r>
      <w:r w:rsidRPr="00AC53B2">
        <w:rPr>
          <w:color w:val="000000"/>
          <w:sz w:val="28"/>
          <w:szCs w:val="27"/>
          <w:lang w:val="uk-UA"/>
        </w:rPr>
        <w:t>кваліфікації агроном-технолог (вища освіта) до обов’язкових</w:t>
      </w:r>
      <w:r>
        <w:rPr>
          <w:color w:val="000000"/>
          <w:sz w:val="28"/>
          <w:szCs w:val="27"/>
          <w:lang w:val="uk-UA"/>
        </w:rPr>
        <w:t xml:space="preserve"> </w:t>
      </w:r>
      <w:r w:rsidRPr="00AC53B2">
        <w:rPr>
          <w:color w:val="000000"/>
          <w:sz w:val="28"/>
          <w:szCs w:val="27"/>
          <w:lang w:val="uk-UA"/>
        </w:rPr>
        <w:t xml:space="preserve">дисциплін природничо-наукової підготовки відноситься і </w:t>
      </w:r>
      <w:r w:rsidR="003741D7">
        <w:rPr>
          <w:color w:val="000000"/>
          <w:sz w:val="28"/>
          <w:szCs w:val="27"/>
          <w:lang w:val="uk-UA"/>
        </w:rPr>
        <w:t xml:space="preserve">дисципліна Основи наукових досліджень </w:t>
      </w:r>
      <w:r w:rsidRPr="00AC53B2">
        <w:rPr>
          <w:color w:val="000000"/>
          <w:sz w:val="28"/>
          <w:szCs w:val="27"/>
          <w:lang w:val="uk-UA"/>
        </w:rPr>
        <w:t>.</w:t>
      </w:r>
      <w:r w:rsidR="00A0326F" w:rsidRPr="00A0326F">
        <w:rPr>
          <w:lang w:val="uk-UA"/>
        </w:rPr>
        <w:t xml:space="preserve"> </w:t>
      </w:r>
      <w:r w:rsidR="00A0326F" w:rsidRPr="00A0326F">
        <w:rPr>
          <w:color w:val="000000"/>
          <w:sz w:val="28"/>
          <w:szCs w:val="27"/>
          <w:lang w:val="uk-UA"/>
        </w:rPr>
        <w:t xml:space="preserve">Ефективність і якість наукової роботи, глибина та результативність наукових досліджень визначаються їхнім методологічним рівнем. </w:t>
      </w:r>
      <w:r w:rsidRPr="00AC53B2">
        <w:rPr>
          <w:color w:val="000000"/>
          <w:sz w:val="28"/>
          <w:szCs w:val="27"/>
          <w:lang w:val="uk-UA"/>
        </w:rPr>
        <w:t xml:space="preserve"> </w:t>
      </w:r>
      <w:r w:rsidR="00A0326F">
        <w:rPr>
          <w:color w:val="000000"/>
          <w:sz w:val="28"/>
          <w:szCs w:val="27"/>
          <w:lang w:val="uk-UA"/>
        </w:rPr>
        <w:t>З</w:t>
      </w:r>
      <w:r w:rsidR="00A0326F" w:rsidRPr="00A0326F">
        <w:rPr>
          <w:color w:val="000000"/>
          <w:sz w:val="28"/>
          <w:szCs w:val="27"/>
          <w:lang w:val="uk-UA"/>
        </w:rPr>
        <w:t>начн</w:t>
      </w:r>
      <w:r w:rsidR="00A0326F">
        <w:rPr>
          <w:color w:val="000000"/>
          <w:sz w:val="28"/>
          <w:szCs w:val="27"/>
          <w:lang w:val="uk-UA"/>
        </w:rPr>
        <w:t>а</w:t>
      </w:r>
      <w:r w:rsidR="00A0326F" w:rsidRPr="00A0326F">
        <w:rPr>
          <w:color w:val="000000"/>
          <w:sz w:val="28"/>
          <w:szCs w:val="27"/>
          <w:lang w:val="uk-UA"/>
        </w:rPr>
        <w:t xml:space="preserve"> уваг</w:t>
      </w:r>
      <w:r w:rsidR="00A0326F">
        <w:rPr>
          <w:color w:val="000000"/>
          <w:sz w:val="28"/>
          <w:szCs w:val="27"/>
          <w:lang w:val="uk-UA"/>
        </w:rPr>
        <w:t xml:space="preserve">а курсу </w:t>
      </w:r>
      <w:r w:rsidR="00A0326F" w:rsidRPr="00A0326F">
        <w:rPr>
          <w:color w:val="000000"/>
          <w:sz w:val="28"/>
          <w:szCs w:val="27"/>
          <w:lang w:val="uk-UA"/>
        </w:rPr>
        <w:t>зосеред</w:t>
      </w:r>
      <w:r w:rsidR="00A0326F">
        <w:rPr>
          <w:color w:val="000000"/>
          <w:sz w:val="28"/>
          <w:szCs w:val="27"/>
          <w:lang w:val="uk-UA"/>
        </w:rPr>
        <w:t>жена</w:t>
      </w:r>
      <w:r w:rsidR="00A0326F" w:rsidRPr="00A0326F">
        <w:rPr>
          <w:color w:val="000000"/>
          <w:sz w:val="28"/>
          <w:szCs w:val="27"/>
          <w:lang w:val="uk-UA"/>
        </w:rPr>
        <w:t xml:space="preserve"> на поданні матеріалу, який би допоміг експериментатору</w:t>
      </w:r>
      <w:r w:rsidR="00A0326F">
        <w:rPr>
          <w:color w:val="000000"/>
          <w:sz w:val="28"/>
          <w:szCs w:val="27"/>
          <w:lang w:val="uk-UA"/>
        </w:rPr>
        <w:t xml:space="preserve"> </w:t>
      </w:r>
      <w:r w:rsidR="00A0326F" w:rsidRPr="00A0326F">
        <w:rPr>
          <w:color w:val="000000"/>
          <w:sz w:val="28"/>
          <w:szCs w:val="27"/>
          <w:lang w:val="uk-UA"/>
        </w:rPr>
        <w:t>не тільки правильно спланувати дослід, але</w:t>
      </w:r>
      <w:r w:rsidR="00A0326F">
        <w:rPr>
          <w:color w:val="000000"/>
          <w:sz w:val="28"/>
          <w:szCs w:val="27"/>
          <w:lang w:val="uk-UA"/>
        </w:rPr>
        <w:t xml:space="preserve"> </w:t>
      </w:r>
      <w:r w:rsidR="00A0326F" w:rsidRPr="00A0326F">
        <w:rPr>
          <w:color w:val="000000"/>
          <w:sz w:val="28"/>
          <w:szCs w:val="27"/>
          <w:lang w:val="uk-UA"/>
        </w:rPr>
        <w:t>й на належному рівні</w:t>
      </w:r>
      <w:r w:rsidR="00A0326F">
        <w:rPr>
          <w:color w:val="000000"/>
          <w:sz w:val="28"/>
          <w:szCs w:val="27"/>
          <w:lang w:val="uk-UA"/>
        </w:rPr>
        <w:t xml:space="preserve"> </w:t>
      </w:r>
      <w:r w:rsidR="00A0326F" w:rsidRPr="00A0326F">
        <w:rPr>
          <w:color w:val="000000"/>
          <w:sz w:val="28"/>
          <w:szCs w:val="27"/>
          <w:lang w:val="uk-UA"/>
        </w:rPr>
        <w:t>провести його за сучасними методами дослідження для одержання</w:t>
      </w:r>
      <w:r w:rsidR="00A0326F">
        <w:rPr>
          <w:color w:val="000000"/>
          <w:sz w:val="28"/>
          <w:szCs w:val="27"/>
          <w:lang w:val="uk-UA"/>
        </w:rPr>
        <w:t xml:space="preserve"> </w:t>
      </w:r>
      <w:r w:rsidR="00A0326F" w:rsidRPr="00A0326F">
        <w:rPr>
          <w:color w:val="000000"/>
          <w:sz w:val="28"/>
          <w:szCs w:val="27"/>
          <w:lang w:val="uk-UA"/>
        </w:rPr>
        <w:t xml:space="preserve">достовірних даних. </w:t>
      </w:r>
      <w:r w:rsidR="00A0326F">
        <w:rPr>
          <w:color w:val="000000"/>
          <w:sz w:val="28"/>
          <w:szCs w:val="27"/>
          <w:lang w:val="uk-UA"/>
        </w:rPr>
        <w:t>Також,</w:t>
      </w:r>
    </w:p>
    <w:p w:rsidR="00AC53B2" w:rsidRPr="00AC53B2" w:rsidRDefault="00A0326F" w:rsidP="00A0326F">
      <w:pPr>
        <w:jc w:val="both"/>
        <w:rPr>
          <w:color w:val="000000"/>
          <w:sz w:val="28"/>
          <w:szCs w:val="27"/>
          <w:lang w:val="uk-UA"/>
        </w:rPr>
      </w:pPr>
      <w:r w:rsidRPr="00A0326F">
        <w:rPr>
          <w:color w:val="000000"/>
          <w:sz w:val="28"/>
          <w:szCs w:val="27"/>
          <w:lang w:val="uk-UA"/>
        </w:rPr>
        <w:t>увага приділяється проведенню статистичних розрахунків результатів досліджень, закладених за різними методиками.</w:t>
      </w:r>
    </w:p>
    <w:p w:rsidR="0069086D" w:rsidRPr="00942F88" w:rsidRDefault="00E1212A" w:rsidP="00E1212A">
      <w:pPr>
        <w:widowControl w:val="0"/>
        <w:tabs>
          <w:tab w:val="num" w:pos="720"/>
          <w:tab w:val="num" w:pos="851"/>
        </w:tabs>
        <w:spacing w:line="235" w:lineRule="auto"/>
        <w:ind w:firstLine="56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szCs w:val="27"/>
          <w:lang w:val="uk-UA"/>
        </w:rPr>
        <w:t xml:space="preserve">Режим доступу до </w:t>
      </w:r>
      <w:proofErr w:type="spellStart"/>
      <w:r>
        <w:rPr>
          <w:color w:val="000000"/>
          <w:sz w:val="28"/>
          <w:szCs w:val="27"/>
          <w:lang w:val="uk-UA"/>
        </w:rPr>
        <w:t>Веб-порталу</w:t>
      </w:r>
      <w:proofErr w:type="spellEnd"/>
      <w:r>
        <w:rPr>
          <w:color w:val="000000"/>
          <w:sz w:val="28"/>
          <w:szCs w:val="27"/>
          <w:lang w:val="uk-UA"/>
        </w:rPr>
        <w:t xml:space="preserve">: </w:t>
      </w:r>
      <w:hyperlink r:id="rId8" w:history="1">
        <w:r w:rsidR="00942F88" w:rsidRPr="00B74A38">
          <w:rPr>
            <w:rStyle w:val="a8"/>
            <w:sz w:val="28"/>
          </w:rPr>
          <w:t>http://nip.tsatu.edu.ua/course/view.php?id=4131</w:t>
        </w:r>
      </w:hyperlink>
    </w:p>
    <w:p w:rsidR="00EE6A6D" w:rsidRPr="00EE6A6D" w:rsidRDefault="00EE6A6D" w:rsidP="00EE6A6D">
      <w:pPr>
        <w:pStyle w:val="a6"/>
        <w:numPr>
          <w:ilvl w:val="0"/>
          <w:numId w:val="1"/>
        </w:numPr>
        <w:ind w:left="284"/>
        <w:jc w:val="center"/>
        <w:rPr>
          <w:b/>
          <w:color w:val="000000"/>
          <w:sz w:val="27"/>
          <w:szCs w:val="27"/>
          <w:lang w:val="uk-UA"/>
        </w:rPr>
      </w:pPr>
      <w:r w:rsidRPr="00EE6A6D">
        <w:rPr>
          <w:b/>
          <w:color w:val="000000"/>
          <w:sz w:val="28"/>
          <w:szCs w:val="27"/>
          <w:lang w:val="uk-UA"/>
        </w:rPr>
        <w:t>МЕТА ВИКЛАДАННЯ ДИСЦИПЛІНИ</w:t>
      </w:r>
    </w:p>
    <w:p w:rsidR="00A0326F" w:rsidRPr="00A0326F" w:rsidRDefault="00A0326F" w:rsidP="00A0326F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</w:t>
      </w:r>
      <w:r w:rsidRPr="00A0326F">
        <w:rPr>
          <w:color w:val="000000"/>
          <w:sz w:val="27"/>
          <w:szCs w:val="27"/>
          <w:lang w:val="uk-UA"/>
        </w:rPr>
        <w:t>Для вирішення задач підвищення продуктивності культурних рослин та покращення якості урожаю необхідне постійне розширення наукових знань, виведення нових сортів сільськогосподарських культур, зміна умов середовища у відповідності з вимогами рослин. Це досягається науково-дослідною роботою, вивченням біології культурних рослин та заходів їх вирощування, пошуком нових</w:t>
      </w:r>
    </w:p>
    <w:p w:rsidR="00EE6A6D" w:rsidRDefault="00A0326F" w:rsidP="00A0326F">
      <w:pPr>
        <w:jc w:val="both"/>
        <w:rPr>
          <w:color w:val="000000"/>
          <w:sz w:val="27"/>
          <w:szCs w:val="27"/>
          <w:lang w:val="uk-UA"/>
        </w:rPr>
      </w:pPr>
      <w:r w:rsidRPr="00A0326F">
        <w:rPr>
          <w:color w:val="000000"/>
          <w:sz w:val="27"/>
          <w:szCs w:val="27"/>
          <w:lang w:val="uk-UA"/>
        </w:rPr>
        <w:t>можливостей підвищення продуктивності землеробства.</w:t>
      </w:r>
    </w:p>
    <w:p w:rsidR="00A0326F" w:rsidRDefault="00A0326F" w:rsidP="00A0326F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</w:t>
      </w:r>
      <w:r w:rsidRPr="00A0326F">
        <w:rPr>
          <w:color w:val="000000"/>
          <w:sz w:val="27"/>
          <w:szCs w:val="27"/>
          <w:lang w:val="uk-UA"/>
        </w:rPr>
        <w:t xml:space="preserve">      Метою курсу «Основи наукових досліджень в </w:t>
      </w:r>
      <w:proofErr w:type="spellStart"/>
      <w:r w:rsidRPr="00A0326F">
        <w:rPr>
          <w:color w:val="000000"/>
          <w:sz w:val="27"/>
          <w:szCs w:val="27"/>
          <w:lang w:val="uk-UA"/>
        </w:rPr>
        <w:t>агрономії»-</w:t>
      </w:r>
      <w:proofErr w:type="spellEnd"/>
      <w:r w:rsidRPr="00A0326F">
        <w:rPr>
          <w:color w:val="000000"/>
          <w:sz w:val="27"/>
          <w:szCs w:val="27"/>
          <w:lang w:val="uk-UA"/>
        </w:rPr>
        <w:t xml:space="preserve"> є надання студентам теоретичних знань і формування професійних умінь стосовно дослідницької роботи загалом і в агрономії зокрема.</w:t>
      </w:r>
    </w:p>
    <w:p w:rsidR="00A0326F" w:rsidRPr="00EE6A6D" w:rsidRDefault="00A0326F" w:rsidP="00A0326F">
      <w:pPr>
        <w:jc w:val="both"/>
        <w:rPr>
          <w:color w:val="000000"/>
          <w:sz w:val="27"/>
          <w:szCs w:val="27"/>
          <w:lang w:val="uk-UA"/>
        </w:rPr>
      </w:pPr>
    </w:p>
    <w:p w:rsidR="00EE6A6D" w:rsidRPr="00EE6A6D" w:rsidRDefault="00EE6A6D" w:rsidP="00EE6A6D">
      <w:pPr>
        <w:pStyle w:val="a6"/>
        <w:numPr>
          <w:ilvl w:val="0"/>
          <w:numId w:val="1"/>
        </w:numPr>
        <w:ind w:left="284"/>
        <w:jc w:val="center"/>
        <w:rPr>
          <w:b/>
          <w:color w:val="000000"/>
          <w:sz w:val="28"/>
          <w:szCs w:val="27"/>
          <w:lang w:val="uk-UA"/>
        </w:rPr>
      </w:pPr>
      <w:r w:rsidRPr="00EE6A6D">
        <w:rPr>
          <w:b/>
          <w:color w:val="000000"/>
          <w:sz w:val="28"/>
          <w:szCs w:val="27"/>
          <w:lang w:val="uk-UA"/>
        </w:rPr>
        <w:t>ЗАВДАННЯ ВИВЧЕННЯ ДИСЦИПЛІНИ</w:t>
      </w:r>
    </w:p>
    <w:p w:rsidR="00C321AC" w:rsidRPr="00C321AC" w:rsidRDefault="00C321AC" w:rsidP="00C321AC">
      <w:pPr>
        <w:jc w:val="both"/>
        <w:rPr>
          <w:color w:val="000000"/>
          <w:sz w:val="27"/>
          <w:szCs w:val="27"/>
          <w:lang w:val="uk-UA"/>
        </w:rPr>
      </w:pPr>
      <w:r w:rsidRPr="00C321AC">
        <w:rPr>
          <w:color w:val="000000"/>
          <w:sz w:val="27"/>
          <w:szCs w:val="27"/>
          <w:lang w:val="uk-UA"/>
        </w:rPr>
        <w:t xml:space="preserve">          Завдання вивчення дисципліни полягає у формуванні здатності студента до наукового пошуку шляхом освоєння наукових досліджень, правильного планування та проведення експерименту, опрацювання одержаних результатів, їх оформлення та представлення. </w:t>
      </w:r>
    </w:p>
    <w:p w:rsidR="00C321AC" w:rsidRPr="00C321AC" w:rsidRDefault="00C321AC" w:rsidP="00C321AC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</w:t>
      </w:r>
      <w:r w:rsidRPr="00C321AC">
        <w:rPr>
          <w:color w:val="000000"/>
          <w:sz w:val="27"/>
          <w:szCs w:val="27"/>
          <w:lang w:val="uk-UA"/>
        </w:rPr>
        <w:t xml:space="preserve">Велика увага приділяється особливостям проведення науково-дослідної роботи під час навчання у вищому навчальному закладі. Викладені головні принципи виконання бакалаврських та дипломних робіт, збору матеріалу, його обробітку, узагальнення, оформлення різних типів наукових робіт і публікацій. </w:t>
      </w:r>
    </w:p>
    <w:p w:rsidR="00C321AC" w:rsidRPr="00C321AC" w:rsidRDefault="00C321AC" w:rsidP="00C321AC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</w:t>
      </w:r>
      <w:r w:rsidRPr="00C321AC">
        <w:rPr>
          <w:color w:val="000000"/>
          <w:sz w:val="27"/>
          <w:szCs w:val="27"/>
          <w:lang w:val="uk-UA"/>
        </w:rPr>
        <w:t xml:space="preserve">Обізнаність студента з основним положеннями організації науково-дослідної роботи необхідна його становлення як висококваліфікованого спеціаліста. Знання теоретичних основ наукової роботи та практичні навички експериментальних досліджень дозволять організувати науково-дослідну роботу таким чином, щоб отримувати вірогідні наукові результати. Визначення доцільності здійснення наукової діяльності за певним напрямом неможливе без оцінювання новизни одержаних результатів, правильної їх інтерпретації та викладу. </w:t>
      </w:r>
    </w:p>
    <w:p w:rsidR="00C321AC" w:rsidRPr="00C321AC" w:rsidRDefault="00C321AC" w:rsidP="00C321AC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</w:t>
      </w:r>
      <w:r w:rsidRPr="00C321AC">
        <w:rPr>
          <w:color w:val="000000"/>
          <w:sz w:val="27"/>
          <w:szCs w:val="27"/>
          <w:lang w:val="uk-UA"/>
        </w:rPr>
        <w:t>У результаті вивчення дисциплін студент повинен:</w:t>
      </w:r>
    </w:p>
    <w:p w:rsidR="00C321AC" w:rsidRPr="00C321AC" w:rsidRDefault="00C321AC" w:rsidP="00C321AC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</w:t>
      </w:r>
      <w:r w:rsidRPr="00C321AC">
        <w:rPr>
          <w:color w:val="000000"/>
          <w:sz w:val="27"/>
          <w:szCs w:val="27"/>
          <w:lang w:val="uk-UA"/>
        </w:rPr>
        <w:t xml:space="preserve">Знати: </w:t>
      </w:r>
    </w:p>
    <w:p w:rsidR="00C321AC" w:rsidRPr="00C321AC" w:rsidRDefault="00C321AC" w:rsidP="00C321AC">
      <w:pPr>
        <w:jc w:val="both"/>
        <w:rPr>
          <w:color w:val="000000"/>
          <w:sz w:val="27"/>
          <w:szCs w:val="27"/>
          <w:lang w:val="uk-UA"/>
        </w:rPr>
      </w:pPr>
      <w:r w:rsidRPr="00C321AC">
        <w:rPr>
          <w:color w:val="000000"/>
          <w:sz w:val="27"/>
          <w:szCs w:val="27"/>
          <w:lang w:val="uk-UA"/>
        </w:rPr>
        <w:t>- сутність загальнонаукових і спеціальних методів досліджень у рослинництві;</w:t>
      </w:r>
    </w:p>
    <w:p w:rsidR="00C321AC" w:rsidRPr="00C321AC" w:rsidRDefault="00C321AC" w:rsidP="00C321AC">
      <w:pPr>
        <w:jc w:val="both"/>
        <w:rPr>
          <w:color w:val="000000"/>
          <w:sz w:val="27"/>
          <w:szCs w:val="27"/>
          <w:lang w:val="uk-UA"/>
        </w:rPr>
      </w:pPr>
      <w:r w:rsidRPr="00C321AC">
        <w:rPr>
          <w:color w:val="000000"/>
          <w:sz w:val="27"/>
          <w:szCs w:val="27"/>
          <w:lang w:val="uk-UA"/>
        </w:rPr>
        <w:t>- польовий дослід, як основний метод в агрономії, принципи його планування та проведення;</w:t>
      </w:r>
    </w:p>
    <w:p w:rsidR="00C321AC" w:rsidRPr="00C321AC" w:rsidRDefault="00C321AC" w:rsidP="00C321AC">
      <w:pPr>
        <w:jc w:val="both"/>
        <w:rPr>
          <w:color w:val="000000"/>
          <w:sz w:val="27"/>
          <w:szCs w:val="27"/>
          <w:lang w:val="uk-UA"/>
        </w:rPr>
      </w:pPr>
      <w:r w:rsidRPr="00C321AC">
        <w:rPr>
          <w:color w:val="000000"/>
          <w:sz w:val="27"/>
          <w:szCs w:val="27"/>
          <w:lang w:val="uk-UA"/>
        </w:rPr>
        <w:lastRenderedPageBreak/>
        <w:t>- методику польового досліду;</w:t>
      </w:r>
    </w:p>
    <w:p w:rsidR="00C321AC" w:rsidRPr="00C321AC" w:rsidRDefault="00C321AC" w:rsidP="00C321AC">
      <w:pPr>
        <w:jc w:val="both"/>
        <w:rPr>
          <w:color w:val="000000"/>
          <w:sz w:val="27"/>
          <w:szCs w:val="27"/>
          <w:lang w:val="uk-UA"/>
        </w:rPr>
      </w:pPr>
      <w:r w:rsidRPr="00C321AC">
        <w:rPr>
          <w:color w:val="000000"/>
          <w:sz w:val="27"/>
          <w:szCs w:val="27"/>
          <w:lang w:val="uk-UA"/>
        </w:rPr>
        <w:t>- особливості закладання та проведення інших спеціальних методів дослідження в агрономії;</w:t>
      </w:r>
    </w:p>
    <w:p w:rsidR="00C321AC" w:rsidRPr="00C321AC" w:rsidRDefault="00C321AC" w:rsidP="00C321AC">
      <w:pPr>
        <w:jc w:val="both"/>
        <w:rPr>
          <w:color w:val="000000"/>
          <w:sz w:val="27"/>
          <w:szCs w:val="27"/>
          <w:lang w:val="uk-UA"/>
        </w:rPr>
      </w:pPr>
      <w:r w:rsidRPr="00C321AC">
        <w:rPr>
          <w:color w:val="000000"/>
          <w:sz w:val="27"/>
          <w:szCs w:val="27"/>
          <w:lang w:val="uk-UA"/>
        </w:rPr>
        <w:t xml:space="preserve">- методику </w:t>
      </w:r>
      <w:proofErr w:type="spellStart"/>
      <w:r w:rsidRPr="00C321AC">
        <w:rPr>
          <w:color w:val="000000"/>
          <w:sz w:val="27"/>
          <w:szCs w:val="27"/>
          <w:lang w:val="uk-UA"/>
        </w:rPr>
        <w:t>виконаня</w:t>
      </w:r>
      <w:proofErr w:type="spellEnd"/>
      <w:r w:rsidRPr="00C321AC">
        <w:rPr>
          <w:color w:val="000000"/>
          <w:sz w:val="27"/>
          <w:szCs w:val="27"/>
          <w:lang w:val="uk-UA"/>
        </w:rPr>
        <w:t xml:space="preserve"> статистичного аналізу експериментальних </w:t>
      </w:r>
      <w:proofErr w:type="spellStart"/>
      <w:r w:rsidRPr="00C321AC">
        <w:rPr>
          <w:color w:val="000000"/>
          <w:sz w:val="27"/>
          <w:szCs w:val="27"/>
          <w:lang w:val="uk-UA"/>
        </w:rPr>
        <w:t>данних</w:t>
      </w:r>
      <w:proofErr w:type="spellEnd"/>
      <w:r w:rsidRPr="00C321AC">
        <w:rPr>
          <w:color w:val="000000"/>
          <w:sz w:val="27"/>
          <w:szCs w:val="27"/>
          <w:lang w:val="uk-UA"/>
        </w:rPr>
        <w:t xml:space="preserve"> і використання його результатів для їх інтерпретації.</w:t>
      </w:r>
    </w:p>
    <w:p w:rsidR="00C321AC" w:rsidRPr="00C321AC" w:rsidRDefault="00C321AC" w:rsidP="00C321AC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</w:t>
      </w:r>
      <w:r w:rsidRPr="00C321AC">
        <w:rPr>
          <w:color w:val="000000"/>
          <w:sz w:val="27"/>
          <w:szCs w:val="27"/>
          <w:lang w:val="uk-UA"/>
        </w:rPr>
        <w:t xml:space="preserve">Вміти: </w:t>
      </w:r>
    </w:p>
    <w:p w:rsidR="00C321AC" w:rsidRPr="00C321AC" w:rsidRDefault="00C321AC" w:rsidP="00C321AC">
      <w:pPr>
        <w:jc w:val="both"/>
        <w:rPr>
          <w:color w:val="000000"/>
          <w:sz w:val="27"/>
          <w:szCs w:val="27"/>
          <w:lang w:val="uk-UA"/>
        </w:rPr>
      </w:pPr>
      <w:r w:rsidRPr="00C321AC">
        <w:rPr>
          <w:color w:val="000000"/>
          <w:sz w:val="27"/>
          <w:szCs w:val="27"/>
          <w:lang w:val="uk-UA"/>
        </w:rPr>
        <w:t xml:space="preserve">- закласти польовий, вегетаційний чи </w:t>
      </w:r>
      <w:proofErr w:type="spellStart"/>
      <w:r w:rsidRPr="00C321AC">
        <w:rPr>
          <w:color w:val="000000"/>
          <w:sz w:val="27"/>
          <w:szCs w:val="27"/>
          <w:lang w:val="uk-UA"/>
        </w:rPr>
        <w:t>лізиметричний</w:t>
      </w:r>
      <w:proofErr w:type="spellEnd"/>
      <w:r w:rsidRPr="00C321AC">
        <w:rPr>
          <w:color w:val="000000"/>
          <w:sz w:val="27"/>
          <w:szCs w:val="27"/>
          <w:lang w:val="uk-UA"/>
        </w:rPr>
        <w:t xml:space="preserve"> досліди;</w:t>
      </w:r>
    </w:p>
    <w:p w:rsidR="00C321AC" w:rsidRPr="00C321AC" w:rsidRDefault="00C321AC" w:rsidP="00C321AC">
      <w:pPr>
        <w:jc w:val="both"/>
        <w:rPr>
          <w:color w:val="000000"/>
          <w:sz w:val="27"/>
          <w:szCs w:val="27"/>
          <w:lang w:val="uk-UA"/>
        </w:rPr>
      </w:pPr>
      <w:r w:rsidRPr="00C321AC">
        <w:rPr>
          <w:color w:val="000000"/>
          <w:sz w:val="27"/>
          <w:szCs w:val="27"/>
          <w:lang w:val="uk-UA"/>
        </w:rPr>
        <w:t>- відповідно до програми досліджень проводити обліки та спостереження;</w:t>
      </w:r>
    </w:p>
    <w:p w:rsidR="00EE6A6D" w:rsidRDefault="00C321AC" w:rsidP="00C321AC">
      <w:pPr>
        <w:jc w:val="both"/>
        <w:rPr>
          <w:color w:val="000000"/>
          <w:sz w:val="27"/>
          <w:szCs w:val="27"/>
          <w:lang w:val="uk-UA"/>
        </w:rPr>
      </w:pPr>
      <w:r w:rsidRPr="00C321AC">
        <w:rPr>
          <w:color w:val="000000"/>
          <w:sz w:val="27"/>
          <w:szCs w:val="27"/>
          <w:lang w:val="uk-UA"/>
        </w:rPr>
        <w:t>- здійснити статистичний аналіз експериментальних даних відповідно до обраного методу і дати оцінку якості проведеному досліду.</w:t>
      </w:r>
    </w:p>
    <w:p w:rsidR="00D31200" w:rsidRPr="0036018C" w:rsidRDefault="00D31200" w:rsidP="00D31200">
      <w:pPr>
        <w:pStyle w:val="a6"/>
        <w:numPr>
          <w:ilvl w:val="0"/>
          <w:numId w:val="1"/>
        </w:numPr>
        <w:jc w:val="center"/>
        <w:rPr>
          <w:b/>
          <w:sz w:val="28"/>
          <w:szCs w:val="27"/>
          <w:highlight w:val="yellow"/>
          <w:lang w:val="uk-UA"/>
        </w:rPr>
      </w:pPr>
      <w:r w:rsidRPr="0036018C">
        <w:rPr>
          <w:b/>
          <w:sz w:val="28"/>
          <w:szCs w:val="27"/>
          <w:highlight w:val="yellow"/>
          <w:lang w:val="uk-UA"/>
        </w:rPr>
        <w:t xml:space="preserve">РЕЗУЛЬТАТИ НАВЧАННЯ – КОМПЕТЕНЦІЇ </w:t>
      </w:r>
    </w:p>
    <w:p w:rsidR="00D31200" w:rsidRPr="0036018C" w:rsidRDefault="00D31200" w:rsidP="00D31200">
      <w:pPr>
        <w:jc w:val="center"/>
        <w:rPr>
          <w:b/>
          <w:sz w:val="28"/>
          <w:szCs w:val="27"/>
          <w:lang w:val="uk-UA"/>
        </w:rPr>
      </w:pPr>
      <w:r w:rsidRPr="0036018C">
        <w:rPr>
          <w:b/>
          <w:sz w:val="28"/>
          <w:szCs w:val="27"/>
          <w:highlight w:val="yellow"/>
          <w:lang w:val="uk-UA"/>
        </w:rPr>
        <w:t xml:space="preserve">(З УРАХУВАННЯМ </w:t>
      </w:r>
      <w:r w:rsidRPr="0036018C">
        <w:rPr>
          <w:b/>
          <w:sz w:val="28"/>
          <w:szCs w:val="27"/>
          <w:highlight w:val="yellow"/>
          <w:lang w:val="en-US"/>
        </w:rPr>
        <w:t>SOFT</w:t>
      </w:r>
      <w:r w:rsidRPr="0036018C">
        <w:rPr>
          <w:b/>
          <w:sz w:val="28"/>
          <w:szCs w:val="27"/>
          <w:highlight w:val="yellow"/>
        </w:rPr>
        <w:t xml:space="preserve"> </w:t>
      </w:r>
      <w:r w:rsidRPr="0036018C">
        <w:rPr>
          <w:b/>
          <w:sz w:val="28"/>
          <w:szCs w:val="27"/>
          <w:highlight w:val="yellow"/>
          <w:lang w:val="en-US"/>
        </w:rPr>
        <w:t>SKILLS</w:t>
      </w:r>
      <w:r w:rsidRPr="0036018C">
        <w:rPr>
          <w:b/>
          <w:sz w:val="28"/>
          <w:szCs w:val="27"/>
          <w:highlight w:val="yellow"/>
        </w:rPr>
        <w:t>)</w:t>
      </w:r>
      <w:r w:rsidRPr="0036018C">
        <w:rPr>
          <w:b/>
          <w:sz w:val="28"/>
          <w:szCs w:val="27"/>
          <w:highlight w:val="yellow"/>
          <w:lang w:val="uk-UA"/>
        </w:rPr>
        <w:t>:</w:t>
      </w:r>
    </w:p>
    <w:p w:rsidR="00D31200" w:rsidRDefault="00D31200" w:rsidP="00D31200">
      <w:pPr>
        <w:rPr>
          <w:color w:val="000000"/>
          <w:sz w:val="27"/>
          <w:szCs w:val="27"/>
          <w:lang w:val="uk-UA"/>
        </w:rPr>
      </w:pPr>
    </w:p>
    <w:p w:rsidR="00CA76D3" w:rsidRPr="00DE7A81" w:rsidRDefault="00CA76D3" w:rsidP="00CA76D3">
      <w:pPr>
        <w:ind w:firstLine="774"/>
        <w:rPr>
          <w:sz w:val="24"/>
          <w:szCs w:val="24"/>
          <w:lang w:val="uk-UA"/>
        </w:rPr>
      </w:pPr>
      <w:r w:rsidRPr="00DE7A81">
        <w:rPr>
          <w:sz w:val="24"/>
          <w:szCs w:val="24"/>
          <w:lang w:val="uk-UA"/>
        </w:rPr>
        <w:t>Після освоєння дисципліни студенти повинн</w:t>
      </w:r>
      <w:r>
        <w:rPr>
          <w:sz w:val="24"/>
          <w:szCs w:val="24"/>
          <w:lang w:val="uk-UA"/>
        </w:rPr>
        <w:t>і  мати наступні компетентності</w:t>
      </w:r>
      <w:r w:rsidRPr="00DE7A81">
        <w:rPr>
          <w:sz w:val="24"/>
          <w:szCs w:val="24"/>
          <w:lang w:val="uk-UA"/>
        </w:rPr>
        <w:t xml:space="preserve">: </w:t>
      </w:r>
    </w:p>
    <w:p w:rsidR="00EE6A6D" w:rsidRPr="00D31200" w:rsidRDefault="00D31200" w:rsidP="008211D1">
      <w:pPr>
        <w:ind w:firstLine="567"/>
        <w:jc w:val="both"/>
        <w:rPr>
          <w:b/>
          <w:color w:val="000000"/>
          <w:sz w:val="28"/>
          <w:szCs w:val="27"/>
          <w:lang w:val="uk-UA"/>
        </w:rPr>
      </w:pPr>
      <w:r w:rsidRPr="00D31200">
        <w:rPr>
          <w:b/>
          <w:color w:val="000000"/>
          <w:sz w:val="27"/>
          <w:szCs w:val="27"/>
          <w:lang w:val="uk-UA"/>
        </w:rPr>
        <w:t>ІНТЕГРАЛЬНІ:</w:t>
      </w:r>
      <w:r w:rsidRPr="00D31200">
        <w:rPr>
          <w:color w:val="000000"/>
          <w:sz w:val="27"/>
          <w:szCs w:val="27"/>
          <w:lang w:val="uk-UA"/>
        </w:rPr>
        <w:t xml:space="preserve"> </w:t>
      </w:r>
      <w:r w:rsidRPr="00D31200">
        <w:rPr>
          <w:sz w:val="28"/>
          <w:lang w:val="uk-UA"/>
        </w:rPr>
        <w:t xml:space="preserve">Здатність розв’язувати складні спеціалізовані задачі та вирішувати практичні проблеми </w:t>
      </w:r>
      <w:r w:rsidR="009C6317">
        <w:rPr>
          <w:sz w:val="28"/>
          <w:lang w:val="uk-UA"/>
        </w:rPr>
        <w:t xml:space="preserve">з агрономії </w:t>
      </w:r>
      <w:r w:rsidRPr="00D31200">
        <w:rPr>
          <w:sz w:val="28"/>
          <w:lang w:val="uk-UA"/>
        </w:rPr>
        <w:t xml:space="preserve">, що передбачає застосування основних теорій та методів </w:t>
      </w:r>
      <w:r w:rsidR="009C6317">
        <w:rPr>
          <w:sz w:val="28"/>
          <w:lang w:val="uk-UA"/>
        </w:rPr>
        <w:t xml:space="preserve">в межах  </w:t>
      </w:r>
      <w:r w:rsidR="003D4700">
        <w:rPr>
          <w:sz w:val="28"/>
          <w:lang w:val="uk-UA"/>
        </w:rPr>
        <w:t xml:space="preserve">використання </w:t>
      </w:r>
      <w:r w:rsidR="009C6317">
        <w:rPr>
          <w:sz w:val="28"/>
          <w:lang w:val="uk-UA"/>
        </w:rPr>
        <w:t>мікробіології</w:t>
      </w:r>
      <w:r w:rsidR="003D4700">
        <w:rPr>
          <w:sz w:val="28"/>
          <w:lang w:val="uk-UA"/>
        </w:rPr>
        <w:t xml:space="preserve"> в аграрній сфері</w:t>
      </w:r>
      <w:r w:rsidRPr="00D31200">
        <w:rPr>
          <w:sz w:val="28"/>
          <w:lang w:val="uk-UA"/>
        </w:rPr>
        <w:t xml:space="preserve">, </w:t>
      </w:r>
      <w:r w:rsidR="003D4700">
        <w:rPr>
          <w:sz w:val="28"/>
          <w:lang w:val="uk-UA"/>
        </w:rPr>
        <w:t>остання</w:t>
      </w:r>
      <w:r w:rsidRPr="00D31200">
        <w:rPr>
          <w:sz w:val="28"/>
          <w:lang w:val="uk-UA"/>
        </w:rPr>
        <w:t xml:space="preserve"> характеризу</w:t>
      </w:r>
      <w:r w:rsidR="003D4700">
        <w:rPr>
          <w:sz w:val="28"/>
          <w:lang w:val="uk-UA"/>
        </w:rPr>
        <w:t>є</w:t>
      </w:r>
      <w:r w:rsidRPr="00D31200">
        <w:rPr>
          <w:sz w:val="28"/>
          <w:lang w:val="uk-UA"/>
        </w:rPr>
        <w:t>ться комплексністю та невизначеністю умов.</w:t>
      </w:r>
    </w:p>
    <w:p w:rsidR="00D31200" w:rsidRPr="00D31200" w:rsidRDefault="00D31200" w:rsidP="008211D1">
      <w:pPr>
        <w:ind w:firstLine="567"/>
        <w:jc w:val="both"/>
        <w:rPr>
          <w:b/>
          <w:color w:val="000000"/>
          <w:sz w:val="28"/>
          <w:szCs w:val="27"/>
          <w:lang w:val="uk-UA"/>
        </w:rPr>
      </w:pPr>
      <w:r w:rsidRPr="00D31200">
        <w:rPr>
          <w:b/>
          <w:color w:val="000000"/>
          <w:sz w:val="28"/>
          <w:szCs w:val="27"/>
          <w:lang w:val="uk-UA"/>
        </w:rPr>
        <w:t xml:space="preserve">ЗАГАЛЬНІ: </w:t>
      </w:r>
    </w:p>
    <w:p w:rsidR="00D31200" w:rsidRPr="003D4700" w:rsidRDefault="00D31200" w:rsidP="00D31200">
      <w:pPr>
        <w:jc w:val="both"/>
        <w:rPr>
          <w:color w:val="000000"/>
          <w:sz w:val="26"/>
          <w:szCs w:val="26"/>
          <w:lang w:val="uk-UA"/>
        </w:rPr>
      </w:pPr>
      <w:r w:rsidRPr="003D4700">
        <w:rPr>
          <w:color w:val="000000"/>
          <w:sz w:val="26"/>
          <w:szCs w:val="26"/>
          <w:lang w:val="uk-UA"/>
        </w:rPr>
        <w:t xml:space="preserve">ЗК1. </w:t>
      </w:r>
      <w:r w:rsidR="003D4700">
        <w:rPr>
          <w:color w:val="000000"/>
          <w:sz w:val="26"/>
          <w:szCs w:val="26"/>
          <w:lang w:val="uk-UA"/>
        </w:rPr>
        <w:t xml:space="preserve">Здатність реалізувати свої права і </w:t>
      </w:r>
      <w:proofErr w:type="spellStart"/>
      <w:r w:rsidR="003D4700">
        <w:rPr>
          <w:color w:val="000000"/>
          <w:sz w:val="26"/>
          <w:szCs w:val="26"/>
          <w:lang w:val="uk-UA"/>
        </w:rPr>
        <w:t>обовязки</w:t>
      </w:r>
      <w:proofErr w:type="spellEnd"/>
      <w:r w:rsidR="003D4700">
        <w:rPr>
          <w:color w:val="000000"/>
          <w:sz w:val="26"/>
          <w:szCs w:val="26"/>
          <w:lang w:val="uk-UA"/>
        </w:rPr>
        <w:t xml:space="preserve"> як члена </w:t>
      </w:r>
      <w:proofErr w:type="spellStart"/>
      <w:r w:rsidR="003D4700">
        <w:rPr>
          <w:color w:val="000000"/>
          <w:sz w:val="26"/>
          <w:szCs w:val="26"/>
          <w:lang w:val="uk-UA"/>
        </w:rPr>
        <w:t>суспільсьтва</w:t>
      </w:r>
      <w:proofErr w:type="spellEnd"/>
      <w:r w:rsidR="003D4700">
        <w:rPr>
          <w:color w:val="000000"/>
          <w:sz w:val="26"/>
          <w:szCs w:val="26"/>
          <w:lang w:val="uk-UA"/>
        </w:rPr>
        <w:t>, усвідомлювати цінності громадського (вільного демократичного) суспільства та необхідність його сталого розвитку</w:t>
      </w:r>
      <w:r w:rsidR="003A12B8">
        <w:rPr>
          <w:color w:val="000000"/>
          <w:sz w:val="26"/>
          <w:szCs w:val="26"/>
          <w:lang w:val="uk-UA"/>
        </w:rPr>
        <w:t>, верховенства права, прав і свобод людини і громадянина в Україні. Також з</w:t>
      </w:r>
      <w:r w:rsidRPr="003D4700">
        <w:rPr>
          <w:color w:val="000000"/>
          <w:sz w:val="26"/>
          <w:szCs w:val="26"/>
          <w:lang w:val="uk-UA"/>
        </w:rPr>
        <w:t>нання та критичне розуміння предметної області</w:t>
      </w:r>
      <w:r>
        <w:rPr>
          <w:color w:val="000000"/>
          <w:sz w:val="26"/>
          <w:szCs w:val="26"/>
          <w:lang w:val="uk-UA"/>
        </w:rPr>
        <w:t xml:space="preserve"> </w:t>
      </w:r>
      <w:r w:rsidRPr="003D4700">
        <w:rPr>
          <w:color w:val="000000"/>
          <w:sz w:val="26"/>
          <w:szCs w:val="26"/>
          <w:lang w:val="uk-UA"/>
        </w:rPr>
        <w:t>та професійної діяльності.</w:t>
      </w:r>
    </w:p>
    <w:p w:rsidR="00D31200" w:rsidRPr="003A12B8" w:rsidRDefault="00D31200" w:rsidP="00D31200">
      <w:pPr>
        <w:jc w:val="both"/>
        <w:rPr>
          <w:color w:val="000000"/>
          <w:sz w:val="26"/>
          <w:szCs w:val="26"/>
          <w:lang w:val="uk-UA"/>
        </w:rPr>
      </w:pPr>
      <w:r w:rsidRPr="003A12B8">
        <w:rPr>
          <w:color w:val="000000"/>
          <w:sz w:val="26"/>
          <w:szCs w:val="26"/>
          <w:lang w:val="uk-UA"/>
        </w:rPr>
        <w:t xml:space="preserve">ЗК2. </w:t>
      </w:r>
      <w:r w:rsidR="003A12B8">
        <w:rPr>
          <w:color w:val="000000"/>
          <w:sz w:val="26"/>
          <w:szCs w:val="26"/>
          <w:lang w:val="uk-UA"/>
        </w:rPr>
        <w:t>Здатність зберігати та примножувати моральні,культурні,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 в , використовуючи різні види та форми рухової активності для активного відпочинку та ведення здорового способу життя. Також н</w:t>
      </w:r>
      <w:r w:rsidRPr="003A12B8">
        <w:rPr>
          <w:color w:val="000000"/>
          <w:sz w:val="26"/>
          <w:szCs w:val="26"/>
          <w:lang w:val="uk-UA"/>
        </w:rPr>
        <w:t>авички використання інформаційних і</w:t>
      </w:r>
      <w:r>
        <w:rPr>
          <w:color w:val="000000"/>
          <w:sz w:val="26"/>
          <w:szCs w:val="26"/>
          <w:lang w:val="uk-UA"/>
        </w:rPr>
        <w:t xml:space="preserve"> </w:t>
      </w:r>
      <w:r w:rsidRPr="003A12B8">
        <w:rPr>
          <w:color w:val="000000"/>
          <w:sz w:val="26"/>
          <w:szCs w:val="26"/>
          <w:lang w:val="uk-UA"/>
        </w:rPr>
        <w:t>комунікаційних технологій.</w:t>
      </w:r>
    </w:p>
    <w:p w:rsidR="00D31200" w:rsidRDefault="00D31200" w:rsidP="00D3120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ЗК3.</w:t>
      </w:r>
      <w:r w:rsidR="003A12B8">
        <w:rPr>
          <w:color w:val="000000"/>
          <w:sz w:val="26"/>
          <w:szCs w:val="26"/>
          <w:lang w:val="uk-UA"/>
        </w:rPr>
        <w:t xml:space="preserve">Здатність до </w:t>
      </w:r>
      <w:proofErr w:type="gramStart"/>
      <w:r w:rsidR="003A12B8">
        <w:rPr>
          <w:color w:val="000000"/>
          <w:sz w:val="26"/>
          <w:szCs w:val="26"/>
          <w:lang w:val="uk-UA"/>
        </w:rPr>
        <w:t>абстрактного</w:t>
      </w:r>
      <w:proofErr w:type="gramEnd"/>
      <w:r w:rsidR="003A12B8">
        <w:rPr>
          <w:color w:val="000000"/>
          <w:sz w:val="26"/>
          <w:szCs w:val="26"/>
          <w:lang w:val="uk-UA"/>
        </w:rPr>
        <w:t xml:space="preserve"> мислення, аналізу та синтезу.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Здатність</w:t>
      </w:r>
      <w:proofErr w:type="spellEnd"/>
      <w:r>
        <w:rPr>
          <w:color w:val="000000"/>
          <w:sz w:val="26"/>
          <w:szCs w:val="26"/>
        </w:rPr>
        <w:t xml:space="preserve"> до </w:t>
      </w:r>
      <w:proofErr w:type="spellStart"/>
      <w:r>
        <w:rPr>
          <w:color w:val="000000"/>
          <w:sz w:val="26"/>
          <w:szCs w:val="26"/>
        </w:rPr>
        <w:t>адаптації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дії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proofErr w:type="gramStart"/>
      <w:r>
        <w:rPr>
          <w:color w:val="000000"/>
          <w:sz w:val="26"/>
          <w:szCs w:val="26"/>
        </w:rPr>
        <w:t>нов</w:t>
      </w:r>
      <w:proofErr w:type="gramEnd"/>
      <w:r>
        <w:rPr>
          <w:color w:val="000000"/>
          <w:sz w:val="26"/>
          <w:szCs w:val="26"/>
        </w:rPr>
        <w:t>ій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ситуації</w:t>
      </w:r>
      <w:proofErr w:type="spellEnd"/>
      <w:r>
        <w:rPr>
          <w:color w:val="000000"/>
          <w:sz w:val="26"/>
          <w:szCs w:val="26"/>
        </w:rPr>
        <w:t>.</w:t>
      </w:r>
    </w:p>
    <w:p w:rsidR="003A12B8" w:rsidRDefault="00D31200" w:rsidP="00D31200">
      <w:p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>ЗК</w:t>
      </w:r>
      <w:proofErr w:type="gramStart"/>
      <w:r>
        <w:rPr>
          <w:color w:val="000000"/>
          <w:sz w:val="26"/>
          <w:szCs w:val="26"/>
        </w:rPr>
        <w:t>4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Здатність</w:t>
      </w:r>
      <w:proofErr w:type="spellEnd"/>
      <w:r>
        <w:rPr>
          <w:color w:val="000000"/>
          <w:sz w:val="26"/>
          <w:szCs w:val="26"/>
        </w:rPr>
        <w:t xml:space="preserve"> до </w:t>
      </w:r>
      <w:proofErr w:type="spellStart"/>
      <w:r>
        <w:rPr>
          <w:color w:val="000000"/>
          <w:sz w:val="26"/>
          <w:szCs w:val="26"/>
        </w:rPr>
        <w:t>професійного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спілкування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державною</w:t>
      </w:r>
      <w:proofErr w:type="gramEnd"/>
      <w:r w:rsidR="003A12B8">
        <w:rPr>
          <w:color w:val="000000"/>
          <w:sz w:val="26"/>
          <w:szCs w:val="26"/>
          <w:lang w:val="uk-UA"/>
        </w:rPr>
        <w:t xml:space="preserve"> мовою як усно, так і письмово.</w:t>
      </w:r>
    </w:p>
    <w:p w:rsidR="003A12B8" w:rsidRPr="003A12B8" w:rsidRDefault="00D31200" w:rsidP="00D31200">
      <w:p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 xml:space="preserve">ЗК5. </w:t>
      </w:r>
      <w:r w:rsidR="003A12B8">
        <w:rPr>
          <w:color w:val="000000"/>
          <w:sz w:val="26"/>
          <w:szCs w:val="26"/>
          <w:lang w:val="uk-UA"/>
        </w:rPr>
        <w:t>Здатність спілкуватися іноземною мовою.</w:t>
      </w:r>
    </w:p>
    <w:p w:rsidR="00D31200" w:rsidRDefault="00764972" w:rsidP="00D3120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ЗК6. Знання та розуміння предметної області та розуміння професійної діяльності. Також, з</w:t>
      </w:r>
      <w:proofErr w:type="spellStart"/>
      <w:r w:rsidR="00D31200">
        <w:rPr>
          <w:color w:val="000000"/>
          <w:sz w:val="26"/>
          <w:szCs w:val="26"/>
        </w:rPr>
        <w:t>датність</w:t>
      </w:r>
      <w:proofErr w:type="spellEnd"/>
      <w:r w:rsidR="00D31200">
        <w:rPr>
          <w:color w:val="000000"/>
          <w:sz w:val="26"/>
          <w:szCs w:val="26"/>
        </w:rPr>
        <w:t xml:space="preserve"> </w:t>
      </w:r>
      <w:proofErr w:type="spellStart"/>
      <w:r w:rsidR="00D31200">
        <w:rPr>
          <w:color w:val="000000"/>
          <w:sz w:val="26"/>
          <w:szCs w:val="26"/>
        </w:rPr>
        <w:t>спілкуватися</w:t>
      </w:r>
      <w:proofErr w:type="spellEnd"/>
      <w:r w:rsidR="00D31200">
        <w:rPr>
          <w:color w:val="000000"/>
          <w:sz w:val="26"/>
          <w:szCs w:val="26"/>
        </w:rPr>
        <w:t xml:space="preserve"> з </w:t>
      </w:r>
      <w:proofErr w:type="spellStart"/>
      <w:r w:rsidR="00D31200">
        <w:rPr>
          <w:color w:val="000000"/>
          <w:sz w:val="26"/>
          <w:szCs w:val="26"/>
        </w:rPr>
        <w:t>представниками</w:t>
      </w:r>
      <w:proofErr w:type="spellEnd"/>
      <w:r w:rsidR="00D31200">
        <w:rPr>
          <w:color w:val="000000"/>
          <w:sz w:val="26"/>
          <w:szCs w:val="26"/>
        </w:rPr>
        <w:t xml:space="preserve"> </w:t>
      </w:r>
      <w:proofErr w:type="spellStart"/>
      <w:r w:rsidR="00D31200">
        <w:rPr>
          <w:color w:val="000000"/>
          <w:sz w:val="26"/>
          <w:szCs w:val="26"/>
        </w:rPr>
        <w:t>інших</w:t>
      </w:r>
      <w:proofErr w:type="spellEnd"/>
      <w:r w:rsidR="00D312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D31200">
        <w:rPr>
          <w:color w:val="000000"/>
          <w:sz w:val="26"/>
          <w:szCs w:val="26"/>
        </w:rPr>
        <w:t>професійних</w:t>
      </w:r>
      <w:proofErr w:type="spellEnd"/>
      <w:r w:rsidR="00D31200">
        <w:rPr>
          <w:color w:val="000000"/>
          <w:sz w:val="26"/>
          <w:szCs w:val="26"/>
        </w:rPr>
        <w:t xml:space="preserve"> </w:t>
      </w:r>
      <w:proofErr w:type="spellStart"/>
      <w:r w:rsidR="00D31200">
        <w:rPr>
          <w:color w:val="000000"/>
          <w:sz w:val="26"/>
          <w:szCs w:val="26"/>
        </w:rPr>
        <w:t>груп</w:t>
      </w:r>
      <w:proofErr w:type="spellEnd"/>
      <w:r w:rsidR="00D31200">
        <w:rPr>
          <w:color w:val="000000"/>
          <w:sz w:val="26"/>
          <w:szCs w:val="26"/>
        </w:rPr>
        <w:t xml:space="preserve"> </w:t>
      </w:r>
      <w:proofErr w:type="spellStart"/>
      <w:r w:rsidR="00D31200">
        <w:rPr>
          <w:color w:val="000000"/>
          <w:sz w:val="26"/>
          <w:szCs w:val="26"/>
        </w:rPr>
        <w:t>різного</w:t>
      </w:r>
      <w:proofErr w:type="spellEnd"/>
      <w:r w:rsidR="00D31200">
        <w:rPr>
          <w:color w:val="000000"/>
          <w:sz w:val="26"/>
          <w:szCs w:val="26"/>
        </w:rPr>
        <w:t xml:space="preserve"> </w:t>
      </w:r>
      <w:proofErr w:type="spellStart"/>
      <w:r w:rsidR="00D31200">
        <w:rPr>
          <w:color w:val="000000"/>
          <w:sz w:val="26"/>
          <w:szCs w:val="26"/>
        </w:rPr>
        <w:t>рівня</w:t>
      </w:r>
      <w:proofErr w:type="spellEnd"/>
      <w:r w:rsidR="00D31200">
        <w:rPr>
          <w:color w:val="000000"/>
          <w:sz w:val="26"/>
          <w:szCs w:val="26"/>
        </w:rPr>
        <w:t xml:space="preserve"> для </w:t>
      </w:r>
      <w:proofErr w:type="spellStart"/>
      <w:r w:rsidR="00D31200">
        <w:rPr>
          <w:color w:val="000000"/>
          <w:sz w:val="26"/>
          <w:szCs w:val="26"/>
        </w:rPr>
        <w:t>донесення</w:t>
      </w:r>
      <w:proofErr w:type="spellEnd"/>
      <w:r w:rsidR="00D312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D31200">
        <w:rPr>
          <w:color w:val="000000"/>
          <w:sz w:val="26"/>
          <w:szCs w:val="26"/>
        </w:rPr>
        <w:t>інформації</w:t>
      </w:r>
      <w:proofErr w:type="spellEnd"/>
      <w:r w:rsidR="00D31200">
        <w:rPr>
          <w:color w:val="000000"/>
          <w:sz w:val="26"/>
          <w:szCs w:val="26"/>
        </w:rPr>
        <w:t xml:space="preserve"> та </w:t>
      </w:r>
      <w:proofErr w:type="spellStart"/>
      <w:r w:rsidR="00D31200">
        <w:rPr>
          <w:color w:val="000000"/>
          <w:sz w:val="26"/>
          <w:szCs w:val="26"/>
        </w:rPr>
        <w:t>власного</w:t>
      </w:r>
      <w:proofErr w:type="spellEnd"/>
      <w:r w:rsidR="00D31200">
        <w:rPr>
          <w:color w:val="000000"/>
          <w:sz w:val="26"/>
          <w:szCs w:val="26"/>
        </w:rPr>
        <w:t xml:space="preserve"> </w:t>
      </w:r>
      <w:proofErr w:type="spellStart"/>
      <w:r w:rsidR="00D31200">
        <w:rPr>
          <w:color w:val="000000"/>
          <w:sz w:val="26"/>
          <w:szCs w:val="26"/>
        </w:rPr>
        <w:t>досвіду</w:t>
      </w:r>
      <w:proofErr w:type="spellEnd"/>
      <w:r w:rsidR="00D31200">
        <w:rPr>
          <w:color w:val="000000"/>
          <w:sz w:val="26"/>
          <w:szCs w:val="26"/>
        </w:rPr>
        <w:t>.</w:t>
      </w:r>
    </w:p>
    <w:p w:rsidR="00D31200" w:rsidRDefault="00764972" w:rsidP="00D3120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ЗК7. Здатність застосовувати знання у практичних ситуаціях. Також, з</w:t>
      </w:r>
      <w:proofErr w:type="spellStart"/>
      <w:r w:rsidR="00D31200">
        <w:rPr>
          <w:color w:val="000000"/>
          <w:sz w:val="26"/>
          <w:szCs w:val="26"/>
        </w:rPr>
        <w:t>датність</w:t>
      </w:r>
      <w:proofErr w:type="spellEnd"/>
      <w:r w:rsidR="00D31200">
        <w:rPr>
          <w:color w:val="000000"/>
          <w:sz w:val="26"/>
          <w:szCs w:val="26"/>
        </w:rPr>
        <w:t xml:space="preserve"> до </w:t>
      </w:r>
      <w:proofErr w:type="spellStart"/>
      <w:r w:rsidR="00D31200">
        <w:rPr>
          <w:color w:val="000000"/>
          <w:sz w:val="26"/>
          <w:szCs w:val="26"/>
        </w:rPr>
        <w:t>участі</w:t>
      </w:r>
      <w:proofErr w:type="spellEnd"/>
      <w:r w:rsidR="00D31200">
        <w:rPr>
          <w:color w:val="000000"/>
          <w:sz w:val="26"/>
          <w:szCs w:val="26"/>
        </w:rPr>
        <w:t xml:space="preserve"> у </w:t>
      </w:r>
      <w:proofErr w:type="spellStart"/>
      <w:r w:rsidR="00D31200">
        <w:rPr>
          <w:color w:val="000000"/>
          <w:sz w:val="26"/>
          <w:szCs w:val="26"/>
        </w:rPr>
        <w:t>проведенні</w:t>
      </w:r>
      <w:proofErr w:type="spellEnd"/>
      <w:r w:rsidR="00D31200">
        <w:rPr>
          <w:color w:val="000000"/>
          <w:sz w:val="26"/>
          <w:szCs w:val="26"/>
        </w:rPr>
        <w:t xml:space="preserve"> </w:t>
      </w:r>
      <w:proofErr w:type="spellStart"/>
      <w:r w:rsidR="00D31200">
        <w:rPr>
          <w:color w:val="000000"/>
          <w:sz w:val="26"/>
          <w:szCs w:val="26"/>
        </w:rPr>
        <w:t>досліджень</w:t>
      </w:r>
      <w:proofErr w:type="spellEnd"/>
      <w:r w:rsidR="00D31200">
        <w:rPr>
          <w:color w:val="000000"/>
          <w:sz w:val="26"/>
          <w:szCs w:val="26"/>
        </w:rPr>
        <w:t xml:space="preserve"> на</w:t>
      </w:r>
      <w:r w:rsidR="00D312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D31200">
        <w:rPr>
          <w:color w:val="000000"/>
          <w:sz w:val="26"/>
          <w:szCs w:val="26"/>
        </w:rPr>
        <w:t>відповідному</w:t>
      </w:r>
      <w:proofErr w:type="spellEnd"/>
      <w:r w:rsidR="00D31200">
        <w:rPr>
          <w:color w:val="000000"/>
          <w:sz w:val="26"/>
          <w:szCs w:val="26"/>
        </w:rPr>
        <w:t xml:space="preserve"> </w:t>
      </w:r>
      <w:proofErr w:type="spellStart"/>
      <w:r w:rsidR="00D31200">
        <w:rPr>
          <w:color w:val="000000"/>
          <w:sz w:val="26"/>
          <w:szCs w:val="26"/>
        </w:rPr>
        <w:t>рівні</w:t>
      </w:r>
      <w:proofErr w:type="spellEnd"/>
      <w:r w:rsidR="00D31200">
        <w:rPr>
          <w:color w:val="000000"/>
          <w:sz w:val="26"/>
          <w:szCs w:val="26"/>
        </w:rPr>
        <w:t>.</w:t>
      </w:r>
    </w:p>
    <w:p w:rsidR="00D31200" w:rsidRDefault="00D31200" w:rsidP="00D3120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ЗК8. </w:t>
      </w:r>
      <w:r w:rsidR="00764972">
        <w:rPr>
          <w:color w:val="000000"/>
          <w:sz w:val="26"/>
          <w:szCs w:val="26"/>
          <w:lang w:val="uk-UA"/>
        </w:rPr>
        <w:t>Навички здійснення безпечної діяльності. Також, з</w:t>
      </w:r>
      <w:proofErr w:type="spellStart"/>
      <w:r>
        <w:rPr>
          <w:color w:val="000000"/>
          <w:sz w:val="26"/>
          <w:szCs w:val="26"/>
        </w:rPr>
        <w:t>датність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оцінювати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забезпечувати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якість</w:t>
      </w:r>
      <w:proofErr w:type="spellEnd"/>
      <w:r>
        <w:rPr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color w:val="000000"/>
          <w:sz w:val="26"/>
          <w:szCs w:val="26"/>
        </w:rPr>
        <w:t>виконуваних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робіт</w:t>
      </w:r>
      <w:proofErr w:type="spellEnd"/>
      <w:r>
        <w:rPr>
          <w:color w:val="000000"/>
          <w:sz w:val="26"/>
          <w:szCs w:val="26"/>
        </w:rPr>
        <w:t>.</w:t>
      </w:r>
    </w:p>
    <w:p w:rsidR="00764972" w:rsidRPr="00764972" w:rsidRDefault="00764972" w:rsidP="00D31200">
      <w:p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ЗК9.Здатність до пошуку, оброблення,аналізу інформації з різних джерел.</w:t>
      </w:r>
    </w:p>
    <w:p w:rsidR="00764972" w:rsidRDefault="00D31200" w:rsidP="00D3120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ЗК10. </w:t>
      </w:r>
      <w:proofErr w:type="spellStart"/>
      <w:r w:rsidR="00764972" w:rsidRPr="00764972">
        <w:rPr>
          <w:color w:val="000000"/>
          <w:sz w:val="26"/>
          <w:szCs w:val="26"/>
        </w:rPr>
        <w:t>Здатність</w:t>
      </w:r>
      <w:proofErr w:type="spellEnd"/>
      <w:r w:rsidR="00764972" w:rsidRPr="00764972">
        <w:rPr>
          <w:color w:val="000000"/>
          <w:sz w:val="26"/>
          <w:szCs w:val="26"/>
        </w:rPr>
        <w:t xml:space="preserve"> </w:t>
      </w:r>
      <w:proofErr w:type="spellStart"/>
      <w:r w:rsidR="00764972" w:rsidRPr="00764972">
        <w:rPr>
          <w:color w:val="000000"/>
          <w:sz w:val="26"/>
          <w:szCs w:val="26"/>
        </w:rPr>
        <w:t>працювати</w:t>
      </w:r>
      <w:proofErr w:type="spellEnd"/>
      <w:r w:rsidR="00764972" w:rsidRPr="00764972">
        <w:rPr>
          <w:color w:val="000000"/>
          <w:sz w:val="26"/>
          <w:szCs w:val="26"/>
        </w:rPr>
        <w:t xml:space="preserve"> </w:t>
      </w:r>
      <w:proofErr w:type="gramStart"/>
      <w:r w:rsidR="00764972" w:rsidRPr="00764972">
        <w:rPr>
          <w:color w:val="000000"/>
          <w:sz w:val="26"/>
          <w:szCs w:val="26"/>
        </w:rPr>
        <w:t>в</w:t>
      </w:r>
      <w:proofErr w:type="gramEnd"/>
      <w:r w:rsidR="00764972" w:rsidRPr="00764972">
        <w:rPr>
          <w:color w:val="000000"/>
          <w:sz w:val="26"/>
          <w:szCs w:val="26"/>
        </w:rPr>
        <w:t xml:space="preserve"> </w:t>
      </w:r>
      <w:proofErr w:type="spellStart"/>
      <w:r w:rsidR="00764972" w:rsidRPr="00764972">
        <w:rPr>
          <w:color w:val="000000"/>
          <w:sz w:val="26"/>
          <w:szCs w:val="26"/>
        </w:rPr>
        <w:t>команді</w:t>
      </w:r>
      <w:proofErr w:type="spellEnd"/>
      <w:r w:rsidR="00764972" w:rsidRPr="00764972">
        <w:rPr>
          <w:color w:val="000000"/>
          <w:sz w:val="26"/>
          <w:szCs w:val="26"/>
        </w:rPr>
        <w:t xml:space="preserve">, </w:t>
      </w:r>
      <w:proofErr w:type="spellStart"/>
      <w:r w:rsidR="00764972" w:rsidRPr="00764972">
        <w:rPr>
          <w:color w:val="000000"/>
          <w:sz w:val="26"/>
          <w:szCs w:val="26"/>
        </w:rPr>
        <w:t>використовуючи</w:t>
      </w:r>
      <w:proofErr w:type="spellEnd"/>
      <w:r w:rsidR="00764972" w:rsidRPr="00764972">
        <w:rPr>
          <w:color w:val="000000"/>
          <w:sz w:val="26"/>
          <w:szCs w:val="26"/>
        </w:rPr>
        <w:t xml:space="preserve"> </w:t>
      </w:r>
      <w:proofErr w:type="spellStart"/>
      <w:r w:rsidR="00764972" w:rsidRPr="00764972">
        <w:rPr>
          <w:color w:val="000000"/>
          <w:sz w:val="26"/>
          <w:szCs w:val="26"/>
        </w:rPr>
        <w:t>навички</w:t>
      </w:r>
      <w:proofErr w:type="spellEnd"/>
      <w:r w:rsidR="00764972" w:rsidRPr="00764972">
        <w:rPr>
          <w:color w:val="000000"/>
          <w:sz w:val="26"/>
          <w:szCs w:val="26"/>
        </w:rPr>
        <w:t xml:space="preserve"> </w:t>
      </w:r>
      <w:proofErr w:type="spellStart"/>
      <w:r w:rsidR="00764972" w:rsidRPr="00764972">
        <w:rPr>
          <w:color w:val="000000"/>
          <w:sz w:val="26"/>
          <w:szCs w:val="26"/>
        </w:rPr>
        <w:t>міжособистісної</w:t>
      </w:r>
      <w:proofErr w:type="spellEnd"/>
      <w:r w:rsidR="00764972" w:rsidRPr="00764972">
        <w:rPr>
          <w:color w:val="000000"/>
          <w:sz w:val="26"/>
          <w:szCs w:val="26"/>
        </w:rPr>
        <w:t xml:space="preserve"> </w:t>
      </w:r>
      <w:proofErr w:type="spellStart"/>
      <w:r w:rsidR="00764972" w:rsidRPr="00764972">
        <w:rPr>
          <w:color w:val="000000"/>
          <w:sz w:val="26"/>
          <w:szCs w:val="26"/>
        </w:rPr>
        <w:t>взаємодії</w:t>
      </w:r>
      <w:proofErr w:type="spellEnd"/>
      <w:r w:rsidR="00764972" w:rsidRPr="00764972">
        <w:rPr>
          <w:color w:val="000000"/>
          <w:sz w:val="26"/>
          <w:szCs w:val="26"/>
        </w:rPr>
        <w:t>.</w:t>
      </w:r>
    </w:p>
    <w:p w:rsidR="00D31200" w:rsidRPr="00764972" w:rsidRDefault="00D31200" w:rsidP="00764972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6"/>
          <w:szCs w:val="26"/>
        </w:rPr>
        <w:t xml:space="preserve">ЗК11. </w:t>
      </w:r>
      <w:r w:rsidR="00764972">
        <w:rPr>
          <w:color w:val="000000"/>
          <w:sz w:val="26"/>
          <w:szCs w:val="26"/>
          <w:lang w:val="uk-UA"/>
        </w:rPr>
        <w:t>Прагнення до збереження навколишнього середовища при використанні знань та набутих навичок з сільськогосподарської мікробіології в сфері агрономії.</w:t>
      </w:r>
    </w:p>
    <w:p w:rsidR="00D31200" w:rsidRPr="00D31200" w:rsidRDefault="00D31200" w:rsidP="008211D1">
      <w:pPr>
        <w:ind w:firstLine="567"/>
        <w:jc w:val="both"/>
        <w:rPr>
          <w:b/>
          <w:color w:val="000000"/>
          <w:sz w:val="28"/>
          <w:szCs w:val="27"/>
          <w:lang w:val="uk-UA"/>
        </w:rPr>
      </w:pPr>
      <w:r w:rsidRPr="00D31200">
        <w:rPr>
          <w:b/>
          <w:color w:val="000000"/>
          <w:sz w:val="28"/>
          <w:szCs w:val="27"/>
          <w:lang w:val="uk-UA"/>
        </w:rPr>
        <w:lastRenderedPageBreak/>
        <w:t>СПЕЦІАЛЬНІ (ФАХОВІ, ПРЕДМЕТНІ):</w:t>
      </w:r>
    </w:p>
    <w:p w:rsidR="00764972" w:rsidRDefault="00764972" w:rsidP="00942F88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ФК</w:t>
      </w:r>
      <w:r w:rsidRPr="00764972">
        <w:rPr>
          <w:color w:val="000000"/>
          <w:sz w:val="27"/>
          <w:szCs w:val="27"/>
          <w:lang w:val="uk-UA"/>
        </w:rPr>
        <w:t xml:space="preserve">1. Здатність використовувати базові знання основних підрозділів аграрної науки (рослинництво, землеробство, селекція та насінництво, агрохімія, плодівництво, овочівництво, ґрунтознавство, </w:t>
      </w:r>
      <w:proofErr w:type="spellStart"/>
      <w:r w:rsidRPr="00764972">
        <w:rPr>
          <w:color w:val="000000"/>
          <w:sz w:val="27"/>
          <w:szCs w:val="27"/>
          <w:lang w:val="uk-UA"/>
        </w:rPr>
        <w:t>кормовиробництво</w:t>
      </w:r>
      <w:proofErr w:type="spellEnd"/>
      <w:r w:rsidRPr="00764972">
        <w:rPr>
          <w:color w:val="000000"/>
          <w:sz w:val="27"/>
          <w:szCs w:val="27"/>
          <w:lang w:val="uk-UA"/>
        </w:rPr>
        <w:t xml:space="preserve">, механізація в рослинництві, захист рослин). </w:t>
      </w:r>
    </w:p>
    <w:p w:rsidR="00320B9D" w:rsidRDefault="00764972" w:rsidP="00942F88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ФК</w:t>
      </w:r>
      <w:r w:rsidRPr="00764972">
        <w:rPr>
          <w:color w:val="000000"/>
          <w:sz w:val="27"/>
          <w:szCs w:val="27"/>
          <w:lang w:val="uk-UA"/>
        </w:rPr>
        <w:t>2. Здатність вирощувати, розмножувати сільськогосподарські культури та здійснювати технологічні операції з первинної переробки і зберігання продукції.</w:t>
      </w:r>
    </w:p>
    <w:p w:rsidR="00320B9D" w:rsidRDefault="00320B9D" w:rsidP="00942F88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ФК</w:t>
      </w:r>
      <w:r w:rsidR="00764972" w:rsidRPr="00764972">
        <w:rPr>
          <w:color w:val="000000"/>
          <w:sz w:val="27"/>
          <w:szCs w:val="27"/>
          <w:lang w:val="uk-UA"/>
        </w:rPr>
        <w:t xml:space="preserve">3. Знання та розуміння основних біологічних і агротехнологічних концепцій, правил і теорій, пов’язаних із вирощуванням сільськогосподарських та інших рослин. </w:t>
      </w:r>
    </w:p>
    <w:p w:rsidR="00320B9D" w:rsidRDefault="00320B9D" w:rsidP="00942F88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ФК</w:t>
      </w:r>
      <w:r w:rsidR="00764972" w:rsidRPr="00764972">
        <w:rPr>
          <w:color w:val="000000"/>
          <w:sz w:val="27"/>
          <w:szCs w:val="27"/>
          <w:lang w:val="uk-UA"/>
        </w:rPr>
        <w:t xml:space="preserve">4. Здатність застосовувати знання та розуміння фізіологічних процесів сільськогосподарських рослин для розв’язання виробничих технологічних задач. </w:t>
      </w:r>
    </w:p>
    <w:p w:rsidR="00320B9D" w:rsidRDefault="00320B9D" w:rsidP="00942F88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ФК</w:t>
      </w:r>
      <w:r w:rsidR="00764972" w:rsidRPr="00764972">
        <w:rPr>
          <w:color w:val="000000"/>
          <w:sz w:val="27"/>
          <w:szCs w:val="27"/>
          <w:lang w:val="uk-UA"/>
        </w:rPr>
        <w:t xml:space="preserve">5. Здатність оцінювати, інтерпретувати й синтезувати теоретичну інформацію та практичні, виробничі і дослідні дані у галузях сільськогосподарського виробництва. </w:t>
      </w:r>
    </w:p>
    <w:p w:rsidR="00320B9D" w:rsidRDefault="00320B9D" w:rsidP="00942F88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ФК</w:t>
      </w:r>
      <w:r w:rsidR="00764972" w:rsidRPr="00764972">
        <w:rPr>
          <w:color w:val="000000"/>
          <w:sz w:val="27"/>
          <w:szCs w:val="27"/>
          <w:lang w:val="uk-UA"/>
        </w:rPr>
        <w:t xml:space="preserve">6. Здатність застосовувати методи статистичної обробки дослідних даних, пов’язаних з технологічними та селекційними процесами в агрономії. </w:t>
      </w:r>
    </w:p>
    <w:p w:rsidR="00320B9D" w:rsidRDefault="00320B9D" w:rsidP="00942F88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ФК</w:t>
      </w:r>
      <w:r w:rsidR="00764972" w:rsidRPr="00764972">
        <w:rPr>
          <w:color w:val="000000"/>
          <w:sz w:val="27"/>
          <w:szCs w:val="27"/>
          <w:lang w:val="uk-UA"/>
        </w:rPr>
        <w:t xml:space="preserve">7. Здатність науково обґрунтовано використовувати добрива та засоби захисту рослин з урахуванням їх хімічних і фізичних властивостей та впливу на навколишнє середовище. </w:t>
      </w:r>
    </w:p>
    <w:p w:rsidR="00320B9D" w:rsidRDefault="00320B9D" w:rsidP="00942F88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ФК</w:t>
      </w:r>
      <w:r w:rsidR="00764972" w:rsidRPr="00764972">
        <w:rPr>
          <w:color w:val="000000"/>
          <w:sz w:val="27"/>
          <w:szCs w:val="27"/>
          <w:lang w:val="uk-UA"/>
        </w:rPr>
        <w:t>8. Здатність розв’язувати широке коло проблем та задач у процесі вирощування сільськогосподарських культур шляхом розуміння їх біологічних особливостей та використання як теоретичних, так і практичних методів.</w:t>
      </w:r>
    </w:p>
    <w:p w:rsidR="00764972" w:rsidRPr="00764972" w:rsidRDefault="00320B9D" w:rsidP="00942F88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ФК</w:t>
      </w:r>
      <w:r w:rsidR="00764972" w:rsidRPr="00764972">
        <w:rPr>
          <w:color w:val="000000"/>
          <w:sz w:val="27"/>
          <w:szCs w:val="27"/>
          <w:lang w:val="uk-UA"/>
        </w:rPr>
        <w:t xml:space="preserve">9. Здатність управляти комплексними діями або проектами, відповідальність за прийняття рішень у конкретних виробничих умовах. </w:t>
      </w:r>
    </w:p>
    <w:p w:rsidR="004D5690" w:rsidRDefault="004D5690" w:rsidP="00EE6A6D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EE6A6D" w:rsidRPr="004D5690" w:rsidRDefault="004D5690" w:rsidP="004D5690">
      <w:pPr>
        <w:jc w:val="center"/>
        <w:rPr>
          <w:b/>
          <w:color w:val="000000"/>
          <w:sz w:val="28"/>
          <w:szCs w:val="27"/>
          <w:lang w:val="uk-UA"/>
        </w:rPr>
      </w:pPr>
      <w:r w:rsidRPr="004D5690">
        <w:rPr>
          <w:b/>
          <w:color w:val="000000"/>
          <w:sz w:val="28"/>
          <w:szCs w:val="27"/>
          <w:lang w:val="uk-UA"/>
        </w:rPr>
        <w:t>5) ПРЕРЕКВІЗИТИ</w:t>
      </w:r>
    </w:p>
    <w:p w:rsidR="00EE6A6D" w:rsidRDefault="00EE6A6D" w:rsidP="00EE6A6D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EE6A6D" w:rsidRPr="004D5690" w:rsidRDefault="00691382" w:rsidP="00381960">
      <w:pPr>
        <w:ind w:firstLine="567"/>
        <w:jc w:val="both"/>
        <w:rPr>
          <w:sz w:val="28"/>
          <w:lang w:val="uk-UA"/>
        </w:rPr>
      </w:pPr>
      <w:r w:rsidRPr="004D5690">
        <w:rPr>
          <w:sz w:val="28"/>
          <w:lang w:val="uk-UA"/>
        </w:rPr>
        <w:t xml:space="preserve">Для вивчення курсу </w:t>
      </w:r>
      <w:r w:rsidR="00320B9D">
        <w:rPr>
          <w:sz w:val="28"/>
          <w:lang w:val="uk-UA"/>
        </w:rPr>
        <w:t>здобувачі вищої освіти</w:t>
      </w:r>
      <w:r w:rsidRPr="004D5690">
        <w:rPr>
          <w:sz w:val="28"/>
          <w:lang w:val="uk-UA"/>
        </w:rPr>
        <w:t xml:space="preserve"> потребують базових знань з біо</w:t>
      </w:r>
      <w:r w:rsidR="00381960">
        <w:rPr>
          <w:sz w:val="28"/>
          <w:lang w:val="uk-UA"/>
        </w:rPr>
        <w:t xml:space="preserve">логії, </w:t>
      </w:r>
      <w:r w:rsidRPr="004D5690">
        <w:rPr>
          <w:sz w:val="28"/>
          <w:lang w:val="uk-UA"/>
        </w:rPr>
        <w:t xml:space="preserve">хімії, </w:t>
      </w:r>
      <w:r w:rsidR="00381960">
        <w:rPr>
          <w:sz w:val="28"/>
          <w:lang w:val="uk-UA"/>
        </w:rPr>
        <w:t>геології, метеорології та кліматології</w:t>
      </w:r>
      <w:r w:rsidRPr="004D5690">
        <w:rPr>
          <w:sz w:val="28"/>
          <w:lang w:val="uk-UA"/>
        </w:rPr>
        <w:t xml:space="preserve">, </w:t>
      </w:r>
      <w:proofErr w:type="spellStart"/>
      <w:r w:rsidR="00320B9D">
        <w:rPr>
          <w:sz w:val="28"/>
          <w:lang w:val="uk-UA"/>
        </w:rPr>
        <w:t>грунтознавства</w:t>
      </w:r>
      <w:proofErr w:type="spellEnd"/>
      <w:r w:rsidR="00320B9D">
        <w:rPr>
          <w:sz w:val="28"/>
          <w:lang w:val="uk-UA"/>
        </w:rPr>
        <w:t xml:space="preserve"> , фізіології рослин</w:t>
      </w:r>
      <w:r w:rsidR="00C321AC">
        <w:rPr>
          <w:sz w:val="28"/>
          <w:lang w:val="uk-UA"/>
        </w:rPr>
        <w:t>, математики</w:t>
      </w:r>
      <w:r w:rsidR="00320B9D">
        <w:rPr>
          <w:sz w:val="28"/>
          <w:lang w:val="uk-UA"/>
        </w:rPr>
        <w:t xml:space="preserve"> </w:t>
      </w:r>
      <w:r w:rsidRPr="004D5690">
        <w:rPr>
          <w:sz w:val="28"/>
          <w:lang w:val="uk-UA"/>
        </w:rPr>
        <w:t xml:space="preserve">достатніх для </w:t>
      </w:r>
      <w:r w:rsidR="00C321AC">
        <w:rPr>
          <w:sz w:val="28"/>
          <w:lang w:val="uk-UA"/>
        </w:rPr>
        <w:t xml:space="preserve">того, щоб опанувати сучасними методами наукових досліджень обрати тему особистого наукового розвитку в межах індивідуальної траєкторії розвитку здобувача вищої освіти. </w:t>
      </w:r>
    </w:p>
    <w:p w:rsidR="00691382" w:rsidRDefault="00691382" w:rsidP="00381960">
      <w:pPr>
        <w:ind w:firstLine="709"/>
        <w:jc w:val="both"/>
        <w:rPr>
          <w:lang w:val="uk-UA"/>
        </w:rPr>
      </w:pPr>
    </w:p>
    <w:p w:rsidR="00EE6A6D" w:rsidRPr="004D5690" w:rsidRDefault="004D5690" w:rsidP="00381960">
      <w:pPr>
        <w:ind w:firstLine="567"/>
        <w:jc w:val="center"/>
        <w:rPr>
          <w:b/>
          <w:color w:val="000000"/>
          <w:sz w:val="28"/>
          <w:szCs w:val="27"/>
          <w:lang w:val="uk-UA"/>
        </w:rPr>
      </w:pPr>
      <w:r w:rsidRPr="004D5690">
        <w:rPr>
          <w:b/>
          <w:color w:val="000000"/>
          <w:sz w:val="28"/>
          <w:szCs w:val="27"/>
          <w:lang w:val="uk-UA"/>
        </w:rPr>
        <w:t>6) ПОСТРЕКВІЗИТИ</w:t>
      </w:r>
    </w:p>
    <w:p w:rsidR="00EE6A6D" w:rsidRDefault="00EE6A6D" w:rsidP="00381960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EE6A6D" w:rsidRDefault="006E28D4" w:rsidP="00EE6A6D">
      <w:pPr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Опанування </w:t>
      </w:r>
      <w:r w:rsidR="00381960">
        <w:rPr>
          <w:color w:val="000000"/>
          <w:sz w:val="27"/>
          <w:szCs w:val="27"/>
          <w:lang w:val="uk-UA"/>
        </w:rPr>
        <w:t xml:space="preserve">навчального матеріалу дисципліни  </w:t>
      </w:r>
      <w:r>
        <w:rPr>
          <w:color w:val="000000"/>
          <w:sz w:val="27"/>
          <w:szCs w:val="27"/>
          <w:lang w:val="uk-UA"/>
        </w:rPr>
        <w:t>«</w:t>
      </w:r>
      <w:r w:rsidR="00320B9D">
        <w:rPr>
          <w:color w:val="000000"/>
          <w:sz w:val="27"/>
          <w:szCs w:val="27"/>
          <w:lang w:val="uk-UA"/>
        </w:rPr>
        <w:t>Сільськогосподарська мікробіологія</w:t>
      </w:r>
      <w:r>
        <w:rPr>
          <w:color w:val="000000"/>
          <w:sz w:val="27"/>
          <w:szCs w:val="27"/>
          <w:lang w:val="uk-UA"/>
        </w:rPr>
        <w:t xml:space="preserve">» дозволяє </w:t>
      </w:r>
      <w:r w:rsidR="00C321AC">
        <w:rPr>
          <w:color w:val="000000"/>
          <w:sz w:val="27"/>
          <w:szCs w:val="27"/>
          <w:lang w:val="uk-UA"/>
        </w:rPr>
        <w:t xml:space="preserve">в подальшому обрати тему наукових досліджень, спланувати науковий експеримент та закласти разом з науковим керівником в сфері агрономії. Отримати наукові данні та вміти їх проаналізувати з представленням матеріалів на науковій конференції та написанні статті наукового спрямування за обраною темою. </w:t>
      </w:r>
    </w:p>
    <w:p w:rsidR="006E28D4" w:rsidRDefault="006E28D4" w:rsidP="00EE6A6D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EE6A6D" w:rsidRPr="004D5690" w:rsidRDefault="004D5690" w:rsidP="004D5690">
      <w:pPr>
        <w:ind w:firstLine="709"/>
        <w:jc w:val="center"/>
        <w:rPr>
          <w:b/>
          <w:color w:val="000000"/>
          <w:sz w:val="28"/>
          <w:szCs w:val="27"/>
          <w:lang w:val="uk-UA"/>
        </w:rPr>
      </w:pPr>
      <w:r w:rsidRPr="004D5690">
        <w:rPr>
          <w:b/>
          <w:color w:val="000000"/>
          <w:sz w:val="28"/>
          <w:szCs w:val="27"/>
          <w:lang w:val="uk-UA"/>
        </w:rPr>
        <w:t>7) ІНФОРМАЦІЯ ПРО ВИКЛАДАЧА</w:t>
      </w:r>
    </w:p>
    <w:p w:rsidR="00EE6A6D" w:rsidRDefault="00EE6A6D" w:rsidP="00EE6A6D">
      <w:pPr>
        <w:ind w:firstLine="709"/>
        <w:rPr>
          <w:color w:val="000000"/>
          <w:sz w:val="27"/>
          <w:szCs w:val="27"/>
          <w:lang w:val="uk-UA"/>
        </w:rPr>
      </w:pPr>
    </w:p>
    <w:p w:rsidR="004D5690" w:rsidRDefault="00320B9D" w:rsidP="004D5690">
      <w:pPr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Іванова Ірина </w:t>
      </w:r>
      <w:proofErr w:type="spellStart"/>
      <w:r>
        <w:rPr>
          <w:color w:val="000000"/>
          <w:sz w:val="27"/>
          <w:szCs w:val="27"/>
          <w:lang w:val="uk-UA"/>
        </w:rPr>
        <w:t>Евгенівна</w:t>
      </w:r>
      <w:proofErr w:type="spellEnd"/>
    </w:p>
    <w:p w:rsidR="004D5690" w:rsidRDefault="004D5690" w:rsidP="004D5690">
      <w:pPr>
        <w:ind w:firstLine="709"/>
        <w:jc w:val="both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  <w:lang w:val="uk-UA"/>
        </w:rPr>
        <w:lastRenderedPageBreak/>
        <w:t>Кандилат</w:t>
      </w:r>
      <w:proofErr w:type="spellEnd"/>
      <w:r>
        <w:rPr>
          <w:color w:val="000000"/>
          <w:sz w:val="27"/>
          <w:szCs w:val="27"/>
          <w:lang w:val="uk-UA"/>
        </w:rPr>
        <w:t xml:space="preserve"> сільськогосподарських наук, доцент</w:t>
      </w:r>
    </w:p>
    <w:p w:rsidR="004D5690" w:rsidRDefault="00320B9D" w:rsidP="004D5690">
      <w:pPr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Декан факультету агротехнологій та екології</w:t>
      </w:r>
      <w:r w:rsidR="009F6FC3">
        <w:rPr>
          <w:color w:val="000000"/>
          <w:sz w:val="27"/>
          <w:szCs w:val="27"/>
          <w:lang w:val="uk-UA"/>
        </w:rPr>
        <w:t xml:space="preserve">; </w:t>
      </w:r>
      <w:r>
        <w:rPr>
          <w:color w:val="000000"/>
          <w:sz w:val="27"/>
          <w:szCs w:val="27"/>
          <w:lang w:val="uk-UA"/>
        </w:rPr>
        <w:t>доцент</w:t>
      </w:r>
      <w:r w:rsidR="004D5690">
        <w:rPr>
          <w:color w:val="000000"/>
          <w:sz w:val="27"/>
          <w:szCs w:val="27"/>
          <w:lang w:val="uk-UA"/>
        </w:rPr>
        <w:t xml:space="preserve"> кафедри плодоовочівництва, виноградарства та біохімії</w:t>
      </w:r>
      <w:r w:rsidR="004D5690" w:rsidRPr="00531F72">
        <w:rPr>
          <w:color w:val="000000"/>
          <w:sz w:val="27"/>
          <w:szCs w:val="27"/>
          <w:lang w:val="uk-UA"/>
        </w:rPr>
        <w:t>;</w:t>
      </w:r>
    </w:p>
    <w:p w:rsidR="004D5690" w:rsidRDefault="004D5690" w:rsidP="009F6FC3">
      <w:pPr>
        <w:ind w:firstLine="709"/>
        <w:jc w:val="both"/>
        <w:rPr>
          <w:bCs/>
          <w:spacing w:val="2"/>
          <w:sz w:val="28"/>
          <w:szCs w:val="28"/>
        </w:rPr>
      </w:pPr>
      <w:proofErr w:type="spellStart"/>
      <w:r w:rsidRPr="004D5690">
        <w:rPr>
          <w:rStyle w:val="aa"/>
          <w:spacing w:val="2"/>
          <w:sz w:val="28"/>
          <w:szCs w:val="28"/>
          <w:shd w:val="clear" w:color="auto" w:fill="FFFFFF"/>
        </w:rPr>
        <w:t>Email</w:t>
      </w:r>
      <w:proofErr w:type="spellEnd"/>
      <w:r w:rsidRPr="004D5690">
        <w:rPr>
          <w:rStyle w:val="aa"/>
          <w:spacing w:val="2"/>
          <w:sz w:val="28"/>
          <w:szCs w:val="28"/>
          <w:shd w:val="clear" w:color="auto" w:fill="FFFFFF"/>
          <w:lang w:val="uk-UA"/>
        </w:rPr>
        <w:t>:</w:t>
      </w:r>
      <w:r w:rsidRPr="004D5690">
        <w:rPr>
          <w:spacing w:val="2"/>
          <w:sz w:val="28"/>
          <w:szCs w:val="28"/>
          <w:shd w:val="clear" w:color="auto" w:fill="FFFFFF"/>
        </w:rPr>
        <w:t> </w:t>
      </w:r>
      <w:proofErr w:type="spellStart"/>
      <w:r w:rsidR="009F6FC3">
        <w:rPr>
          <w:spacing w:val="2"/>
          <w:sz w:val="28"/>
          <w:szCs w:val="28"/>
          <w:shd w:val="clear" w:color="auto" w:fill="FFFFFF"/>
          <w:lang w:val="en-US"/>
        </w:rPr>
        <w:t>irynaivanova</w:t>
      </w:r>
      <w:proofErr w:type="spellEnd"/>
      <w:r w:rsidR="009F6FC3" w:rsidRPr="009F6FC3">
        <w:rPr>
          <w:spacing w:val="2"/>
          <w:sz w:val="28"/>
          <w:szCs w:val="28"/>
          <w:shd w:val="clear" w:color="auto" w:fill="FFFFFF"/>
        </w:rPr>
        <w:t>2017@</w:t>
      </w:r>
      <w:proofErr w:type="spellStart"/>
      <w:r w:rsidR="009F6FC3">
        <w:rPr>
          <w:spacing w:val="2"/>
          <w:sz w:val="28"/>
          <w:szCs w:val="28"/>
          <w:shd w:val="clear" w:color="auto" w:fill="FFFFFF"/>
          <w:lang w:val="en-US"/>
        </w:rPr>
        <w:t>gmail</w:t>
      </w:r>
      <w:proofErr w:type="spellEnd"/>
      <w:r w:rsidR="009F6FC3" w:rsidRPr="009F6FC3">
        <w:rPr>
          <w:spacing w:val="2"/>
          <w:sz w:val="28"/>
          <w:szCs w:val="28"/>
          <w:shd w:val="clear" w:color="auto" w:fill="FFFFFF"/>
        </w:rPr>
        <w:t>.</w:t>
      </w:r>
      <w:r w:rsidR="009F6FC3">
        <w:rPr>
          <w:spacing w:val="2"/>
          <w:sz w:val="28"/>
          <w:szCs w:val="28"/>
          <w:shd w:val="clear" w:color="auto" w:fill="FFFFFF"/>
          <w:lang w:val="en-US"/>
        </w:rPr>
        <w:t>com</w:t>
      </w:r>
      <w:proofErr w:type="gramStart"/>
      <w:r w:rsidR="009F6FC3" w:rsidRPr="009F6FC3">
        <w:rPr>
          <w:spacing w:val="2"/>
          <w:sz w:val="28"/>
          <w:szCs w:val="28"/>
          <w:shd w:val="clear" w:color="auto" w:fill="FFFFFF"/>
        </w:rPr>
        <w:t xml:space="preserve"> </w:t>
      </w:r>
      <w:r w:rsidRPr="004D5690">
        <w:rPr>
          <w:bCs/>
          <w:spacing w:val="2"/>
          <w:sz w:val="28"/>
          <w:szCs w:val="28"/>
        </w:rPr>
        <w:t>:</w:t>
      </w:r>
      <w:proofErr w:type="gramEnd"/>
    </w:p>
    <w:p w:rsidR="009F6FC3" w:rsidRPr="009F6FC3" w:rsidRDefault="009F6FC3" w:rsidP="009F6FC3">
      <w:pPr>
        <w:pStyle w:val="a6"/>
        <w:numPr>
          <w:ilvl w:val="0"/>
          <w:numId w:val="8"/>
        </w:num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uk-UA"/>
        </w:rPr>
        <w:t>Дослідження питань первинної обробки та зберігання плодів кісточкових культур</w:t>
      </w:r>
    </w:p>
    <w:p w:rsidR="004D5690" w:rsidRDefault="004D5690" w:rsidP="004D5690">
      <w:pPr>
        <w:ind w:firstLine="708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П</w:t>
      </w:r>
      <w:r w:rsidRPr="00531F72">
        <w:rPr>
          <w:color w:val="000000"/>
          <w:sz w:val="27"/>
          <w:szCs w:val="27"/>
          <w:lang w:val="uk-UA"/>
        </w:rPr>
        <w:t xml:space="preserve">осилання на </w:t>
      </w:r>
      <w:proofErr w:type="spellStart"/>
      <w:r w:rsidRPr="00531F72">
        <w:rPr>
          <w:color w:val="000000"/>
          <w:sz w:val="27"/>
          <w:szCs w:val="27"/>
          <w:lang w:val="uk-UA"/>
        </w:rPr>
        <w:t>Веб-сторінку</w:t>
      </w:r>
      <w:proofErr w:type="spellEnd"/>
      <w:r w:rsidRPr="00531F72">
        <w:rPr>
          <w:color w:val="000000"/>
          <w:sz w:val="27"/>
          <w:szCs w:val="27"/>
          <w:lang w:val="uk-UA"/>
        </w:rPr>
        <w:t xml:space="preserve"> викладача на сайті</w:t>
      </w:r>
      <w:r>
        <w:rPr>
          <w:color w:val="000000"/>
          <w:sz w:val="27"/>
          <w:szCs w:val="27"/>
          <w:lang w:val="uk-UA"/>
        </w:rPr>
        <w:t xml:space="preserve"> кафедри:</w:t>
      </w:r>
    </w:p>
    <w:p w:rsidR="00EE6A6D" w:rsidRDefault="00FD2891" w:rsidP="00EE6A6D">
      <w:pPr>
        <w:ind w:firstLine="709"/>
        <w:rPr>
          <w:sz w:val="28"/>
          <w:lang w:val="uk-UA"/>
        </w:rPr>
      </w:pPr>
      <w:hyperlink r:id="rId9" w:history="1">
        <w:r w:rsidR="001244D1" w:rsidRPr="001244D1">
          <w:rPr>
            <w:rStyle w:val="a8"/>
            <w:sz w:val="28"/>
          </w:rPr>
          <w:t>http</w:t>
        </w:r>
        <w:r w:rsidR="001244D1" w:rsidRPr="001244D1">
          <w:rPr>
            <w:rStyle w:val="a8"/>
            <w:sz w:val="28"/>
            <w:lang w:val="uk-UA"/>
          </w:rPr>
          <w:t>://</w:t>
        </w:r>
        <w:r w:rsidR="001244D1" w:rsidRPr="001244D1">
          <w:rPr>
            <w:rStyle w:val="a8"/>
            <w:sz w:val="28"/>
          </w:rPr>
          <w:t>www</w:t>
        </w:r>
        <w:r w:rsidR="001244D1" w:rsidRPr="001244D1">
          <w:rPr>
            <w:rStyle w:val="a8"/>
            <w:sz w:val="28"/>
            <w:lang w:val="uk-UA"/>
          </w:rPr>
          <w:t>.</w:t>
        </w:r>
        <w:r w:rsidR="001244D1" w:rsidRPr="001244D1">
          <w:rPr>
            <w:rStyle w:val="a8"/>
            <w:sz w:val="28"/>
          </w:rPr>
          <w:t>tsatu</w:t>
        </w:r>
        <w:r w:rsidR="001244D1" w:rsidRPr="001244D1">
          <w:rPr>
            <w:rStyle w:val="a8"/>
            <w:sz w:val="28"/>
            <w:lang w:val="uk-UA"/>
          </w:rPr>
          <w:t>.</w:t>
        </w:r>
        <w:r w:rsidR="001244D1" w:rsidRPr="001244D1">
          <w:rPr>
            <w:rStyle w:val="a8"/>
            <w:sz w:val="28"/>
          </w:rPr>
          <w:t>edu</w:t>
        </w:r>
        <w:r w:rsidR="001244D1" w:rsidRPr="001244D1">
          <w:rPr>
            <w:rStyle w:val="a8"/>
            <w:sz w:val="28"/>
            <w:lang w:val="uk-UA"/>
          </w:rPr>
          <w:t>.</w:t>
        </w:r>
        <w:r w:rsidR="001244D1" w:rsidRPr="001244D1">
          <w:rPr>
            <w:rStyle w:val="a8"/>
            <w:sz w:val="28"/>
          </w:rPr>
          <w:t>ua</w:t>
        </w:r>
        <w:r w:rsidR="001244D1" w:rsidRPr="001244D1">
          <w:rPr>
            <w:rStyle w:val="a8"/>
            <w:sz w:val="28"/>
            <w:lang w:val="uk-UA"/>
          </w:rPr>
          <w:t>/</w:t>
        </w:r>
        <w:r w:rsidR="001244D1" w:rsidRPr="001244D1">
          <w:rPr>
            <w:rStyle w:val="a8"/>
            <w:sz w:val="28"/>
          </w:rPr>
          <w:t>hb</w:t>
        </w:r>
        <w:r w:rsidR="001244D1" w:rsidRPr="001244D1">
          <w:rPr>
            <w:rStyle w:val="a8"/>
            <w:sz w:val="28"/>
            <w:lang w:val="uk-UA"/>
          </w:rPr>
          <w:t>/</w:t>
        </w:r>
        <w:r w:rsidR="001244D1" w:rsidRPr="001244D1">
          <w:rPr>
            <w:rStyle w:val="a8"/>
            <w:sz w:val="28"/>
          </w:rPr>
          <w:t>people</w:t>
        </w:r>
        <w:r w:rsidR="001244D1" w:rsidRPr="001244D1">
          <w:rPr>
            <w:rStyle w:val="a8"/>
            <w:sz w:val="28"/>
            <w:lang w:val="uk-UA"/>
          </w:rPr>
          <w:t>/</w:t>
        </w:r>
        <w:r w:rsidR="001244D1" w:rsidRPr="001244D1">
          <w:rPr>
            <w:rStyle w:val="a8"/>
            <w:sz w:val="28"/>
          </w:rPr>
          <w:t>ivanova</w:t>
        </w:r>
        <w:r w:rsidR="001244D1" w:rsidRPr="001244D1">
          <w:rPr>
            <w:rStyle w:val="a8"/>
            <w:sz w:val="28"/>
            <w:lang w:val="uk-UA"/>
          </w:rPr>
          <w:t>-</w:t>
        </w:r>
        <w:r w:rsidR="001244D1" w:rsidRPr="001244D1">
          <w:rPr>
            <w:rStyle w:val="a8"/>
            <w:sz w:val="28"/>
          </w:rPr>
          <w:t>iryna</w:t>
        </w:r>
        <w:r w:rsidR="001244D1" w:rsidRPr="001244D1">
          <w:rPr>
            <w:rStyle w:val="a8"/>
            <w:sz w:val="28"/>
            <w:lang w:val="uk-UA"/>
          </w:rPr>
          <w:t>-</w:t>
        </w:r>
        <w:r w:rsidR="001244D1" w:rsidRPr="001244D1">
          <w:rPr>
            <w:rStyle w:val="a8"/>
            <w:sz w:val="28"/>
          </w:rPr>
          <w:t>jevhenivna</w:t>
        </w:r>
        <w:r w:rsidR="001244D1" w:rsidRPr="001244D1">
          <w:rPr>
            <w:rStyle w:val="a8"/>
            <w:sz w:val="28"/>
            <w:lang w:val="uk-UA"/>
          </w:rPr>
          <w:t>/</w:t>
        </w:r>
      </w:hyperlink>
    </w:p>
    <w:p w:rsidR="001244D1" w:rsidRPr="00942F88" w:rsidRDefault="001244D1" w:rsidP="00EE6A6D">
      <w:pPr>
        <w:ind w:firstLine="709"/>
        <w:rPr>
          <w:color w:val="000000" w:themeColor="text1"/>
          <w:sz w:val="36"/>
          <w:szCs w:val="27"/>
          <w:lang w:val="uk-UA"/>
        </w:rPr>
      </w:pPr>
      <w:bookmarkStart w:id="0" w:name="_GoBack"/>
    </w:p>
    <w:bookmarkEnd w:id="0"/>
    <w:p w:rsidR="00EE6A6D" w:rsidRDefault="000D229C" w:rsidP="000D229C">
      <w:pPr>
        <w:ind w:firstLine="709"/>
        <w:jc w:val="center"/>
        <w:rPr>
          <w:b/>
          <w:color w:val="000000"/>
          <w:sz w:val="28"/>
          <w:szCs w:val="27"/>
          <w:lang w:val="uk-UA"/>
        </w:rPr>
      </w:pPr>
      <w:r w:rsidRPr="000D229C">
        <w:rPr>
          <w:b/>
          <w:color w:val="000000"/>
          <w:sz w:val="28"/>
          <w:szCs w:val="27"/>
          <w:lang w:val="uk-UA"/>
        </w:rPr>
        <w:t>8) СТРУКТУРА КУРСУ</w:t>
      </w:r>
    </w:p>
    <w:p w:rsidR="00C321AC" w:rsidRDefault="00C321AC" w:rsidP="000D229C">
      <w:pPr>
        <w:ind w:firstLine="709"/>
        <w:jc w:val="center"/>
        <w:rPr>
          <w:b/>
          <w:color w:val="000000"/>
          <w:sz w:val="28"/>
          <w:szCs w:val="27"/>
          <w:lang w:val="uk-UA"/>
        </w:rPr>
      </w:pPr>
    </w:p>
    <w:p w:rsidR="00C321AC" w:rsidRPr="000D229C" w:rsidRDefault="00C321AC" w:rsidP="000D229C">
      <w:pPr>
        <w:ind w:firstLine="709"/>
        <w:jc w:val="center"/>
        <w:rPr>
          <w:b/>
          <w:color w:val="000000"/>
          <w:sz w:val="28"/>
          <w:szCs w:val="27"/>
          <w:lang w:val="uk-UA"/>
        </w:rPr>
      </w:pPr>
    </w:p>
    <w:p w:rsidR="00EE6A6D" w:rsidRDefault="00EE6A6D" w:rsidP="00EE6A6D">
      <w:pPr>
        <w:ind w:firstLine="709"/>
        <w:jc w:val="both"/>
        <w:rPr>
          <w:color w:val="000000"/>
          <w:sz w:val="27"/>
          <w:szCs w:val="27"/>
          <w:lang w:val="uk-UA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1851"/>
        <w:gridCol w:w="3104"/>
        <w:gridCol w:w="812"/>
        <w:gridCol w:w="796"/>
        <w:gridCol w:w="653"/>
        <w:gridCol w:w="7"/>
        <w:gridCol w:w="751"/>
        <w:gridCol w:w="10"/>
        <w:gridCol w:w="826"/>
      </w:tblGrid>
      <w:tr w:rsidR="00CA4C94" w:rsidRPr="00A3145E" w:rsidTr="009F6FC3">
        <w:trPr>
          <w:trHeight w:val="386"/>
          <w:jc w:val="center"/>
        </w:trPr>
        <w:tc>
          <w:tcPr>
            <w:tcW w:w="1014" w:type="dxa"/>
            <w:vMerge w:val="restart"/>
            <w:vAlign w:val="center"/>
          </w:tcPr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  <w:r w:rsidRPr="00A3145E">
              <w:rPr>
                <w:b/>
                <w:bCs/>
                <w:sz w:val="26"/>
                <w:szCs w:val="26"/>
              </w:rPr>
              <w:t xml:space="preserve">Номер </w:t>
            </w:r>
            <w:proofErr w:type="spellStart"/>
            <w:r w:rsidRPr="00A3145E">
              <w:rPr>
                <w:b/>
                <w:bCs/>
                <w:sz w:val="26"/>
                <w:szCs w:val="26"/>
              </w:rPr>
              <w:t>тижня</w:t>
            </w:r>
            <w:proofErr w:type="spellEnd"/>
          </w:p>
        </w:tc>
        <w:tc>
          <w:tcPr>
            <w:tcW w:w="1851" w:type="dxa"/>
            <w:vMerge w:val="restart"/>
            <w:vAlign w:val="center"/>
          </w:tcPr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  <w:r w:rsidRPr="00A3145E">
              <w:rPr>
                <w:b/>
                <w:bCs/>
                <w:sz w:val="26"/>
                <w:szCs w:val="26"/>
              </w:rPr>
              <w:t>Вид занять</w:t>
            </w:r>
          </w:p>
        </w:tc>
        <w:tc>
          <w:tcPr>
            <w:tcW w:w="3104" w:type="dxa"/>
            <w:vMerge w:val="restart"/>
            <w:vAlign w:val="center"/>
          </w:tcPr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  <w:r w:rsidRPr="00A3145E">
              <w:rPr>
                <w:b/>
                <w:bCs/>
                <w:sz w:val="26"/>
                <w:szCs w:val="26"/>
              </w:rPr>
              <w:t xml:space="preserve">Тема </w:t>
            </w:r>
            <w:proofErr w:type="spellStart"/>
            <w:r w:rsidRPr="00A3145E">
              <w:rPr>
                <w:b/>
                <w:bCs/>
                <w:sz w:val="26"/>
                <w:szCs w:val="26"/>
              </w:rPr>
              <w:t>заняття</w:t>
            </w:r>
            <w:proofErr w:type="spellEnd"/>
          </w:p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3145E">
              <w:rPr>
                <w:b/>
                <w:bCs/>
                <w:sz w:val="26"/>
                <w:szCs w:val="26"/>
              </w:rPr>
              <w:t>або</w:t>
            </w:r>
            <w:proofErr w:type="spellEnd"/>
            <w:r w:rsidRPr="00A3145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3145E">
              <w:rPr>
                <w:b/>
                <w:bCs/>
                <w:sz w:val="26"/>
                <w:szCs w:val="26"/>
              </w:rPr>
              <w:t>завдання</w:t>
            </w:r>
            <w:proofErr w:type="spellEnd"/>
          </w:p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  <w:r w:rsidRPr="00A3145E">
              <w:rPr>
                <w:b/>
                <w:bCs/>
                <w:sz w:val="26"/>
                <w:szCs w:val="26"/>
              </w:rPr>
              <w:t xml:space="preserve">на </w:t>
            </w:r>
            <w:proofErr w:type="spellStart"/>
            <w:r w:rsidRPr="00A3145E">
              <w:rPr>
                <w:b/>
                <w:bCs/>
                <w:sz w:val="26"/>
                <w:szCs w:val="26"/>
              </w:rPr>
              <w:t>самостійну</w:t>
            </w:r>
            <w:proofErr w:type="spellEnd"/>
            <w:r w:rsidRPr="00A3145E">
              <w:rPr>
                <w:b/>
                <w:bCs/>
                <w:sz w:val="26"/>
                <w:szCs w:val="26"/>
              </w:rPr>
              <w:t xml:space="preserve"> роботу</w:t>
            </w:r>
          </w:p>
        </w:tc>
        <w:tc>
          <w:tcPr>
            <w:tcW w:w="3855" w:type="dxa"/>
            <w:gridSpan w:val="7"/>
            <w:vAlign w:val="center"/>
          </w:tcPr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3145E">
              <w:rPr>
                <w:b/>
                <w:bCs/>
                <w:sz w:val="26"/>
                <w:szCs w:val="26"/>
              </w:rPr>
              <w:t>Кількість</w:t>
            </w:r>
            <w:proofErr w:type="spellEnd"/>
          </w:p>
        </w:tc>
      </w:tr>
      <w:tr w:rsidR="00CA4C94" w:rsidRPr="00A3145E" w:rsidTr="009F6FC3">
        <w:trPr>
          <w:trHeight w:val="12"/>
          <w:jc w:val="center"/>
        </w:trPr>
        <w:tc>
          <w:tcPr>
            <w:tcW w:w="1014" w:type="dxa"/>
            <w:vMerge/>
            <w:vAlign w:val="center"/>
          </w:tcPr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1" w:type="dxa"/>
            <w:vMerge/>
            <w:vAlign w:val="center"/>
          </w:tcPr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04" w:type="dxa"/>
            <w:vMerge/>
            <w:vAlign w:val="center"/>
          </w:tcPr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  <w:r w:rsidRPr="00A3145E">
              <w:rPr>
                <w:b/>
                <w:bCs/>
                <w:sz w:val="26"/>
                <w:szCs w:val="26"/>
              </w:rPr>
              <w:t>годин</w:t>
            </w:r>
          </w:p>
        </w:tc>
        <w:tc>
          <w:tcPr>
            <w:tcW w:w="836" w:type="dxa"/>
            <w:gridSpan w:val="2"/>
            <w:vMerge w:val="restart"/>
            <w:vAlign w:val="center"/>
          </w:tcPr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3145E">
              <w:rPr>
                <w:b/>
                <w:bCs/>
                <w:sz w:val="26"/>
                <w:szCs w:val="26"/>
              </w:rPr>
              <w:t>балі</w:t>
            </w:r>
            <w:proofErr w:type="gramStart"/>
            <w:r w:rsidRPr="00A3145E">
              <w:rPr>
                <w:b/>
                <w:bCs/>
                <w:sz w:val="26"/>
                <w:szCs w:val="26"/>
              </w:rPr>
              <w:t>в</w:t>
            </w:r>
            <w:proofErr w:type="spellEnd"/>
            <w:proofErr w:type="gramEnd"/>
          </w:p>
        </w:tc>
      </w:tr>
      <w:tr w:rsidR="00CA4C94" w:rsidRPr="00A3145E" w:rsidTr="009F6FC3">
        <w:trPr>
          <w:trHeight w:val="347"/>
          <w:jc w:val="center"/>
        </w:trPr>
        <w:tc>
          <w:tcPr>
            <w:tcW w:w="1014" w:type="dxa"/>
            <w:vMerge/>
          </w:tcPr>
          <w:p w:rsidR="00CA4C94" w:rsidRPr="00A3145E" w:rsidRDefault="00CA4C9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51" w:type="dxa"/>
            <w:vMerge/>
          </w:tcPr>
          <w:p w:rsidR="00CA4C94" w:rsidRPr="00A3145E" w:rsidRDefault="00CA4C9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04" w:type="dxa"/>
            <w:vMerge/>
          </w:tcPr>
          <w:p w:rsidR="00CA4C94" w:rsidRPr="00A3145E" w:rsidRDefault="00CA4C9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vAlign w:val="center"/>
          </w:tcPr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3145E">
              <w:rPr>
                <w:b/>
                <w:bCs/>
                <w:sz w:val="26"/>
                <w:szCs w:val="26"/>
              </w:rPr>
              <w:t>лк</w:t>
            </w:r>
            <w:proofErr w:type="spellEnd"/>
          </w:p>
        </w:tc>
        <w:tc>
          <w:tcPr>
            <w:tcW w:w="796" w:type="dxa"/>
            <w:vAlign w:val="center"/>
          </w:tcPr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  <w:r w:rsidRPr="00A3145E">
              <w:rPr>
                <w:b/>
                <w:bCs/>
                <w:sz w:val="26"/>
                <w:szCs w:val="26"/>
              </w:rPr>
              <w:t>лаб</w:t>
            </w:r>
          </w:p>
        </w:tc>
        <w:tc>
          <w:tcPr>
            <w:tcW w:w="660" w:type="dxa"/>
            <w:gridSpan w:val="2"/>
          </w:tcPr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A3145E">
              <w:rPr>
                <w:b/>
                <w:bCs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51" w:type="dxa"/>
          </w:tcPr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  <w:r w:rsidRPr="00A3145E">
              <w:rPr>
                <w:b/>
                <w:bCs/>
                <w:sz w:val="26"/>
                <w:szCs w:val="26"/>
              </w:rPr>
              <w:t>СРС</w:t>
            </w:r>
          </w:p>
        </w:tc>
        <w:tc>
          <w:tcPr>
            <w:tcW w:w="836" w:type="dxa"/>
            <w:gridSpan w:val="2"/>
            <w:vMerge/>
          </w:tcPr>
          <w:p w:rsidR="00CA4C94" w:rsidRPr="00A3145E" w:rsidRDefault="00CA4C9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A4C94" w:rsidRPr="00A3145E" w:rsidTr="00AE7902">
        <w:trPr>
          <w:trHeight w:val="471"/>
          <w:jc w:val="center"/>
        </w:trPr>
        <w:tc>
          <w:tcPr>
            <w:tcW w:w="9824" w:type="dxa"/>
            <w:gridSpan w:val="10"/>
            <w:vAlign w:val="center"/>
          </w:tcPr>
          <w:p w:rsidR="00CA4C94" w:rsidRPr="00A3145E" w:rsidRDefault="00CA4C94" w:rsidP="00AE79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3145E">
              <w:rPr>
                <w:b/>
                <w:bCs/>
                <w:sz w:val="26"/>
                <w:szCs w:val="26"/>
              </w:rPr>
              <w:t>Змістовий</w:t>
            </w:r>
            <w:proofErr w:type="spellEnd"/>
            <w:r w:rsidRPr="00A3145E">
              <w:rPr>
                <w:b/>
                <w:bCs/>
                <w:sz w:val="26"/>
                <w:szCs w:val="26"/>
              </w:rPr>
              <w:t xml:space="preserve"> модуль 1</w:t>
            </w:r>
          </w:p>
        </w:tc>
      </w:tr>
      <w:tr w:rsidR="006D02C4" w:rsidRPr="00A3145E" w:rsidTr="009F6FC3">
        <w:trPr>
          <w:trHeight w:val="369"/>
          <w:jc w:val="center"/>
        </w:trPr>
        <w:tc>
          <w:tcPr>
            <w:tcW w:w="1014" w:type="dxa"/>
            <w:vMerge w:val="restart"/>
            <w:vAlign w:val="center"/>
          </w:tcPr>
          <w:p w:rsidR="006D02C4" w:rsidRPr="00C4209B" w:rsidRDefault="006D02C4" w:rsidP="00DA04C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3145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51" w:type="dxa"/>
            <w:vAlign w:val="center"/>
          </w:tcPr>
          <w:p w:rsidR="006D02C4" w:rsidRPr="00A3145E" w:rsidRDefault="006D02C4" w:rsidP="00AE7902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A3145E">
              <w:rPr>
                <w:bCs/>
                <w:sz w:val="26"/>
                <w:szCs w:val="26"/>
              </w:rPr>
              <w:t>Лекція</w:t>
            </w:r>
            <w:proofErr w:type="spellEnd"/>
            <w:r w:rsidRPr="00A3145E">
              <w:rPr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3104" w:type="dxa"/>
          </w:tcPr>
          <w:p w:rsidR="006D02C4" w:rsidRPr="00A3145E" w:rsidRDefault="006D02C4" w:rsidP="00DA04C3">
            <w:pPr>
              <w:ind w:left="48"/>
              <w:jc w:val="both"/>
              <w:rPr>
                <w:sz w:val="26"/>
                <w:szCs w:val="26"/>
              </w:rPr>
            </w:pPr>
            <w:r w:rsidRPr="009F6FC3">
              <w:rPr>
                <w:sz w:val="26"/>
                <w:szCs w:val="26"/>
              </w:rPr>
              <w:t xml:space="preserve">Вступ. </w:t>
            </w:r>
            <w:proofErr w:type="spellStart"/>
            <w:r w:rsidR="00DA04C3" w:rsidRPr="00DA04C3">
              <w:rPr>
                <w:sz w:val="26"/>
                <w:szCs w:val="26"/>
              </w:rPr>
              <w:t>Методи</w:t>
            </w:r>
            <w:proofErr w:type="spellEnd"/>
            <w:r w:rsidR="00DA04C3" w:rsidRPr="00DA04C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A04C3" w:rsidRPr="00DA04C3">
              <w:rPr>
                <w:sz w:val="26"/>
                <w:szCs w:val="26"/>
              </w:rPr>
              <w:t>досл</w:t>
            </w:r>
            <w:proofErr w:type="gramEnd"/>
            <w:r w:rsidR="00DA04C3" w:rsidRPr="00DA04C3">
              <w:rPr>
                <w:sz w:val="26"/>
                <w:szCs w:val="26"/>
              </w:rPr>
              <w:t>іджень</w:t>
            </w:r>
            <w:proofErr w:type="spellEnd"/>
            <w:r w:rsidR="00DA04C3" w:rsidRPr="00DA04C3">
              <w:rPr>
                <w:sz w:val="26"/>
                <w:szCs w:val="26"/>
              </w:rPr>
              <w:t xml:space="preserve"> в </w:t>
            </w:r>
            <w:proofErr w:type="spellStart"/>
            <w:r w:rsidR="00DA04C3" w:rsidRPr="00DA04C3">
              <w:rPr>
                <w:sz w:val="26"/>
                <w:szCs w:val="26"/>
              </w:rPr>
              <w:t>агрономії</w:t>
            </w:r>
            <w:proofErr w:type="spellEnd"/>
            <w:r w:rsidR="00DA04C3" w:rsidRPr="00DA04C3">
              <w:rPr>
                <w:sz w:val="26"/>
                <w:szCs w:val="26"/>
              </w:rPr>
              <w:t>.</w:t>
            </w:r>
          </w:p>
        </w:tc>
        <w:tc>
          <w:tcPr>
            <w:tcW w:w="812" w:type="dxa"/>
            <w:vAlign w:val="center"/>
          </w:tcPr>
          <w:p w:rsidR="006D02C4" w:rsidRPr="00A3145E" w:rsidRDefault="006D02C4" w:rsidP="00AE7902">
            <w:pPr>
              <w:jc w:val="center"/>
              <w:rPr>
                <w:bCs/>
                <w:sz w:val="26"/>
                <w:szCs w:val="26"/>
              </w:rPr>
            </w:pPr>
            <w:r w:rsidRPr="00A3145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96" w:type="dxa"/>
            <w:vAlign w:val="center"/>
          </w:tcPr>
          <w:p w:rsidR="006D02C4" w:rsidRPr="00A3145E" w:rsidRDefault="006D02C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6D02C4" w:rsidRPr="00A3145E" w:rsidRDefault="006D02C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1" w:type="dxa"/>
            <w:vAlign w:val="center"/>
          </w:tcPr>
          <w:p w:rsidR="006D02C4" w:rsidRPr="00A3145E" w:rsidRDefault="006D02C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D02C4" w:rsidRPr="00A3145E" w:rsidRDefault="006D02C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D02C4" w:rsidRPr="00A3145E" w:rsidTr="009F6FC3">
        <w:trPr>
          <w:trHeight w:val="369"/>
          <w:jc w:val="center"/>
        </w:trPr>
        <w:tc>
          <w:tcPr>
            <w:tcW w:w="1014" w:type="dxa"/>
            <w:vMerge/>
            <w:vAlign w:val="center"/>
          </w:tcPr>
          <w:p w:rsidR="006D02C4" w:rsidRPr="00A3145E" w:rsidRDefault="006D02C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6D02C4" w:rsidRPr="009F6FC3" w:rsidRDefault="006D02C4" w:rsidP="00DA04C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Лабораторне заняття 1</w:t>
            </w:r>
          </w:p>
        </w:tc>
        <w:tc>
          <w:tcPr>
            <w:tcW w:w="3104" w:type="dxa"/>
          </w:tcPr>
          <w:p w:rsidR="006D02C4" w:rsidRPr="00DA04C3" w:rsidRDefault="00DA04C3" w:rsidP="009F6FC3">
            <w:pPr>
              <w:ind w:left="48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A04C3">
              <w:rPr>
                <w:sz w:val="26"/>
                <w:szCs w:val="26"/>
              </w:rPr>
              <w:t>Розробка</w:t>
            </w:r>
            <w:proofErr w:type="spellEnd"/>
            <w:r w:rsidRPr="00DA04C3">
              <w:rPr>
                <w:sz w:val="26"/>
                <w:szCs w:val="26"/>
              </w:rPr>
              <w:t xml:space="preserve"> </w:t>
            </w:r>
            <w:proofErr w:type="spellStart"/>
            <w:r w:rsidRPr="00DA04C3">
              <w:rPr>
                <w:sz w:val="26"/>
                <w:szCs w:val="26"/>
              </w:rPr>
              <w:t>загальної</w:t>
            </w:r>
            <w:proofErr w:type="spellEnd"/>
            <w:r w:rsidRPr="00DA04C3">
              <w:rPr>
                <w:sz w:val="26"/>
                <w:szCs w:val="26"/>
              </w:rPr>
              <w:t xml:space="preserve"> </w:t>
            </w:r>
            <w:proofErr w:type="spellStart"/>
            <w:r w:rsidRPr="00DA04C3">
              <w:rPr>
                <w:sz w:val="26"/>
                <w:szCs w:val="26"/>
              </w:rPr>
              <w:t>схеми</w:t>
            </w:r>
            <w:proofErr w:type="spellEnd"/>
            <w:r w:rsidRPr="00DA04C3">
              <w:rPr>
                <w:sz w:val="26"/>
                <w:szCs w:val="26"/>
              </w:rPr>
              <w:t xml:space="preserve"> </w:t>
            </w:r>
            <w:proofErr w:type="spellStart"/>
            <w:r w:rsidRPr="00DA04C3">
              <w:rPr>
                <w:sz w:val="26"/>
                <w:szCs w:val="26"/>
              </w:rPr>
              <w:t>наукового</w:t>
            </w:r>
            <w:proofErr w:type="spellEnd"/>
            <w:r w:rsidRPr="00DA04C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A04C3">
              <w:rPr>
                <w:sz w:val="26"/>
                <w:szCs w:val="26"/>
              </w:rPr>
              <w:t>досл</w:t>
            </w:r>
            <w:proofErr w:type="gramEnd"/>
            <w:r w:rsidRPr="00DA04C3">
              <w:rPr>
                <w:sz w:val="26"/>
                <w:szCs w:val="26"/>
              </w:rPr>
              <w:t>ідження</w:t>
            </w:r>
            <w:proofErr w:type="spellEnd"/>
            <w:r w:rsidRPr="00DA04C3">
              <w:rPr>
                <w:sz w:val="26"/>
                <w:szCs w:val="26"/>
              </w:rPr>
              <w:t xml:space="preserve">, методики та </w:t>
            </w:r>
            <w:proofErr w:type="spellStart"/>
            <w:r w:rsidRPr="00DA04C3">
              <w:rPr>
                <w:sz w:val="26"/>
                <w:szCs w:val="26"/>
              </w:rPr>
              <w:t>робочого</w:t>
            </w:r>
            <w:proofErr w:type="spellEnd"/>
            <w:r w:rsidRPr="00DA04C3">
              <w:rPr>
                <w:sz w:val="26"/>
                <w:szCs w:val="26"/>
              </w:rPr>
              <w:t xml:space="preserve"> плану </w:t>
            </w:r>
            <w:proofErr w:type="spellStart"/>
            <w:r w:rsidRPr="00DA04C3">
              <w:rPr>
                <w:sz w:val="26"/>
                <w:szCs w:val="26"/>
              </w:rPr>
              <w:t>досліду</w:t>
            </w:r>
            <w:proofErr w:type="spellEnd"/>
            <w:r w:rsidRPr="00DA04C3">
              <w:rPr>
                <w:sz w:val="26"/>
                <w:szCs w:val="26"/>
              </w:rPr>
              <w:t xml:space="preserve">. </w:t>
            </w:r>
            <w:proofErr w:type="spellStart"/>
            <w:r w:rsidRPr="00DA04C3">
              <w:rPr>
                <w:sz w:val="26"/>
                <w:szCs w:val="26"/>
              </w:rPr>
              <w:t>Побудова</w:t>
            </w:r>
            <w:proofErr w:type="spellEnd"/>
            <w:r w:rsidRPr="00DA04C3">
              <w:rPr>
                <w:sz w:val="26"/>
                <w:szCs w:val="26"/>
              </w:rPr>
              <w:t xml:space="preserve"> </w:t>
            </w:r>
            <w:proofErr w:type="spellStart"/>
            <w:r w:rsidRPr="00DA04C3">
              <w:rPr>
                <w:sz w:val="26"/>
                <w:szCs w:val="26"/>
              </w:rPr>
              <w:t>робочої</w:t>
            </w:r>
            <w:proofErr w:type="spellEnd"/>
            <w:r w:rsidRPr="00DA04C3">
              <w:rPr>
                <w:sz w:val="26"/>
                <w:szCs w:val="26"/>
              </w:rPr>
              <w:t xml:space="preserve"> </w:t>
            </w:r>
            <w:proofErr w:type="spellStart"/>
            <w:r w:rsidRPr="00DA04C3">
              <w:rPr>
                <w:sz w:val="26"/>
                <w:szCs w:val="26"/>
              </w:rPr>
              <w:t>гіпотези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812" w:type="dxa"/>
            <w:vAlign w:val="center"/>
          </w:tcPr>
          <w:p w:rsidR="006D02C4" w:rsidRPr="00A3145E" w:rsidRDefault="006D02C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6D02C4" w:rsidRPr="006D02C4" w:rsidRDefault="00DA04C3" w:rsidP="00AE790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60" w:type="dxa"/>
            <w:gridSpan w:val="2"/>
            <w:vAlign w:val="center"/>
          </w:tcPr>
          <w:p w:rsidR="006D02C4" w:rsidRPr="00A3145E" w:rsidRDefault="006D02C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1" w:type="dxa"/>
            <w:vAlign w:val="center"/>
          </w:tcPr>
          <w:p w:rsidR="006D02C4" w:rsidRPr="00A3145E" w:rsidRDefault="006D02C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D02C4" w:rsidRPr="006D02C4" w:rsidRDefault="00DA04C3" w:rsidP="00AE790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</w:t>
            </w:r>
          </w:p>
        </w:tc>
      </w:tr>
      <w:tr w:rsidR="006D02C4" w:rsidRPr="006D02C4" w:rsidTr="009F6FC3">
        <w:trPr>
          <w:trHeight w:val="369"/>
          <w:jc w:val="center"/>
        </w:trPr>
        <w:tc>
          <w:tcPr>
            <w:tcW w:w="1014" w:type="dxa"/>
            <w:vMerge/>
            <w:vAlign w:val="center"/>
          </w:tcPr>
          <w:p w:rsidR="006D02C4" w:rsidRPr="00A3145E" w:rsidRDefault="006D02C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6D02C4" w:rsidRDefault="006D02C4" w:rsidP="00AE790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Самостійна робота 1</w:t>
            </w:r>
          </w:p>
        </w:tc>
        <w:tc>
          <w:tcPr>
            <w:tcW w:w="3104" w:type="dxa"/>
          </w:tcPr>
          <w:p w:rsidR="006D02C4" w:rsidRPr="006D02C4" w:rsidRDefault="00DA04C3" w:rsidP="006D02C4">
            <w:pPr>
              <w:ind w:left="48"/>
              <w:jc w:val="both"/>
              <w:rPr>
                <w:sz w:val="26"/>
                <w:szCs w:val="26"/>
                <w:lang w:val="uk-UA"/>
              </w:rPr>
            </w:pPr>
            <w:r w:rsidRPr="00DA04C3">
              <w:rPr>
                <w:sz w:val="26"/>
                <w:szCs w:val="26"/>
                <w:lang w:val="uk-UA"/>
              </w:rPr>
              <w:t xml:space="preserve">Історія виникнення та розвитку </w:t>
            </w:r>
            <w:proofErr w:type="spellStart"/>
            <w:r w:rsidRPr="00DA04C3">
              <w:rPr>
                <w:sz w:val="26"/>
                <w:szCs w:val="26"/>
                <w:lang w:val="uk-UA"/>
              </w:rPr>
              <w:t>сільськогоспо</w:t>
            </w:r>
            <w:r>
              <w:rPr>
                <w:sz w:val="26"/>
                <w:szCs w:val="26"/>
                <w:lang w:val="uk-UA"/>
              </w:rPr>
              <w:t>-</w:t>
            </w:r>
            <w:r w:rsidRPr="00DA04C3">
              <w:rPr>
                <w:sz w:val="26"/>
                <w:szCs w:val="26"/>
                <w:lang w:val="uk-UA"/>
              </w:rPr>
              <w:t>дарської</w:t>
            </w:r>
            <w:proofErr w:type="spellEnd"/>
            <w:r w:rsidRPr="00DA04C3">
              <w:rPr>
                <w:sz w:val="26"/>
                <w:szCs w:val="26"/>
                <w:lang w:val="uk-UA"/>
              </w:rPr>
              <w:t xml:space="preserve"> дослідної </w:t>
            </w:r>
            <w:proofErr w:type="spellStart"/>
            <w:r w:rsidRPr="00DA04C3">
              <w:rPr>
                <w:sz w:val="26"/>
                <w:szCs w:val="26"/>
                <w:lang w:val="uk-UA"/>
              </w:rPr>
              <w:t>спра</w:t>
            </w:r>
            <w:r>
              <w:rPr>
                <w:sz w:val="26"/>
                <w:szCs w:val="26"/>
                <w:lang w:val="uk-UA"/>
              </w:rPr>
              <w:t>-</w:t>
            </w:r>
            <w:r w:rsidRPr="00DA04C3">
              <w:rPr>
                <w:sz w:val="26"/>
                <w:szCs w:val="26"/>
                <w:lang w:val="uk-UA"/>
              </w:rPr>
              <w:t>ви</w:t>
            </w:r>
            <w:proofErr w:type="spellEnd"/>
            <w:r w:rsidRPr="00DA04C3">
              <w:rPr>
                <w:sz w:val="26"/>
                <w:szCs w:val="26"/>
                <w:lang w:val="uk-UA"/>
              </w:rPr>
              <w:t xml:space="preserve"> в Україні.</w:t>
            </w:r>
          </w:p>
        </w:tc>
        <w:tc>
          <w:tcPr>
            <w:tcW w:w="812" w:type="dxa"/>
            <w:vAlign w:val="center"/>
          </w:tcPr>
          <w:p w:rsidR="006D02C4" w:rsidRPr="006D02C4" w:rsidRDefault="006D02C4" w:rsidP="00AE7902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6D02C4" w:rsidRDefault="006D02C4" w:rsidP="00AE7902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6D02C4" w:rsidRPr="006D02C4" w:rsidRDefault="006D02C4" w:rsidP="00AE7902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51" w:type="dxa"/>
            <w:vAlign w:val="center"/>
          </w:tcPr>
          <w:p w:rsidR="006D02C4" w:rsidRPr="006D02C4" w:rsidRDefault="00974761" w:rsidP="00DA04C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9</w:t>
            </w:r>
            <w:r w:rsidR="006D02C4">
              <w:rPr>
                <w:bCs/>
                <w:sz w:val="26"/>
                <w:szCs w:val="26"/>
                <w:lang w:val="uk-UA"/>
              </w:rPr>
              <w:t>,</w:t>
            </w:r>
            <w:r w:rsidR="00DA04C3"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836" w:type="dxa"/>
            <w:gridSpan w:val="2"/>
            <w:vAlign w:val="center"/>
          </w:tcPr>
          <w:p w:rsidR="006D02C4" w:rsidRDefault="006D02C4" w:rsidP="00AE790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</w:t>
            </w:r>
          </w:p>
        </w:tc>
      </w:tr>
      <w:tr w:rsidR="00CA4C94" w:rsidRPr="00A3145E" w:rsidTr="009F6FC3">
        <w:trPr>
          <w:trHeight w:val="369"/>
          <w:jc w:val="center"/>
        </w:trPr>
        <w:tc>
          <w:tcPr>
            <w:tcW w:w="1014" w:type="dxa"/>
            <w:vMerge w:val="restart"/>
          </w:tcPr>
          <w:p w:rsidR="00CA4C94" w:rsidRPr="00C4209B" w:rsidRDefault="00DA04C3" w:rsidP="00AE790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851" w:type="dxa"/>
            <w:vAlign w:val="center"/>
          </w:tcPr>
          <w:p w:rsidR="00CA4C94" w:rsidRPr="006D02C4" w:rsidRDefault="006D02C4" w:rsidP="006D02C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6D02C4">
              <w:rPr>
                <w:sz w:val="26"/>
                <w:szCs w:val="26"/>
              </w:rPr>
              <w:t>Лекція</w:t>
            </w:r>
            <w:proofErr w:type="spellEnd"/>
            <w:r w:rsidRPr="006D02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4" w:type="dxa"/>
          </w:tcPr>
          <w:p w:rsidR="00CA4C94" w:rsidRPr="00DA04C3" w:rsidRDefault="00DA04C3" w:rsidP="006D02C4">
            <w:pPr>
              <w:ind w:left="48"/>
              <w:jc w:val="both"/>
              <w:rPr>
                <w:rFonts w:eastAsia="MS Mincho"/>
                <w:sz w:val="26"/>
                <w:szCs w:val="26"/>
                <w:lang w:val="uk-UA"/>
              </w:rPr>
            </w:pPr>
            <w:r w:rsidRPr="00DA04C3">
              <w:rPr>
                <w:rFonts w:eastAsia="MS Mincho"/>
                <w:sz w:val="26"/>
                <w:szCs w:val="26"/>
              </w:rPr>
              <w:t xml:space="preserve">Роль науки в </w:t>
            </w:r>
            <w:proofErr w:type="spellStart"/>
            <w:r w:rsidRPr="00DA04C3">
              <w:rPr>
                <w:rFonts w:eastAsia="MS Mincho"/>
                <w:sz w:val="26"/>
                <w:szCs w:val="26"/>
              </w:rPr>
              <w:t>розвитку</w:t>
            </w:r>
            <w:proofErr w:type="spellEnd"/>
            <w:r w:rsidRPr="00DA04C3">
              <w:rPr>
                <w:rFonts w:eastAsia="MS Mincho"/>
                <w:sz w:val="26"/>
                <w:szCs w:val="26"/>
              </w:rPr>
              <w:t xml:space="preserve">  </w:t>
            </w:r>
            <w:proofErr w:type="spellStart"/>
            <w:r w:rsidRPr="00DA04C3">
              <w:rPr>
                <w:rFonts w:eastAsia="MS Mincho"/>
                <w:sz w:val="26"/>
                <w:szCs w:val="26"/>
              </w:rPr>
              <w:t>сільськогосподарського</w:t>
            </w:r>
            <w:proofErr w:type="spellEnd"/>
            <w:r w:rsidRPr="00DA04C3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DA04C3">
              <w:rPr>
                <w:rFonts w:eastAsia="MS Mincho"/>
                <w:sz w:val="26"/>
                <w:szCs w:val="26"/>
              </w:rPr>
              <w:t>виробництва</w:t>
            </w:r>
            <w:proofErr w:type="spellEnd"/>
            <w:r>
              <w:rPr>
                <w:rFonts w:eastAsia="MS Mincho"/>
                <w:sz w:val="26"/>
                <w:szCs w:val="26"/>
                <w:lang w:val="uk-UA"/>
              </w:rPr>
              <w:t>.</w:t>
            </w:r>
          </w:p>
        </w:tc>
        <w:tc>
          <w:tcPr>
            <w:tcW w:w="812" w:type="dxa"/>
            <w:vAlign w:val="center"/>
          </w:tcPr>
          <w:p w:rsidR="00CA4C94" w:rsidRPr="00D20B05" w:rsidRDefault="00D20B05" w:rsidP="00AE790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796" w:type="dxa"/>
            <w:vAlign w:val="center"/>
          </w:tcPr>
          <w:p w:rsidR="00CA4C94" w:rsidRPr="00A3145E" w:rsidRDefault="00CA4C9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A4C94" w:rsidRPr="00A3145E" w:rsidRDefault="00CA4C9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1" w:type="dxa"/>
            <w:vAlign w:val="center"/>
          </w:tcPr>
          <w:p w:rsidR="00CA4C94" w:rsidRPr="00A3145E" w:rsidRDefault="00CA4C9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CA4C94" w:rsidRPr="00A3145E" w:rsidRDefault="00CA4C9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D02C4" w:rsidRPr="00A3145E" w:rsidTr="009F6FC3">
        <w:trPr>
          <w:trHeight w:val="369"/>
          <w:jc w:val="center"/>
        </w:trPr>
        <w:tc>
          <w:tcPr>
            <w:tcW w:w="1014" w:type="dxa"/>
            <w:vMerge/>
          </w:tcPr>
          <w:p w:rsidR="006D02C4" w:rsidRPr="00A3145E" w:rsidRDefault="006D02C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6D02C4" w:rsidRPr="006D02C4" w:rsidRDefault="006D02C4" w:rsidP="00DA04C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Лабораторна робота </w:t>
            </w:r>
            <w:r w:rsidR="00DA04C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4" w:type="dxa"/>
          </w:tcPr>
          <w:p w:rsidR="006D02C4" w:rsidRPr="00A3145E" w:rsidRDefault="00DA04C3" w:rsidP="00D20B05">
            <w:pPr>
              <w:ind w:left="48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A04C3">
              <w:rPr>
                <w:color w:val="000000"/>
                <w:sz w:val="26"/>
                <w:szCs w:val="26"/>
              </w:rPr>
              <w:t>Оптимізація</w:t>
            </w:r>
            <w:proofErr w:type="spellEnd"/>
            <w:r w:rsidRPr="00DA04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A04C3">
              <w:rPr>
                <w:color w:val="000000"/>
                <w:sz w:val="26"/>
                <w:szCs w:val="26"/>
              </w:rPr>
              <w:t>параметрів</w:t>
            </w:r>
            <w:proofErr w:type="spellEnd"/>
            <w:r w:rsidRPr="00DA04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A04C3">
              <w:rPr>
                <w:color w:val="000000"/>
                <w:sz w:val="26"/>
                <w:szCs w:val="26"/>
              </w:rPr>
              <w:t>основних</w:t>
            </w:r>
            <w:proofErr w:type="spellEnd"/>
            <w:r w:rsidRPr="00DA04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A04C3">
              <w:rPr>
                <w:color w:val="000000"/>
                <w:sz w:val="26"/>
                <w:szCs w:val="26"/>
              </w:rPr>
              <w:t>елементів</w:t>
            </w:r>
            <w:proofErr w:type="spellEnd"/>
            <w:r w:rsidRPr="00DA04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A04C3">
              <w:rPr>
                <w:color w:val="000000"/>
                <w:sz w:val="26"/>
                <w:szCs w:val="26"/>
              </w:rPr>
              <w:t>ме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-</w:t>
            </w:r>
            <w:proofErr w:type="spellStart"/>
            <w:r w:rsidRPr="00DA04C3">
              <w:rPr>
                <w:color w:val="000000"/>
                <w:sz w:val="26"/>
                <w:szCs w:val="26"/>
              </w:rPr>
              <w:t>тодики</w:t>
            </w:r>
            <w:proofErr w:type="spellEnd"/>
            <w:proofErr w:type="gramEnd"/>
            <w:r w:rsidRPr="00DA04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A04C3">
              <w:rPr>
                <w:color w:val="000000"/>
                <w:sz w:val="26"/>
                <w:szCs w:val="26"/>
              </w:rPr>
              <w:t>польового</w:t>
            </w:r>
            <w:proofErr w:type="spellEnd"/>
            <w:r w:rsidRPr="00DA04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A04C3">
              <w:rPr>
                <w:color w:val="000000"/>
                <w:sz w:val="26"/>
                <w:szCs w:val="26"/>
              </w:rPr>
              <w:t>дос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-</w:t>
            </w:r>
            <w:proofErr w:type="spellStart"/>
            <w:r w:rsidRPr="00DA04C3">
              <w:rPr>
                <w:color w:val="000000"/>
                <w:sz w:val="26"/>
                <w:szCs w:val="26"/>
              </w:rPr>
              <w:t>ліду</w:t>
            </w:r>
            <w:proofErr w:type="spellEnd"/>
            <w:r w:rsidRPr="00DA04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A04C3">
              <w:rPr>
                <w:color w:val="000000"/>
                <w:sz w:val="26"/>
                <w:szCs w:val="26"/>
              </w:rPr>
              <w:t>згідно</w:t>
            </w:r>
            <w:proofErr w:type="spellEnd"/>
            <w:r w:rsidRPr="00DA04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A04C3">
              <w:rPr>
                <w:color w:val="000000"/>
                <w:sz w:val="26"/>
                <w:szCs w:val="26"/>
              </w:rPr>
              <w:t>його</w:t>
            </w:r>
            <w:proofErr w:type="spellEnd"/>
            <w:r w:rsidRPr="00DA04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A04C3">
              <w:rPr>
                <w:color w:val="000000"/>
                <w:sz w:val="26"/>
                <w:szCs w:val="26"/>
              </w:rPr>
              <w:t>схеми</w:t>
            </w:r>
            <w:proofErr w:type="spellEnd"/>
            <w:r w:rsidRPr="00DA04C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12" w:type="dxa"/>
            <w:vAlign w:val="center"/>
          </w:tcPr>
          <w:p w:rsidR="006D02C4" w:rsidRPr="00A3145E" w:rsidRDefault="006D02C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6D02C4" w:rsidRPr="00D20B05" w:rsidRDefault="00DA04C3" w:rsidP="00AE790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60" w:type="dxa"/>
            <w:gridSpan w:val="2"/>
            <w:vAlign w:val="center"/>
          </w:tcPr>
          <w:p w:rsidR="006D02C4" w:rsidRPr="00A3145E" w:rsidRDefault="006D02C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1" w:type="dxa"/>
            <w:vAlign w:val="center"/>
          </w:tcPr>
          <w:p w:rsidR="006D02C4" w:rsidRPr="00A3145E" w:rsidRDefault="006D02C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D02C4" w:rsidRPr="00D20B05" w:rsidRDefault="00DA04C3" w:rsidP="00AE790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</w:t>
            </w:r>
          </w:p>
        </w:tc>
      </w:tr>
      <w:tr w:rsidR="00CA4C94" w:rsidRPr="00A3145E" w:rsidTr="009F6FC3">
        <w:trPr>
          <w:trHeight w:val="369"/>
          <w:jc w:val="center"/>
        </w:trPr>
        <w:tc>
          <w:tcPr>
            <w:tcW w:w="1014" w:type="dxa"/>
            <w:vMerge/>
          </w:tcPr>
          <w:p w:rsidR="00CA4C94" w:rsidRPr="00A3145E" w:rsidRDefault="00CA4C9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CA4C94" w:rsidRPr="006D02C4" w:rsidRDefault="00CA4C94" w:rsidP="006D02C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3145E">
              <w:rPr>
                <w:sz w:val="26"/>
                <w:szCs w:val="26"/>
              </w:rPr>
              <w:t>Самостійна</w:t>
            </w:r>
            <w:proofErr w:type="spellEnd"/>
            <w:r w:rsidRPr="00A3145E">
              <w:rPr>
                <w:sz w:val="26"/>
                <w:szCs w:val="26"/>
              </w:rPr>
              <w:t xml:space="preserve"> робота </w:t>
            </w:r>
            <w:r w:rsidR="006D02C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4" w:type="dxa"/>
          </w:tcPr>
          <w:p w:rsidR="00CA4C94" w:rsidRPr="00A3145E" w:rsidRDefault="00DA04C3" w:rsidP="00DA04C3">
            <w:pPr>
              <w:ind w:left="48"/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  <w:lang w:val="uk-UA"/>
              </w:rPr>
              <w:t>Вибір теми наукових досліджень в межах індивідуальної траєкторії розвитку студента</w:t>
            </w:r>
            <w:r w:rsidRPr="00DA04C3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CA4C94" w:rsidRPr="00A3145E" w:rsidRDefault="00CA4C9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CA4C94" w:rsidRPr="00A3145E" w:rsidRDefault="00CA4C9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A4C94" w:rsidRPr="00A3145E" w:rsidRDefault="00CA4C9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1" w:type="dxa"/>
            <w:vAlign w:val="center"/>
          </w:tcPr>
          <w:p w:rsidR="00CA4C94" w:rsidRPr="00D20B05" w:rsidRDefault="00974761" w:rsidP="00DA04C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974761">
              <w:rPr>
                <w:bCs/>
                <w:sz w:val="26"/>
                <w:szCs w:val="26"/>
                <w:lang w:val="uk-UA"/>
              </w:rPr>
              <w:t>9,</w:t>
            </w:r>
            <w:r w:rsidR="00DA04C3"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836" w:type="dxa"/>
            <w:gridSpan w:val="2"/>
            <w:vAlign w:val="center"/>
          </w:tcPr>
          <w:p w:rsidR="00CA4C94" w:rsidRPr="00A3145E" w:rsidRDefault="00CA4C94" w:rsidP="00AE7902">
            <w:pPr>
              <w:jc w:val="center"/>
              <w:rPr>
                <w:bCs/>
                <w:sz w:val="26"/>
                <w:szCs w:val="26"/>
              </w:rPr>
            </w:pPr>
            <w:r w:rsidRPr="00A3145E">
              <w:rPr>
                <w:bCs/>
                <w:sz w:val="26"/>
                <w:szCs w:val="26"/>
              </w:rPr>
              <w:t>3</w:t>
            </w:r>
          </w:p>
        </w:tc>
      </w:tr>
      <w:tr w:rsidR="00052344" w:rsidRPr="00A3145E" w:rsidTr="009F6FC3">
        <w:trPr>
          <w:trHeight w:val="369"/>
          <w:jc w:val="center"/>
        </w:trPr>
        <w:tc>
          <w:tcPr>
            <w:tcW w:w="1014" w:type="dxa"/>
            <w:vMerge w:val="restart"/>
            <w:vAlign w:val="center"/>
          </w:tcPr>
          <w:p w:rsidR="00052344" w:rsidRPr="00C4209B" w:rsidRDefault="00052344" w:rsidP="00AE790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1851" w:type="dxa"/>
            <w:vAlign w:val="center"/>
          </w:tcPr>
          <w:p w:rsidR="00052344" w:rsidRPr="00D20B05" w:rsidRDefault="00052344" w:rsidP="00D20B05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A3145E">
              <w:rPr>
                <w:bCs/>
                <w:sz w:val="26"/>
                <w:szCs w:val="26"/>
              </w:rPr>
              <w:t>Лекція</w:t>
            </w:r>
            <w:proofErr w:type="spellEnd"/>
            <w:r w:rsidRPr="00A3145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3104" w:type="dxa"/>
          </w:tcPr>
          <w:p w:rsidR="00052344" w:rsidRPr="00A3145E" w:rsidRDefault="00052344" w:rsidP="00D20B05">
            <w:pPr>
              <w:ind w:left="48"/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 w:rsidRPr="00052344">
              <w:rPr>
                <w:rFonts w:eastAsia="MS Mincho"/>
                <w:sz w:val="26"/>
                <w:szCs w:val="26"/>
              </w:rPr>
              <w:t>Особливості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52344">
              <w:rPr>
                <w:rFonts w:eastAsia="MS Mincho"/>
                <w:sz w:val="26"/>
                <w:szCs w:val="26"/>
              </w:rPr>
              <w:t>планування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та </w:t>
            </w:r>
            <w:proofErr w:type="spellStart"/>
            <w:r w:rsidRPr="00052344">
              <w:rPr>
                <w:rFonts w:eastAsia="MS Mincho"/>
                <w:sz w:val="26"/>
                <w:szCs w:val="26"/>
              </w:rPr>
              <w:t>проведення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52344">
              <w:rPr>
                <w:rFonts w:eastAsia="MS Mincho"/>
                <w:sz w:val="26"/>
                <w:szCs w:val="26"/>
              </w:rPr>
              <w:t>польового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52344">
              <w:rPr>
                <w:rFonts w:eastAsia="MS Mincho"/>
                <w:sz w:val="26"/>
                <w:szCs w:val="26"/>
              </w:rPr>
              <w:t>досл</w:t>
            </w:r>
            <w:proofErr w:type="gramEnd"/>
            <w:r w:rsidRPr="00052344">
              <w:rPr>
                <w:rFonts w:eastAsia="MS Mincho"/>
                <w:sz w:val="26"/>
                <w:szCs w:val="26"/>
              </w:rPr>
              <w:t>іду</w:t>
            </w:r>
            <w:proofErr w:type="spellEnd"/>
          </w:p>
        </w:tc>
        <w:tc>
          <w:tcPr>
            <w:tcW w:w="812" w:type="dxa"/>
            <w:vAlign w:val="center"/>
          </w:tcPr>
          <w:p w:rsidR="00052344" w:rsidRPr="00A3145E" w:rsidRDefault="00052344" w:rsidP="00AE7902">
            <w:pPr>
              <w:jc w:val="center"/>
              <w:rPr>
                <w:bCs/>
                <w:sz w:val="26"/>
                <w:szCs w:val="26"/>
              </w:rPr>
            </w:pPr>
            <w:r w:rsidRPr="00A3145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96" w:type="dxa"/>
            <w:vAlign w:val="center"/>
          </w:tcPr>
          <w:p w:rsidR="00052344" w:rsidRPr="00A3145E" w:rsidRDefault="0005234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052344" w:rsidRPr="00A3145E" w:rsidRDefault="0005234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1" w:type="dxa"/>
            <w:vAlign w:val="center"/>
          </w:tcPr>
          <w:p w:rsidR="00052344" w:rsidRPr="00A3145E" w:rsidRDefault="0005234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052344" w:rsidRPr="00A3145E" w:rsidRDefault="0005234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52344" w:rsidRPr="00A3145E" w:rsidTr="009F6FC3">
        <w:trPr>
          <w:trHeight w:val="369"/>
          <w:jc w:val="center"/>
        </w:trPr>
        <w:tc>
          <w:tcPr>
            <w:tcW w:w="1014" w:type="dxa"/>
            <w:vMerge/>
            <w:vAlign w:val="center"/>
          </w:tcPr>
          <w:p w:rsidR="00052344" w:rsidRPr="00D20B05" w:rsidRDefault="00052344" w:rsidP="00AE7902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851" w:type="dxa"/>
            <w:vAlign w:val="center"/>
          </w:tcPr>
          <w:p w:rsidR="00052344" w:rsidRPr="00D20B05" w:rsidRDefault="00052344" w:rsidP="00AE790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Самостійна робота 3</w:t>
            </w:r>
          </w:p>
        </w:tc>
        <w:tc>
          <w:tcPr>
            <w:tcW w:w="3104" w:type="dxa"/>
          </w:tcPr>
          <w:p w:rsidR="00052344" w:rsidRPr="00052344" w:rsidRDefault="00052344" w:rsidP="00052344">
            <w:pPr>
              <w:ind w:left="48"/>
              <w:jc w:val="both"/>
              <w:rPr>
                <w:rFonts w:eastAsia="MS Mincho"/>
                <w:sz w:val="26"/>
                <w:szCs w:val="26"/>
                <w:lang w:val="uk-UA"/>
              </w:rPr>
            </w:pPr>
            <w:r>
              <w:rPr>
                <w:rFonts w:eastAsia="MS Mincho"/>
                <w:sz w:val="26"/>
                <w:szCs w:val="26"/>
                <w:lang w:val="uk-UA"/>
              </w:rPr>
              <w:t xml:space="preserve">Представлення теми досліджень та елементів методики польового </w:t>
            </w:r>
            <w:r>
              <w:rPr>
                <w:rFonts w:eastAsia="MS Mincho"/>
                <w:sz w:val="26"/>
                <w:szCs w:val="26"/>
                <w:lang w:val="uk-UA"/>
              </w:rPr>
              <w:lastRenderedPageBreak/>
              <w:t>досліду з о</w:t>
            </w:r>
            <w:r w:rsidRPr="00052344">
              <w:rPr>
                <w:rFonts w:eastAsia="MS Mincho"/>
                <w:sz w:val="26"/>
                <w:szCs w:val="26"/>
                <w:lang w:val="uk-UA"/>
              </w:rPr>
              <w:t>собливост</w:t>
            </w:r>
            <w:r>
              <w:rPr>
                <w:rFonts w:eastAsia="MS Mincho"/>
                <w:sz w:val="26"/>
                <w:szCs w:val="26"/>
                <w:lang w:val="uk-UA"/>
              </w:rPr>
              <w:t>ями</w:t>
            </w:r>
            <w:r w:rsidRPr="00052344">
              <w:rPr>
                <w:rFonts w:eastAsia="MS Mincho"/>
                <w:sz w:val="26"/>
                <w:szCs w:val="26"/>
                <w:lang w:val="uk-UA"/>
              </w:rPr>
              <w:t xml:space="preserve"> планування та проведення польового досліду</w:t>
            </w:r>
            <w:r>
              <w:rPr>
                <w:rFonts w:eastAsia="MS Mincho"/>
                <w:sz w:val="26"/>
                <w:szCs w:val="26"/>
                <w:lang w:val="uk-UA"/>
              </w:rPr>
              <w:t xml:space="preserve"> за особистою науковою індивідуальною траєкторією розвитку ЗВО</w:t>
            </w:r>
          </w:p>
        </w:tc>
        <w:tc>
          <w:tcPr>
            <w:tcW w:w="812" w:type="dxa"/>
            <w:vAlign w:val="center"/>
          </w:tcPr>
          <w:p w:rsidR="00052344" w:rsidRPr="00A3145E" w:rsidRDefault="0005234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052344" w:rsidRPr="00A3145E" w:rsidRDefault="0005234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052344" w:rsidRPr="00A3145E" w:rsidRDefault="00052344" w:rsidP="00AE79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1" w:type="dxa"/>
            <w:vAlign w:val="center"/>
          </w:tcPr>
          <w:p w:rsidR="00052344" w:rsidRPr="00D20B05" w:rsidRDefault="00052344" w:rsidP="0005234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974761">
              <w:rPr>
                <w:bCs/>
                <w:sz w:val="26"/>
                <w:szCs w:val="26"/>
                <w:lang w:val="uk-UA"/>
              </w:rPr>
              <w:t>9,</w:t>
            </w:r>
            <w:r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836" w:type="dxa"/>
            <w:gridSpan w:val="2"/>
            <w:vAlign w:val="center"/>
          </w:tcPr>
          <w:p w:rsidR="00052344" w:rsidRPr="00D20B05" w:rsidRDefault="00345E64" w:rsidP="00AE790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</w:t>
            </w:r>
          </w:p>
        </w:tc>
      </w:tr>
      <w:tr w:rsidR="00A3145E" w:rsidRPr="00A3145E" w:rsidTr="009F6FC3">
        <w:trPr>
          <w:trHeight w:val="369"/>
          <w:jc w:val="center"/>
        </w:trPr>
        <w:tc>
          <w:tcPr>
            <w:tcW w:w="1014" w:type="dxa"/>
          </w:tcPr>
          <w:p w:rsidR="00A3145E" w:rsidRPr="00A3145E" w:rsidRDefault="00A3145E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A3145E" w:rsidRPr="00A3145E" w:rsidRDefault="00A3145E" w:rsidP="00A3145E">
            <w:pPr>
              <w:jc w:val="center"/>
              <w:rPr>
                <w:sz w:val="26"/>
                <w:szCs w:val="26"/>
              </w:rPr>
            </w:pPr>
            <w:r w:rsidRPr="00A3145E">
              <w:rPr>
                <w:rFonts w:eastAsia="MS Mincho"/>
                <w:sz w:val="26"/>
                <w:szCs w:val="26"/>
              </w:rPr>
              <w:t>ПМК 1</w:t>
            </w:r>
          </w:p>
        </w:tc>
        <w:tc>
          <w:tcPr>
            <w:tcW w:w="3104" w:type="dxa"/>
          </w:tcPr>
          <w:p w:rsidR="00A3145E" w:rsidRPr="00A3145E" w:rsidRDefault="00A3145E" w:rsidP="00C4209B">
            <w:pPr>
              <w:ind w:left="48"/>
              <w:jc w:val="both"/>
              <w:rPr>
                <w:rFonts w:eastAsia="MS Mincho"/>
                <w:sz w:val="26"/>
                <w:szCs w:val="26"/>
                <w:lang w:val="uk-UA"/>
              </w:rPr>
            </w:pPr>
            <w:r w:rsidRPr="00A3145E">
              <w:rPr>
                <w:rFonts w:eastAsia="MS Mincho"/>
                <w:sz w:val="26"/>
                <w:szCs w:val="26"/>
                <w:lang w:val="uk-UA"/>
              </w:rPr>
              <w:t>Підсумковий контроль за ЗМ 1</w:t>
            </w:r>
            <w:r w:rsidR="00052344">
              <w:rPr>
                <w:rFonts w:eastAsia="MS Mincho"/>
                <w:sz w:val="26"/>
                <w:szCs w:val="26"/>
                <w:lang w:val="uk-UA"/>
              </w:rPr>
              <w:t>- 10 балів</w:t>
            </w:r>
          </w:p>
        </w:tc>
        <w:tc>
          <w:tcPr>
            <w:tcW w:w="812" w:type="dxa"/>
            <w:vAlign w:val="center"/>
          </w:tcPr>
          <w:p w:rsidR="00A3145E" w:rsidRPr="00C4209B" w:rsidRDefault="00C4209B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796" w:type="dxa"/>
            <w:vAlign w:val="center"/>
          </w:tcPr>
          <w:p w:rsidR="00A3145E" w:rsidRPr="00C4209B" w:rsidRDefault="0005234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660" w:type="dxa"/>
            <w:gridSpan w:val="2"/>
            <w:vAlign w:val="center"/>
          </w:tcPr>
          <w:p w:rsidR="00A3145E" w:rsidRPr="00A3145E" w:rsidRDefault="00A3145E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1" w:type="dxa"/>
            <w:vAlign w:val="center"/>
          </w:tcPr>
          <w:p w:rsidR="00A3145E" w:rsidRPr="00C4209B" w:rsidRDefault="00974761" w:rsidP="0005234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  <w:r w:rsidR="00052344"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836" w:type="dxa"/>
            <w:gridSpan w:val="2"/>
            <w:vAlign w:val="center"/>
          </w:tcPr>
          <w:p w:rsidR="00A3145E" w:rsidRPr="00052344" w:rsidRDefault="00052344" w:rsidP="00C4209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</w:t>
            </w:r>
          </w:p>
        </w:tc>
      </w:tr>
      <w:tr w:rsidR="00A3145E" w:rsidRPr="00A3145E" w:rsidTr="009F6FC3">
        <w:trPr>
          <w:trHeight w:val="270"/>
          <w:jc w:val="center"/>
        </w:trPr>
        <w:tc>
          <w:tcPr>
            <w:tcW w:w="5969" w:type="dxa"/>
            <w:gridSpan w:val="3"/>
            <w:vAlign w:val="center"/>
          </w:tcPr>
          <w:p w:rsidR="00A3145E" w:rsidRPr="00A3145E" w:rsidRDefault="00A3145E" w:rsidP="00A3145E">
            <w:pPr>
              <w:ind w:left="48"/>
              <w:jc w:val="center"/>
              <w:rPr>
                <w:rFonts w:eastAsia="MS Mincho"/>
                <w:b/>
                <w:i/>
                <w:sz w:val="26"/>
                <w:szCs w:val="26"/>
              </w:rPr>
            </w:pPr>
            <w:proofErr w:type="spellStart"/>
            <w:r w:rsidRPr="00A3145E">
              <w:rPr>
                <w:b/>
                <w:bCs/>
                <w:i/>
                <w:sz w:val="26"/>
                <w:szCs w:val="26"/>
              </w:rPr>
              <w:t>Всього</w:t>
            </w:r>
            <w:proofErr w:type="spellEnd"/>
            <w:r w:rsidRPr="00A3145E">
              <w:rPr>
                <w:b/>
                <w:bCs/>
                <w:i/>
                <w:sz w:val="26"/>
                <w:szCs w:val="26"/>
              </w:rPr>
              <w:t xml:space="preserve"> за </w:t>
            </w:r>
            <w:proofErr w:type="spellStart"/>
            <w:r w:rsidRPr="00A3145E">
              <w:rPr>
                <w:b/>
                <w:bCs/>
                <w:i/>
                <w:sz w:val="26"/>
                <w:szCs w:val="26"/>
              </w:rPr>
              <w:t>змістовий</w:t>
            </w:r>
            <w:proofErr w:type="spellEnd"/>
            <w:r w:rsidRPr="00A3145E">
              <w:rPr>
                <w:b/>
                <w:bCs/>
                <w:i/>
                <w:sz w:val="26"/>
                <w:szCs w:val="26"/>
              </w:rPr>
              <w:t xml:space="preserve"> модуль 1</w:t>
            </w:r>
          </w:p>
        </w:tc>
        <w:tc>
          <w:tcPr>
            <w:tcW w:w="812" w:type="dxa"/>
            <w:vAlign w:val="center"/>
          </w:tcPr>
          <w:p w:rsidR="00A3145E" w:rsidRPr="00A3145E" w:rsidRDefault="00A3145E" w:rsidP="00A3145E">
            <w:pPr>
              <w:jc w:val="center"/>
              <w:rPr>
                <w:bCs/>
                <w:sz w:val="26"/>
                <w:szCs w:val="26"/>
              </w:rPr>
            </w:pPr>
            <w:r w:rsidRPr="00A3145E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96" w:type="dxa"/>
            <w:vAlign w:val="center"/>
          </w:tcPr>
          <w:p w:rsidR="00A3145E" w:rsidRPr="00974761" w:rsidRDefault="00052344" w:rsidP="00A3145E">
            <w:pPr>
              <w:jc w:val="center"/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4</w:t>
            </w:r>
          </w:p>
        </w:tc>
        <w:tc>
          <w:tcPr>
            <w:tcW w:w="660" w:type="dxa"/>
            <w:gridSpan w:val="2"/>
            <w:vAlign w:val="center"/>
          </w:tcPr>
          <w:p w:rsidR="00A3145E" w:rsidRPr="00A3145E" w:rsidRDefault="00A3145E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1" w:type="dxa"/>
            <w:vAlign w:val="center"/>
          </w:tcPr>
          <w:p w:rsidR="00A3145E" w:rsidRPr="00974761" w:rsidRDefault="0036018C" w:rsidP="0005234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  <w:r w:rsidR="00052344"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836" w:type="dxa"/>
            <w:gridSpan w:val="2"/>
            <w:vAlign w:val="center"/>
          </w:tcPr>
          <w:p w:rsidR="00A3145E" w:rsidRPr="00974761" w:rsidRDefault="0005234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50</w:t>
            </w:r>
          </w:p>
        </w:tc>
      </w:tr>
      <w:tr w:rsidR="00A3145E" w:rsidRPr="00A3145E" w:rsidTr="00AE7902">
        <w:trPr>
          <w:trHeight w:val="369"/>
          <w:jc w:val="center"/>
        </w:trPr>
        <w:tc>
          <w:tcPr>
            <w:tcW w:w="9824" w:type="dxa"/>
            <w:gridSpan w:val="10"/>
            <w:vAlign w:val="center"/>
          </w:tcPr>
          <w:p w:rsidR="00A3145E" w:rsidRPr="00A3145E" w:rsidRDefault="00A3145E" w:rsidP="00A3145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3145E">
              <w:rPr>
                <w:b/>
                <w:bCs/>
                <w:sz w:val="26"/>
                <w:szCs w:val="26"/>
              </w:rPr>
              <w:t>Змістовий</w:t>
            </w:r>
            <w:proofErr w:type="spellEnd"/>
            <w:r w:rsidRPr="00A3145E">
              <w:rPr>
                <w:b/>
                <w:bCs/>
                <w:sz w:val="26"/>
                <w:szCs w:val="26"/>
              </w:rPr>
              <w:t xml:space="preserve"> модуль 2. </w:t>
            </w:r>
          </w:p>
        </w:tc>
      </w:tr>
      <w:tr w:rsidR="00C4209B" w:rsidRPr="00A3145E" w:rsidTr="009F6FC3">
        <w:trPr>
          <w:trHeight w:val="369"/>
          <w:jc w:val="center"/>
        </w:trPr>
        <w:tc>
          <w:tcPr>
            <w:tcW w:w="1014" w:type="dxa"/>
            <w:vMerge w:val="restart"/>
            <w:vAlign w:val="center"/>
          </w:tcPr>
          <w:p w:rsidR="00C4209B" w:rsidRPr="00C4209B" w:rsidRDefault="0005234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1851" w:type="dxa"/>
            <w:vAlign w:val="center"/>
          </w:tcPr>
          <w:p w:rsidR="00C4209B" w:rsidRPr="00A3145E" w:rsidRDefault="00C4209B" w:rsidP="00A3145E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A3145E">
              <w:rPr>
                <w:bCs/>
                <w:sz w:val="26"/>
                <w:szCs w:val="26"/>
              </w:rPr>
              <w:t>Лекція</w:t>
            </w:r>
            <w:proofErr w:type="spellEnd"/>
            <w:r w:rsidRPr="00A3145E">
              <w:rPr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3104" w:type="dxa"/>
          </w:tcPr>
          <w:p w:rsidR="00C4209B" w:rsidRPr="00A3145E" w:rsidRDefault="00052344" w:rsidP="00C4209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48"/>
              <w:jc w:val="both"/>
              <w:textAlignment w:val="baseline"/>
              <w:rPr>
                <w:rFonts w:eastAsia="MS Mincho"/>
                <w:sz w:val="26"/>
                <w:szCs w:val="26"/>
              </w:rPr>
            </w:pPr>
            <w:proofErr w:type="spellStart"/>
            <w:r w:rsidRPr="00052344">
              <w:rPr>
                <w:rFonts w:eastAsia="MS Mincho"/>
                <w:sz w:val="26"/>
                <w:szCs w:val="26"/>
              </w:rPr>
              <w:t>Планування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схем </w:t>
            </w:r>
            <w:proofErr w:type="spellStart"/>
            <w:proofErr w:type="gramStart"/>
            <w:r w:rsidRPr="00052344">
              <w:rPr>
                <w:rFonts w:eastAsia="MS Mincho"/>
                <w:sz w:val="26"/>
                <w:szCs w:val="26"/>
              </w:rPr>
              <w:t>досл</w:t>
            </w:r>
            <w:proofErr w:type="gramEnd"/>
            <w:r w:rsidRPr="00052344">
              <w:rPr>
                <w:rFonts w:eastAsia="MS Mincho"/>
                <w:sz w:val="26"/>
                <w:szCs w:val="26"/>
              </w:rPr>
              <w:t>ідів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. </w:t>
            </w:r>
            <w:proofErr w:type="spellStart"/>
            <w:r w:rsidRPr="00052344">
              <w:rPr>
                <w:rFonts w:eastAsia="MS Mincho"/>
                <w:sz w:val="26"/>
                <w:szCs w:val="26"/>
              </w:rPr>
              <w:t>Планування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 </w:t>
            </w:r>
            <w:proofErr w:type="spellStart"/>
            <w:r w:rsidRPr="00052344">
              <w:rPr>
                <w:rFonts w:eastAsia="MS Mincho"/>
                <w:sz w:val="26"/>
                <w:szCs w:val="26"/>
              </w:rPr>
              <w:t>обсягу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52344">
              <w:rPr>
                <w:rFonts w:eastAsia="MS Mincho"/>
                <w:sz w:val="26"/>
                <w:szCs w:val="26"/>
              </w:rPr>
              <w:t>вибірки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та </w:t>
            </w:r>
            <w:proofErr w:type="spellStart"/>
            <w:r w:rsidRPr="00052344">
              <w:rPr>
                <w:rFonts w:eastAsia="MS Mincho"/>
                <w:sz w:val="26"/>
                <w:szCs w:val="26"/>
              </w:rPr>
              <w:t>спостережень</w:t>
            </w:r>
            <w:proofErr w:type="spellEnd"/>
          </w:p>
        </w:tc>
        <w:tc>
          <w:tcPr>
            <w:tcW w:w="812" w:type="dxa"/>
            <w:vAlign w:val="center"/>
          </w:tcPr>
          <w:p w:rsidR="00C4209B" w:rsidRPr="00A3145E" w:rsidRDefault="00C4209B" w:rsidP="00A3145E">
            <w:pPr>
              <w:jc w:val="center"/>
              <w:rPr>
                <w:bCs/>
                <w:sz w:val="26"/>
                <w:szCs w:val="26"/>
              </w:rPr>
            </w:pPr>
            <w:r w:rsidRPr="00A3145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96" w:type="dxa"/>
            <w:vAlign w:val="center"/>
          </w:tcPr>
          <w:p w:rsidR="00C4209B" w:rsidRPr="00A3145E" w:rsidRDefault="00C4209B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C4209B" w:rsidRPr="00A3145E" w:rsidRDefault="00C4209B" w:rsidP="00A3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C4209B" w:rsidRPr="00A3145E" w:rsidRDefault="00C4209B" w:rsidP="00A3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C4209B" w:rsidRPr="00A3145E" w:rsidRDefault="00C4209B" w:rsidP="00A3145E">
            <w:pPr>
              <w:jc w:val="center"/>
              <w:rPr>
                <w:sz w:val="26"/>
                <w:szCs w:val="26"/>
              </w:rPr>
            </w:pPr>
          </w:p>
        </w:tc>
      </w:tr>
      <w:tr w:rsidR="00C4209B" w:rsidRPr="00A3145E" w:rsidTr="009F6FC3">
        <w:trPr>
          <w:trHeight w:val="369"/>
          <w:jc w:val="center"/>
        </w:trPr>
        <w:tc>
          <w:tcPr>
            <w:tcW w:w="1014" w:type="dxa"/>
            <w:vMerge/>
            <w:vAlign w:val="center"/>
          </w:tcPr>
          <w:p w:rsidR="00C4209B" w:rsidRDefault="00C4209B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851" w:type="dxa"/>
            <w:vAlign w:val="center"/>
          </w:tcPr>
          <w:p w:rsidR="00C4209B" w:rsidRPr="00C4209B" w:rsidRDefault="00C4209B" w:rsidP="0005234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Лабораторна робота </w:t>
            </w:r>
            <w:r w:rsidR="00052344"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3104" w:type="dxa"/>
          </w:tcPr>
          <w:p w:rsidR="00C4209B" w:rsidRPr="00A3145E" w:rsidRDefault="00052344" w:rsidP="00A3145E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48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 w:rsidRPr="00052344">
              <w:rPr>
                <w:sz w:val="26"/>
                <w:szCs w:val="26"/>
              </w:rPr>
              <w:t>Планування</w:t>
            </w:r>
            <w:proofErr w:type="spellEnd"/>
            <w:r w:rsidRPr="00052344">
              <w:rPr>
                <w:sz w:val="26"/>
                <w:szCs w:val="26"/>
              </w:rPr>
              <w:t xml:space="preserve"> схем </w:t>
            </w:r>
            <w:proofErr w:type="spellStart"/>
            <w:proofErr w:type="gramStart"/>
            <w:r w:rsidRPr="00052344">
              <w:rPr>
                <w:sz w:val="26"/>
                <w:szCs w:val="26"/>
              </w:rPr>
              <w:t>досл</w:t>
            </w:r>
            <w:proofErr w:type="gramEnd"/>
            <w:r w:rsidRPr="00052344">
              <w:rPr>
                <w:sz w:val="26"/>
                <w:szCs w:val="26"/>
              </w:rPr>
              <w:t>ідів</w:t>
            </w:r>
            <w:proofErr w:type="spellEnd"/>
          </w:p>
        </w:tc>
        <w:tc>
          <w:tcPr>
            <w:tcW w:w="812" w:type="dxa"/>
            <w:vAlign w:val="center"/>
          </w:tcPr>
          <w:p w:rsidR="00C4209B" w:rsidRPr="00A3145E" w:rsidRDefault="00C4209B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C4209B" w:rsidRPr="00C4209B" w:rsidRDefault="0005234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3" w:type="dxa"/>
            <w:vAlign w:val="center"/>
          </w:tcPr>
          <w:p w:rsidR="00C4209B" w:rsidRPr="00A3145E" w:rsidRDefault="00C4209B" w:rsidP="00A3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C4209B" w:rsidRPr="00A3145E" w:rsidRDefault="00C4209B" w:rsidP="00A3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C4209B" w:rsidRPr="00C4209B" w:rsidRDefault="00052344" w:rsidP="00A314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C4209B" w:rsidRPr="00A3145E" w:rsidTr="009F6FC3">
        <w:trPr>
          <w:trHeight w:val="369"/>
          <w:jc w:val="center"/>
        </w:trPr>
        <w:tc>
          <w:tcPr>
            <w:tcW w:w="1014" w:type="dxa"/>
            <w:vMerge/>
            <w:vAlign w:val="center"/>
          </w:tcPr>
          <w:p w:rsidR="00C4209B" w:rsidRDefault="00C4209B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851" w:type="dxa"/>
            <w:vAlign w:val="center"/>
          </w:tcPr>
          <w:p w:rsidR="00C4209B" w:rsidRPr="00C4209B" w:rsidRDefault="00C4209B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Самостійна робота 4</w:t>
            </w:r>
          </w:p>
        </w:tc>
        <w:tc>
          <w:tcPr>
            <w:tcW w:w="3104" w:type="dxa"/>
          </w:tcPr>
          <w:p w:rsidR="00C4209B" w:rsidRPr="00A3145E" w:rsidRDefault="00052344" w:rsidP="00A3145E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48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 w:rsidRPr="00052344">
              <w:rPr>
                <w:sz w:val="26"/>
                <w:szCs w:val="26"/>
              </w:rPr>
              <w:t>Особливості</w:t>
            </w:r>
            <w:proofErr w:type="spellEnd"/>
            <w:r w:rsidRPr="00052344">
              <w:rPr>
                <w:sz w:val="26"/>
                <w:szCs w:val="26"/>
              </w:rPr>
              <w:t xml:space="preserve"> </w:t>
            </w:r>
            <w:proofErr w:type="spellStart"/>
            <w:r w:rsidRPr="00052344">
              <w:rPr>
                <w:sz w:val="26"/>
                <w:szCs w:val="26"/>
              </w:rPr>
              <w:t>проведення</w:t>
            </w:r>
            <w:proofErr w:type="spellEnd"/>
            <w:r w:rsidRPr="00052344">
              <w:rPr>
                <w:sz w:val="26"/>
                <w:szCs w:val="26"/>
              </w:rPr>
              <w:t xml:space="preserve"> </w:t>
            </w:r>
            <w:proofErr w:type="spellStart"/>
            <w:r w:rsidRPr="00052344">
              <w:rPr>
                <w:sz w:val="26"/>
                <w:szCs w:val="26"/>
              </w:rPr>
              <w:t>дослідів</w:t>
            </w:r>
            <w:proofErr w:type="spellEnd"/>
            <w:r w:rsidRPr="00052344">
              <w:rPr>
                <w:sz w:val="26"/>
                <w:szCs w:val="26"/>
              </w:rPr>
              <w:t xml:space="preserve"> </w:t>
            </w:r>
            <w:proofErr w:type="gramStart"/>
            <w:r w:rsidRPr="00052344">
              <w:rPr>
                <w:sz w:val="26"/>
                <w:szCs w:val="26"/>
              </w:rPr>
              <w:t>в</w:t>
            </w:r>
            <w:proofErr w:type="gramEnd"/>
            <w:r w:rsidRPr="00052344">
              <w:rPr>
                <w:sz w:val="26"/>
                <w:szCs w:val="26"/>
              </w:rPr>
              <w:t xml:space="preserve"> </w:t>
            </w:r>
            <w:proofErr w:type="spellStart"/>
            <w:r w:rsidRPr="00052344">
              <w:rPr>
                <w:sz w:val="26"/>
                <w:szCs w:val="26"/>
              </w:rPr>
              <w:t>умовах</w:t>
            </w:r>
            <w:proofErr w:type="spellEnd"/>
            <w:r w:rsidRPr="00052344">
              <w:rPr>
                <w:sz w:val="26"/>
                <w:szCs w:val="26"/>
              </w:rPr>
              <w:t xml:space="preserve"> </w:t>
            </w:r>
            <w:proofErr w:type="spellStart"/>
            <w:r w:rsidRPr="00052344">
              <w:rPr>
                <w:sz w:val="26"/>
                <w:szCs w:val="26"/>
              </w:rPr>
              <w:t>виробництва</w:t>
            </w:r>
            <w:proofErr w:type="spellEnd"/>
            <w:r w:rsidRPr="00052344">
              <w:rPr>
                <w:sz w:val="26"/>
                <w:szCs w:val="26"/>
              </w:rPr>
              <w:t>.</w:t>
            </w:r>
          </w:p>
        </w:tc>
        <w:tc>
          <w:tcPr>
            <w:tcW w:w="812" w:type="dxa"/>
            <w:vAlign w:val="center"/>
          </w:tcPr>
          <w:p w:rsidR="00C4209B" w:rsidRPr="00A3145E" w:rsidRDefault="00C4209B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C4209B" w:rsidRPr="00A3145E" w:rsidRDefault="00C4209B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C4209B" w:rsidRPr="00A3145E" w:rsidRDefault="00C4209B" w:rsidP="00A3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C4209B" w:rsidRPr="00C4209B" w:rsidRDefault="00974761" w:rsidP="00052344">
            <w:pPr>
              <w:jc w:val="center"/>
              <w:rPr>
                <w:sz w:val="26"/>
                <w:szCs w:val="26"/>
                <w:lang w:val="uk-UA"/>
              </w:rPr>
            </w:pPr>
            <w:r w:rsidRPr="00974761">
              <w:rPr>
                <w:sz w:val="26"/>
                <w:szCs w:val="26"/>
                <w:lang w:val="uk-UA"/>
              </w:rPr>
              <w:t>9,</w:t>
            </w:r>
            <w:r w:rsidR="00052344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26" w:type="dxa"/>
            <w:vAlign w:val="center"/>
          </w:tcPr>
          <w:p w:rsidR="00C4209B" w:rsidRPr="00C4209B" w:rsidRDefault="00345E64" w:rsidP="00A314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80886" w:rsidRPr="00A3145E" w:rsidTr="009F6FC3">
        <w:trPr>
          <w:trHeight w:val="369"/>
          <w:jc w:val="center"/>
        </w:trPr>
        <w:tc>
          <w:tcPr>
            <w:tcW w:w="1014" w:type="dxa"/>
            <w:vMerge w:val="restart"/>
            <w:vAlign w:val="center"/>
          </w:tcPr>
          <w:p w:rsidR="00C80886" w:rsidRPr="00C4209B" w:rsidRDefault="0005234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1851" w:type="dxa"/>
            <w:vAlign w:val="center"/>
          </w:tcPr>
          <w:p w:rsidR="00C80886" w:rsidRPr="00A3145E" w:rsidRDefault="00C80886" w:rsidP="00A3145E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A3145E">
              <w:rPr>
                <w:bCs/>
                <w:sz w:val="26"/>
                <w:szCs w:val="26"/>
              </w:rPr>
              <w:t>Лекція</w:t>
            </w:r>
            <w:proofErr w:type="spellEnd"/>
            <w:r w:rsidRPr="00A3145E">
              <w:rPr>
                <w:bCs/>
                <w:sz w:val="26"/>
                <w:szCs w:val="26"/>
              </w:rPr>
              <w:t xml:space="preserve"> 5</w:t>
            </w:r>
          </w:p>
        </w:tc>
        <w:tc>
          <w:tcPr>
            <w:tcW w:w="3104" w:type="dxa"/>
          </w:tcPr>
          <w:p w:rsidR="00C80886" w:rsidRPr="00A3145E" w:rsidRDefault="00052344" w:rsidP="00C4209B">
            <w:pPr>
              <w:ind w:left="48"/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 w:rsidRPr="00052344">
              <w:rPr>
                <w:rFonts w:eastAsia="MS Mincho"/>
                <w:sz w:val="26"/>
                <w:szCs w:val="26"/>
              </w:rPr>
              <w:t>Побудова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52344">
              <w:rPr>
                <w:rFonts w:eastAsia="MS Mincho"/>
                <w:sz w:val="26"/>
                <w:szCs w:val="26"/>
              </w:rPr>
              <w:t>орієнтовних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схем у </w:t>
            </w:r>
            <w:proofErr w:type="spellStart"/>
            <w:proofErr w:type="gramStart"/>
            <w:r w:rsidRPr="00052344">
              <w:rPr>
                <w:rFonts w:eastAsia="MS Mincho"/>
                <w:sz w:val="26"/>
                <w:szCs w:val="26"/>
              </w:rPr>
              <w:t>досл</w:t>
            </w:r>
            <w:proofErr w:type="gramEnd"/>
            <w:r w:rsidRPr="00052344">
              <w:rPr>
                <w:rFonts w:eastAsia="MS Mincho"/>
                <w:sz w:val="26"/>
                <w:szCs w:val="26"/>
              </w:rPr>
              <w:t>ідах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 з вив</w:t>
            </w:r>
            <w:r>
              <w:rPr>
                <w:rFonts w:eastAsia="MS Mincho"/>
                <w:sz w:val="26"/>
                <w:szCs w:val="26"/>
                <w:lang w:val="uk-UA"/>
              </w:rPr>
              <w:t>-</w:t>
            </w:r>
            <w:proofErr w:type="spellStart"/>
            <w:r w:rsidRPr="00052344">
              <w:rPr>
                <w:rFonts w:eastAsia="MS Mincho"/>
                <w:sz w:val="26"/>
                <w:szCs w:val="26"/>
              </w:rPr>
              <w:t>чення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52344">
              <w:rPr>
                <w:rFonts w:eastAsia="MS Mincho"/>
                <w:sz w:val="26"/>
                <w:szCs w:val="26"/>
              </w:rPr>
              <w:t>основних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52344">
              <w:rPr>
                <w:rFonts w:eastAsia="MS Mincho"/>
                <w:sz w:val="26"/>
                <w:szCs w:val="26"/>
              </w:rPr>
              <w:t>питань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52344">
              <w:rPr>
                <w:rFonts w:eastAsia="MS Mincho"/>
                <w:sz w:val="26"/>
                <w:szCs w:val="26"/>
              </w:rPr>
              <w:t>агрономії</w:t>
            </w:r>
            <w:proofErr w:type="spellEnd"/>
          </w:p>
        </w:tc>
        <w:tc>
          <w:tcPr>
            <w:tcW w:w="812" w:type="dxa"/>
            <w:vAlign w:val="center"/>
          </w:tcPr>
          <w:p w:rsidR="00C80886" w:rsidRPr="00A3145E" w:rsidRDefault="00C80886" w:rsidP="00A3145E">
            <w:pPr>
              <w:jc w:val="center"/>
              <w:rPr>
                <w:bCs/>
                <w:sz w:val="26"/>
                <w:szCs w:val="26"/>
              </w:rPr>
            </w:pPr>
            <w:r w:rsidRPr="00A3145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96" w:type="dxa"/>
            <w:vAlign w:val="center"/>
          </w:tcPr>
          <w:p w:rsidR="00C80886" w:rsidRPr="00A3145E" w:rsidRDefault="00C80886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C80886" w:rsidRPr="00A3145E" w:rsidRDefault="00C80886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C80886" w:rsidRPr="00A3145E" w:rsidRDefault="00C80886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C80886" w:rsidRPr="00A3145E" w:rsidRDefault="00C80886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80886" w:rsidRPr="00A3145E" w:rsidTr="009F6FC3">
        <w:trPr>
          <w:trHeight w:val="369"/>
          <w:jc w:val="center"/>
        </w:trPr>
        <w:tc>
          <w:tcPr>
            <w:tcW w:w="1014" w:type="dxa"/>
            <w:vMerge/>
            <w:vAlign w:val="center"/>
          </w:tcPr>
          <w:p w:rsidR="00C80886" w:rsidRPr="00A3145E" w:rsidRDefault="00C80886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C80886" w:rsidRPr="00052344" w:rsidRDefault="00C80886" w:rsidP="00052344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C80886">
              <w:rPr>
                <w:bCs/>
                <w:sz w:val="26"/>
                <w:szCs w:val="26"/>
              </w:rPr>
              <w:t>Лабораторна</w:t>
            </w:r>
            <w:proofErr w:type="spellEnd"/>
            <w:r w:rsidRPr="00C80886">
              <w:rPr>
                <w:bCs/>
                <w:sz w:val="26"/>
                <w:szCs w:val="26"/>
              </w:rPr>
              <w:t xml:space="preserve"> робота</w:t>
            </w:r>
            <w:r w:rsidR="00052344">
              <w:rPr>
                <w:bCs/>
                <w:sz w:val="26"/>
                <w:szCs w:val="26"/>
                <w:lang w:val="uk-UA"/>
              </w:rPr>
              <w:t xml:space="preserve"> 4</w:t>
            </w:r>
          </w:p>
        </w:tc>
        <w:tc>
          <w:tcPr>
            <w:tcW w:w="3104" w:type="dxa"/>
          </w:tcPr>
          <w:p w:rsidR="00C80886" w:rsidRPr="00C4209B" w:rsidRDefault="00052344" w:rsidP="00C4209B">
            <w:pPr>
              <w:ind w:left="48"/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 w:rsidRPr="00052344">
              <w:rPr>
                <w:rFonts w:eastAsia="MS Mincho"/>
                <w:sz w:val="26"/>
                <w:szCs w:val="26"/>
              </w:rPr>
              <w:t>Планування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52344">
              <w:rPr>
                <w:rFonts w:eastAsia="MS Mincho"/>
                <w:sz w:val="26"/>
                <w:szCs w:val="26"/>
              </w:rPr>
              <w:t>обсягу</w:t>
            </w:r>
            <w:proofErr w:type="spellEnd"/>
            <w:r w:rsidRPr="0005234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052344">
              <w:rPr>
                <w:rFonts w:eastAsia="MS Mincho"/>
                <w:sz w:val="26"/>
                <w:szCs w:val="26"/>
              </w:rPr>
              <w:t>вибірки</w:t>
            </w:r>
            <w:proofErr w:type="spellEnd"/>
          </w:p>
        </w:tc>
        <w:tc>
          <w:tcPr>
            <w:tcW w:w="812" w:type="dxa"/>
            <w:vAlign w:val="center"/>
          </w:tcPr>
          <w:p w:rsidR="00C80886" w:rsidRPr="00A3145E" w:rsidRDefault="00C80886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C80886" w:rsidRPr="00C80886" w:rsidRDefault="0005234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3" w:type="dxa"/>
            <w:vAlign w:val="center"/>
          </w:tcPr>
          <w:p w:rsidR="00C80886" w:rsidRPr="00A3145E" w:rsidRDefault="00C80886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C80886" w:rsidRPr="00A3145E" w:rsidRDefault="00C80886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C80886" w:rsidRPr="00C80886" w:rsidRDefault="0005234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</w:t>
            </w:r>
          </w:p>
        </w:tc>
      </w:tr>
      <w:tr w:rsidR="00C80886" w:rsidRPr="00A3145E" w:rsidTr="009F6FC3">
        <w:trPr>
          <w:trHeight w:val="369"/>
          <w:jc w:val="center"/>
        </w:trPr>
        <w:tc>
          <w:tcPr>
            <w:tcW w:w="1014" w:type="dxa"/>
            <w:vMerge/>
            <w:vAlign w:val="center"/>
          </w:tcPr>
          <w:p w:rsidR="00C80886" w:rsidRPr="00A3145E" w:rsidRDefault="00C80886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C80886" w:rsidRPr="00C80886" w:rsidRDefault="00C80886" w:rsidP="00C80886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C80886">
              <w:rPr>
                <w:bCs/>
                <w:sz w:val="26"/>
                <w:szCs w:val="26"/>
              </w:rPr>
              <w:t>Самостійна</w:t>
            </w:r>
            <w:proofErr w:type="spellEnd"/>
            <w:r w:rsidRPr="00C80886">
              <w:rPr>
                <w:bCs/>
                <w:sz w:val="26"/>
                <w:szCs w:val="26"/>
              </w:rPr>
              <w:t xml:space="preserve"> робота </w:t>
            </w: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3104" w:type="dxa"/>
          </w:tcPr>
          <w:p w:rsidR="00C80886" w:rsidRPr="00052344" w:rsidRDefault="00052344" w:rsidP="00C80886">
            <w:pPr>
              <w:ind w:left="48"/>
              <w:jc w:val="both"/>
              <w:rPr>
                <w:rFonts w:eastAsia="MS Mincho"/>
                <w:sz w:val="26"/>
                <w:szCs w:val="26"/>
                <w:lang w:val="uk-UA"/>
              </w:rPr>
            </w:pPr>
            <w:r w:rsidRPr="00052344">
              <w:rPr>
                <w:rFonts w:eastAsia="MS Mincho"/>
                <w:sz w:val="26"/>
                <w:szCs w:val="26"/>
                <w:lang w:val="uk-UA"/>
              </w:rPr>
              <w:t xml:space="preserve">Значення біометрії під час планування, аналізу та інтерпретації </w:t>
            </w:r>
            <w:proofErr w:type="spellStart"/>
            <w:r w:rsidRPr="00052344">
              <w:rPr>
                <w:rFonts w:eastAsia="MS Mincho"/>
                <w:sz w:val="26"/>
                <w:szCs w:val="26"/>
                <w:lang w:val="uk-UA"/>
              </w:rPr>
              <w:t>резуль</w:t>
            </w:r>
            <w:r>
              <w:rPr>
                <w:rFonts w:eastAsia="MS Mincho"/>
                <w:sz w:val="26"/>
                <w:szCs w:val="26"/>
                <w:lang w:val="uk-UA"/>
              </w:rPr>
              <w:t>-</w:t>
            </w:r>
            <w:r w:rsidRPr="00052344">
              <w:rPr>
                <w:rFonts w:eastAsia="MS Mincho"/>
                <w:sz w:val="26"/>
                <w:szCs w:val="26"/>
                <w:lang w:val="uk-UA"/>
              </w:rPr>
              <w:t>татів</w:t>
            </w:r>
            <w:proofErr w:type="spellEnd"/>
            <w:r w:rsidRPr="00052344">
              <w:rPr>
                <w:rFonts w:eastAsia="MS Mincho"/>
                <w:sz w:val="26"/>
                <w:szCs w:val="26"/>
                <w:lang w:val="uk-UA"/>
              </w:rPr>
              <w:t xml:space="preserve"> наукових </w:t>
            </w:r>
            <w:proofErr w:type="spellStart"/>
            <w:r w:rsidRPr="00052344">
              <w:rPr>
                <w:rFonts w:eastAsia="MS Mincho"/>
                <w:sz w:val="26"/>
                <w:szCs w:val="26"/>
                <w:lang w:val="uk-UA"/>
              </w:rPr>
              <w:t>дослід</w:t>
            </w:r>
            <w:r>
              <w:rPr>
                <w:rFonts w:eastAsia="MS Mincho"/>
                <w:sz w:val="26"/>
                <w:szCs w:val="26"/>
                <w:lang w:val="uk-UA"/>
              </w:rPr>
              <w:t>-</w:t>
            </w:r>
            <w:r w:rsidRPr="00052344">
              <w:rPr>
                <w:rFonts w:eastAsia="MS Mincho"/>
                <w:sz w:val="26"/>
                <w:szCs w:val="26"/>
                <w:lang w:val="uk-UA"/>
              </w:rPr>
              <w:t>жень</w:t>
            </w:r>
            <w:proofErr w:type="spellEnd"/>
            <w:r w:rsidRPr="00052344">
              <w:rPr>
                <w:rFonts w:eastAsia="MS Mincho"/>
                <w:sz w:val="26"/>
                <w:szCs w:val="26"/>
                <w:lang w:val="uk-UA"/>
              </w:rPr>
              <w:t>.</w:t>
            </w:r>
          </w:p>
        </w:tc>
        <w:tc>
          <w:tcPr>
            <w:tcW w:w="812" w:type="dxa"/>
            <w:vAlign w:val="center"/>
          </w:tcPr>
          <w:p w:rsidR="00C80886" w:rsidRPr="00052344" w:rsidRDefault="00C80886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C80886" w:rsidRPr="00052344" w:rsidRDefault="00C80886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653" w:type="dxa"/>
            <w:vAlign w:val="center"/>
          </w:tcPr>
          <w:p w:rsidR="00C80886" w:rsidRPr="00052344" w:rsidRDefault="00C80886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C80886" w:rsidRPr="00C80886" w:rsidRDefault="00974761" w:rsidP="0005234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974761">
              <w:rPr>
                <w:bCs/>
                <w:sz w:val="26"/>
                <w:szCs w:val="26"/>
                <w:lang w:val="uk-UA"/>
              </w:rPr>
              <w:t>9,</w:t>
            </w:r>
            <w:r w:rsidR="00052344"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826" w:type="dxa"/>
            <w:vAlign w:val="center"/>
          </w:tcPr>
          <w:p w:rsidR="00C80886" w:rsidRPr="00C80886" w:rsidRDefault="0005234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</w:tr>
      <w:tr w:rsidR="00345E64" w:rsidRPr="00A3145E" w:rsidTr="009F6FC3">
        <w:trPr>
          <w:trHeight w:val="369"/>
          <w:jc w:val="center"/>
        </w:trPr>
        <w:tc>
          <w:tcPr>
            <w:tcW w:w="1014" w:type="dxa"/>
            <w:vMerge w:val="restart"/>
            <w:vAlign w:val="center"/>
          </w:tcPr>
          <w:p w:rsidR="00345E64" w:rsidRPr="00C80886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1851" w:type="dxa"/>
            <w:vAlign w:val="center"/>
          </w:tcPr>
          <w:p w:rsidR="00345E64" w:rsidRPr="00A3145E" w:rsidRDefault="00345E64" w:rsidP="00A3145E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A3145E">
              <w:rPr>
                <w:bCs/>
                <w:sz w:val="26"/>
                <w:szCs w:val="26"/>
              </w:rPr>
              <w:t>Лекція</w:t>
            </w:r>
            <w:proofErr w:type="spellEnd"/>
            <w:r w:rsidRPr="00A3145E">
              <w:rPr>
                <w:bCs/>
                <w:sz w:val="26"/>
                <w:szCs w:val="26"/>
              </w:rPr>
              <w:t xml:space="preserve"> 6</w:t>
            </w:r>
          </w:p>
        </w:tc>
        <w:tc>
          <w:tcPr>
            <w:tcW w:w="3104" w:type="dxa"/>
          </w:tcPr>
          <w:p w:rsidR="00345E64" w:rsidRPr="00A3145E" w:rsidRDefault="00345E64" w:rsidP="00C80886">
            <w:pPr>
              <w:ind w:left="48"/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 w:rsidRPr="00345E64">
              <w:rPr>
                <w:rFonts w:eastAsia="MS Mincho"/>
                <w:sz w:val="26"/>
                <w:szCs w:val="26"/>
              </w:rPr>
              <w:t>Основи</w:t>
            </w:r>
            <w:proofErr w:type="spellEnd"/>
            <w:r w:rsidRPr="00345E6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345E64">
              <w:rPr>
                <w:rFonts w:eastAsia="MS Mincho"/>
                <w:sz w:val="26"/>
                <w:szCs w:val="26"/>
              </w:rPr>
              <w:t>математичного</w:t>
            </w:r>
            <w:proofErr w:type="spellEnd"/>
            <w:r w:rsidRPr="00345E6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345E64">
              <w:rPr>
                <w:rFonts w:eastAsia="MS Mincho"/>
                <w:sz w:val="26"/>
                <w:szCs w:val="26"/>
              </w:rPr>
              <w:t>статистичного</w:t>
            </w:r>
            <w:proofErr w:type="spellEnd"/>
            <w:r w:rsidRPr="00345E6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345E64">
              <w:rPr>
                <w:rFonts w:eastAsia="MS Mincho"/>
                <w:sz w:val="26"/>
                <w:szCs w:val="26"/>
              </w:rPr>
              <w:t>аналізу</w:t>
            </w:r>
            <w:proofErr w:type="spellEnd"/>
            <w:r w:rsidRPr="00345E6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345E64">
              <w:rPr>
                <w:rFonts w:eastAsia="MS Mincho"/>
                <w:sz w:val="26"/>
                <w:szCs w:val="26"/>
              </w:rPr>
              <w:t>результатів</w:t>
            </w:r>
            <w:proofErr w:type="spellEnd"/>
            <w:r w:rsidRPr="00345E6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45E64">
              <w:rPr>
                <w:rFonts w:eastAsia="MS Mincho"/>
                <w:sz w:val="26"/>
                <w:szCs w:val="26"/>
              </w:rPr>
              <w:t>досл</w:t>
            </w:r>
            <w:proofErr w:type="gramEnd"/>
            <w:r w:rsidRPr="00345E64">
              <w:rPr>
                <w:rFonts w:eastAsia="MS Mincho"/>
                <w:sz w:val="26"/>
                <w:szCs w:val="26"/>
              </w:rPr>
              <w:t>іджень</w:t>
            </w:r>
            <w:proofErr w:type="spellEnd"/>
          </w:p>
        </w:tc>
        <w:tc>
          <w:tcPr>
            <w:tcW w:w="812" w:type="dxa"/>
            <w:vAlign w:val="center"/>
          </w:tcPr>
          <w:p w:rsidR="00345E64" w:rsidRPr="00A3145E" w:rsidRDefault="00345E64" w:rsidP="00A3145E">
            <w:pPr>
              <w:jc w:val="center"/>
              <w:rPr>
                <w:bCs/>
                <w:sz w:val="26"/>
                <w:szCs w:val="26"/>
              </w:rPr>
            </w:pPr>
            <w:r w:rsidRPr="00A3145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96" w:type="dxa"/>
            <w:vAlign w:val="center"/>
          </w:tcPr>
          <w:p w:rsidR="00345E64" w:rsidRPr="00A3145E" w:rsidRDefault="00345E64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345E64" w:rsidRPr="00A3145E" w:rsidRDefault="00345E64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345E64" w:rsidRPr="00A3145E" w:rsidRDefault="00345E64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345E64" w:rsidRPr="00A3145E" w:rsidRDefault="00345E64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45E64" w:rsidRPr="00A3145E" w:rsidTr="009F6FC3">
        <w:trPr>
          <w:trHeight w:val="369"/>
          <w:jc w:val="center"/>
        </w:trPr>
        <w:tc>
          <w:tcPr>
            <w:tcW w:w="1014" w:type="dxa"/>
            <w:vMerge/>
            <w:vAlign w:val="center"/>
          </w:tcPr>
          <w:p w:rsidR="00345E64" w:rsidRPr="00A3145E" w:rsidRDefault="00345E64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345E64" w:rsidRPr="00C80886" w:rsidRDefault="00345E64" w:rsidP="00345E64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C80886">
              <w:rPr>
                <w:bCs/>
                <w:sz w:val="26"/>
                <w:szCs w:val="26"/>
              </w:rPr>
              <w:t>Самостійна</w:t>
            </w:r>
            <w:proofErr w:type="spellEnd"/>
            <w:r w:rsidRPr="00C80886">
              <w:rPr>
                <w:bCs/>
                <w:sz w:val="26"/>
                <w:szCs w:val="26"/>
              </w:rPr>
              <w:t xml:space="preserve"> робота </w:t>
            </w:r>
            <w:r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3104" w:type="dxa"/>
          </w:tcPr>
          <w:p w:rsidR="00345E64" w:rsidRPr="00974761" w:rsidRDefault="00345E64" w:rsidP="00974761">
            <w:pPr>
              <w:ind w:left="48"/>
              <w:jc w:val="both"/>
              <w:rPr>
                <w:sz w:val="26"/>
                <w:szCs w:val="26"/>
                <w:lang w:val="uk-UA"/>
              </w:rPr>
            </w:pPr>
            <w:r w:rsidRPr="00345E64">
              <w:rPr>
                <w:sz w:val="26"/>
                <w:szCs w:val="26"/>
                <w:lang w:val="uk-UA"/>
              </w:rPr>
              <w:t>Облік врожаю</w:t>
            </w:r>
          </w:p>
        </w:tc>
        <w:tc>
          <w:tcPr>
            <w:tcW w:w="812" w:type="dxa"/>
            <w:vAlign w:val="center"/>
          </w:tcPr>
          <w:p w:rsidR="00345E64" w:rsidRPr="00974761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345E64" w:rsidRPr="00974761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653" w:type="dxa"/>
            <w:vAlign w:val="center"/>
          </w:tcPr>
          <w:p w:rsidR="00345E64" w:rsidRPr="00974761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345E64" w:rsidRPr="00C80886" w:rsidRDefault="00345E64" w:rsidP="00345E6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974761">
              <w:rPr>
                <w:bCs/>
                <w:sz w:val="26"/>
                <w:szCs w:val="26"/>
                <w:lang w:val="uk-UA"/>
              </w:rPr>
              <w:t>9,</w:t>
            </w:r>
            <w:r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826" w:type="dxa"/>
            <w:vAlign w:val="center"/>
          </w:tcPr>
          <w:p w:rsidR="00345E64" w:rsidRPr="00C80886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</w:t>
            </w:r>
          </w:p>
        </w:tc>
      </w:tr>
      <w:tr w:rsidR="00345E64" w:rsidRPr="00A3145E" w:rsidTr="009F6FC3">
        <w:trPr>
          <w:trHeight w:val="369"/>
          <w:jc w:val="center"/>
        </w:trPr>
        <w:tc>
          <w:tcPr>
            <w:tcW w:w="1014" w:type="dxa"/>
            <w:vMerge w:val="restart"/>
            <w:vAlign w:val="center"/>
          </w:tcPr>
          <w:p w:rsidR="00345E64" w:rsidRPr="00345E64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1851" w:type="dxa"/>
            <w:vAlign w:val="center"/>
          </w:tcPr>
          <w:p w:rsidR="00345E64" w:rsidRPr="00345E64" w:rsidRDefault="00345E64" w:rsidP="00345E64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345E64">
              <w:rPr>
                <w:bCs/>
                <w:sz w:val="26"/>
                <w:szCs w:val="26"/>
              </w:rPr>
              <w:t>Лекція</w:t>
            </w:r>
            <w:proofErr w:type="spellEnd"/>
            <w:r w:rsidRPr="00345E64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7</w:t>
            </w:r>
          </w:p>
          <w:p w:rsidR="00345E64" w:rsidRPr="00C80886" w:rsidRDefault="00345E64" w:rsidP="00345E6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04" w:type="dxa"/>
          </w:tcPr>
          <w:p w:rsidR="00345E64" w:rsidRDefault="00345E64" w:rsidP="00345E64">
            <w:pPr>
              <w:ind w:left="48"/>
              <w:jc w:val="both"/>
              <w:rPr>
                <w:sz w:val="26"/>
                <w:szCs w:val="26"/>
                <w:lang w:val="uk-UA"/>
              </w:rPr>
            </w:pPr>
            <w:r w:rsidRPr="00345E64">
              <w:rPr>
                <w:sz w:val="26"/>
                <w:szCs w:val="26"/>
                <w:lang w:val="uk-UA"/>
              </w:rPr>
              <w:t>Статистичні методи перевірки гіпотез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345E64" w:rsidRPr="00345E64" w:rsidRDefault="00345E64" w:rsidP="00345E64">
            <w:pPr>
              <w:ind w:left="4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Правила написання тез та доповідей.</w:t>
            </w:r>
          </w:p>
          <w:p w:rsidR="00345E64" w:rsidRPr="00345E64" w:rsidRDefault="00345E64" w:rsidP="00345E64">
            <w:pPr>
              <w:ind w:left="48"/>
              <w:jc w:val="both"/>
              <w:rPr>
                <w:sz w:val="26"/>
                <w:szCs w:val="26"/>
                <w:lang w:val="uk-UA"/>
              </w:rPr>
            </w:pPr>
            <w:r w:rsidRPr="00345E64">
              <w:rPr>
                <w:sz w:val="26"/>
                <w:szCs w:val="26"/>
                <w:lang w:val="uk-UA"/>
              </w:rPr>
              <w:t xml:space="preserve">Правила оформлення бібліографічних видань </w:t>
            </w:r>
          </w:p>
        </w:tc>
        <w:tc>
          <w:tcPr>
            <w:tcW w:w="812" w:type="dxa"/>
            <w:vAlign w:val="center"/>
          </w:tcPr>
          <w:p w:rsidR="00345E64" w:rsidRPr="00974761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796" w:type="dxa"/>
            <w:vAlign w:val="center"/>
          </w:tcPr>
          <w:p w:rsidR="00345E64" w:rsidRPr="00974761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653" w:type="dxa"/>
            <w:vAlign w:val="center"/>
          </w:tcPr>
          <w:p w:rsidR="00345E64" w:rsidRPr="00974761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345E64" w:rsidRPr="00974761" w:rsidRDefault="00345E64" w:rsidP="00345E6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826" w:type="dxa"/>
            <w:vAlign w:val="center"/>
          </w:tcPr>
          <w:p w:rsidR="00345E64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345E64" w:rsidRPr="00A3145E" w:rsidTr="009F6FC3">
        <w:trPr>
          <w:trHeight w:val="369"/>
          <w:jc w:val="center"/>
        </w:trPr>
        <w:tc>
          <w:tcPr>
            <w:tcW w:w="1014" w:type="dxa"/>
            <w:vMerge/>
            <w:vAlign w:val="center"/>
          </w:tcPr>
          <w:p w:rsidR="00345E64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851" w:type="dxa"/>
            <w:vAlign w:val="center"/>
          </w:tcPr>
          <w:p w:rsidR="00345E64" w:rsidRPr="00345E64" w:rsidRDefault="00345E64" w:rsidP="00345E64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345E64">
              <w:rPr>
                <w:bCs/>
                <w:sz w:val="26"/>
                <w:szCs w:val="26"/>
              </w:rPr>
              <w:t>Самостійна</w:t>
            </w:r>
            <w:proofErr w:type="spellEnd"/>
            <w:r w:rsidRPr="00345E64">
              <w:rPr>
                <w:bCs/>
                <w:sz w:val="26"/>
                <w:szCs w:val="26"/>
              </w:rPr>
              <w:t xml:space="preserve"> робота </w:t>
            </w:r>
            <w:r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3104" w:type="dxa"/>
          </w:tcPr>
          <w:p w:rsidR="00345E64" w:rsidRPr="00345E64" w:rsidRDefault="00345E64" w:rsidP="00974761">
            <w:pPr>
              <w:ind w:left="4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Представлення методики наукового експерименту за темою наукових досліджень при побудові </w:t>
            </w:r>
            <w:r>
              <w:rPr>
                <w:sz w:val="26"/>
                <w:szCs w:val="26"/>
                <w:lang w:val="uk-UA"/>
              </w:rPr>
              <w:lastRenderedPageBreak/>
              <w:t>індивідуальної освітньої траєкторії ЗВО.</w:t>
            </w:r>
          </w:p>
        </w:tc>
        <w:tc>
          <w:tcPr>
            <w:tcW w:w="812" w:type="dxa"/>
            <w:vAlign w:val="center"/>
          </w:tcPr>
          <w:p w:rsidR="00345E64" w:rsidRPr="00974761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96" w:type="dxa"/>
            <w:vAlign w:val="center"/>
          </w:tcPr>
          <w:p w:rsidR="00345E64" w:rsidRPr="00974761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653" w:type="dxa"/>
            <w:vAlign w:val="center"/>
          </w:tcPr>
          <w:p w:rsidR="00345E64" w:rsidRPr="00974761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345E64" w:rsidRPr="00974761" w:rsidRDefault="00345E64" w:rsidP="00345E6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9,7</w:t>
            </w:r>
          </w:p>
        </w:tc>
        <w:tc>
          <w:tcPr>
            <w:tcW w:w="826" w:type="dxa"/>
            <w:vAlign w:val="center"/>
          </w:tcPr>
          <w:p w:rsidR="00345E64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</w:t>
            </w:r>
          </w:p>
        </w:tc>
      </w:tr>
      <w:tr w:rsidR="00A3145E" w:rsidRPr="00A3145E" w:rsidTr="009F6FC3">
        <w:trPr>
          <w:trHeight w:val="369"/>
          <w:jc w:val="center"/>
        </w:trPr>
        <w:tc>
          <w:tcPr>
            <w:tcW w:w="1014" w:type="dxa"/>
            <w:vAlign w:val="center"/>
          </w:tcPr>
          <w:p w:rsidR="00A3145E" w:rsidRPr="00A3145E" w:rsidRDefault="00A3145E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A3145E" w:rsidRPr="00A3145E" w:rsidRDefault="00A3145E" w:rsidP="00A3145E">
            <w:pPr>
              <w:jc w:val="center"/>
              <w:rPr>
                <w:sz w:val="26"/>
                <w:szCs w:val="26"/>
              </w:rPr>
            </w:pPr>
            <w:r w:rsidRPr="00A3145E">
              <w:rPr>
                <w:rFonts w:eastAsia="MS Mincho"/>
                <w:sz w:val="26"/>
                <w:szCs w:val="26"/>
              </w:rPr>
              <w:t>ПМК 2</w:t>
            </w:r>
          </w:p>
        </w:tc>
        <w:tc>
          <w:tcPr>
            <w:tcW w:w="3104" w:type="dxa"/>
          </w:tcPr>
          <w:p w:rsidR="00A3145E" w:rsidRPr="00A3145E" w:rsidRDefault="00A3145E" w:rsidP="00A3145E">
            <w:pPr>
              <w:ind w:left="48"/>
              <w:jc w:val="both"/>
              <w:rPr>
                <w:rFonts w:eastAsia="MS Mincho"/>
                <w:sz w:val="26"/>
                <w:szCs w:val="26"/>
                <w:lang w:val="uk-UA"/>
              </w:rPr>
            </w:pPr>
            <w:r w:rsidRPr="00A3145E">
              <w:rPr>
                <w:rFonts w:eastAsia="MS Mincho"/>
                <w:sz w:val="26"/>
                <w:szCs w:val="26"/>
                <w:lang w:val="uk-UA"/>
              </w:rPr>
              <w:t>Підсумковий контроль за ЗМ 2</w:t>
            </w:r>
          </w:p>
        </w:tc>
        <w:tc>
          <w:tcPr>
            <w:tcW w:w="812" w:type="dxa"/>
            <w:vAlign w:val="center"/>
          </w:tcPr>
          <w:p w:rsidR="00A3145E" w:rsidRPr="00A3145E" w:rsidRDefault="00A3145E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A3145E" w:rsidRPr="00A3145E" w:rsidRDefault="00A3145E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A3145E" w:rsidRPr="00A3145E" w:rsidRDefault="00A3145E" w:rsidP="00A3145E">
            <w:pPr>
              <w:jc w:val="center"/>
              <w:rPr>
                <w:color w:val="000000"/>
                <w:sz w:val="26"/>
                <w:szCs w:val="26"/>
                <w:lang w:eastAsia="uk-UA" w:bidi="uk-UA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A3145E" w:rsidRPr="00A3145E" w:rsidRDefault="00A3145E" w:rsidP="00A3145E">
            <w:pPr>
              <w:jc w:val="center"/>
              <w:rPr>
                <w:color w:val="000000"/>
                <w:sz w:val="26"/>
                <w:szCs w:val="26"/>
                <w:lang w:eastAsia="uk-UA" w:bidi="uk-UA"/>
              </w:rPr>
            </w:pPr>
          </w:p>
        </w:tc>
        <w:tc>
          <w:tcPr>
            <w:tcW w:w="826" w:type="dxa"/>
            <w:vAlign w:val="center"/>
          </w:tcPr>
          <w:p w:rsidR="00A3145E" w:rsidRPr="00974761" w:rsidRDefault="00345E64" w:rsidP="00A3145E">
            <w:pPr>
              <w:jc w:val="center"/>
              <w:rPr>
                <w:color w:val="000000"/>
                <w:sz w:val="26"/>
                <w:szCs w:val="26"/>
                <w:lang w:val="uk-UA" w:eastAsia="uk-UA" w:bidi="uk-UA"/>
              </w:rPr>
            </w:pPr>
            <w:r>
              <w:rPr>
                <w:color w:val="000000"/>
                <w:sz w:val="26"/>
                <w:szCs w:val="26"/>
                <w:lang w:val="uk-UA" w:eastAsia="uk-UA" w:bidi="uk-UA"/>
              </w:rPr>
              <w:t>10</w:t>
            </w:r>
          </w:p>
        </w:tc>
      </w:tr>
      <w:tr w:rsidR="00A3145E" w:rsidRPr="00A3145E" w:rsidTr="009F6FC3">
        <w:trPr>
          <w:trHeight w:val="369"/>
          <w:jc w:val="center"/>
        </w:trPr>
        <w:tc>
          <w:tcPr>
            <w:tcW w:w="5969" w:type="dxa"/>
            <w:gridSpan w:val="3"/>
            <w:vAlign w:val="center"/>
          </w:tcPr>
          <w:p w:rsidR="00A3145E" w:rsidRPr="00A3145E" w:rsidRDefault="00A3145E" w:rsidP="00A3145E">
            <w:pPr>
              <w:ind w:left="48"/>
              <w:jc w:val="center"/>
              <w:rPr>
                <w:rFonts w:eastAsia="MS Mincho"/>
                <w:b/>
                <w:i/>
                <w:sz w:val="26"/>
                <w:szCs w:val="26"/>
              </w:rPr>
            </w:pPr>
            <w:proofErr w:type="spellStart"/>
            <w:r w:rsidRPr="00A3145E">
              <w:rPr>
                <w:b/>
                <w:bCs/>
                <w:i/>
                <w:sz w:val="26"/>
                <w:szCs w:val="26"/>
              </w:rPr>
              <w:t>Всього</w:t>
            </w:r>
            <w:proofErr w:type="spellEnd"/>
            <w:r w:rsidRPr="00A3145E">
              <w:rPr>
                <w:b/>
                <w:bCs/>
                <w:i/>
                <w:sz w:val="26"/>
                <w:szCs w:val="26"/>
              </w:rPr>
              <w:t xml:space="preserve"> за </w:t>
            </w:r>
            <w:proofErr w:type="spellStart"/>
            <w:r w:rsidRPr="00A3145E">
              <w:rPr>
                <w:b/>
                <w:bCs/>
                <w:i/>
                <w:sz w:val="26"/>
                <w:szCs w:val="26"/>
              </w:rPr>
              <w:t>змістовий</w:t>
            </w:r>
            <w:proofErr w:type="spellEnd"/>
            <w:r w:rsidRPr="00A3145E">
              <w:rPr>
                <w:b/>
                <w:bCs/>
                <w:i/>
                <w:sz w:val="26"/>
                <w:szCs w:val="26"/>
              </w:rPr>
              <w:t xml:space="preserve"> модуль 2</w:t>
            </w:r>
          </w:p>
        </w:tc>
        <w:tc>
          <w:tcPr>
            <w:tcW w:w="812" w:type="dxa"/>
            <w:vAlign w:val="center"/>
          </w:tcPr>
          <w:p w:rsidR="00A3145E" w:rsidRPr="00345E64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796" w:type="dxa"/>
            <w:vAlign w:val="center"/>
          </w:tcPr>
          <w:p w:rsidR="00A3145E" w:rsidRPr="00974761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3" w:type="dxa"/>
            <w:vAlign w:val="center"/>
          </w:tcPr>
          <w:p w:rsidR="00A3145E" w:rsidRPr="00A3145E" w:rsidRDefault="00A3145E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A3145E" w:rsidRPr="00974761" w:rsidRDefault="00345E64" w:rsidP="00345E6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39</w:t>
            </w:r>
          </w:p>
        </w:tc>
        <w:tc>
          <w:tcPr>
            <w:tcW w:w="826" w:type="dxa"/>
            <w:vAlign w:val="center"/>
          </w:tcPr>
          <w:p w:rsidR="00A3145E" w:rsidRPr="0036018C" w:rsidRDefault="00345E64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50</w:t>
            </w:r>
          </w:p>
        </w:tc>
      </w:tr>
      <w:tr w:rsidR="00A3145E" w:rsidRPr="00A3145E" w:rsidTr="009F6FC3">
        <w:trPr>
          <w:trHeight w:val="369"/>
          <w:jc w:val="center"/>
        </w:trPr>
        <w:tc>
          <w:tcPr>
            <w:tcW w:w="5969" w:type="dxa"/>
            <w:gridSpan w:val="3"/>
            <w:vAlign w:val="center"/>
          </w:tcPr>
          <w:p w:rsidR="00A3145E" w:rsidRPr="00A3145E" w:rsidRDefault="00345E64" w:rsidP="00A3145E">
            <w:pPr>
              <w:ind w:left="48"/>
              <w:jc w:val="center"/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Диференційований залік</w:t>
            </w:r>
          </w:p>
        </w:tc>
        <w:tc>
          <w:tcPr>
            <w:tcW w:w="812" w:type="dxa"/>
            <w:vAlign w:val="center"/>
          </w:tcPr>
          <w:p w:rsidR="00A3145E" w:rsidRPr="00A3145E" w:rsidRDefault="00A3145E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6" w:type="dxa"/>
            <w:vAlign w:val="center"/>
          </w:tcPr>
          <w:p w:rsidR="00A3145E" w:rsidRPr="00A3145E" w:rsidRDefault="00A3145E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A3145E" w:rsidRPr="00A3145E" w:rsidRDefault="00A3145E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A3145E" w:rsidRPr="00A3145E" w:rsidRDefault="00A3145E" w:rsidP="00A3145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A3145E" w:rsidRPr="00A3145E" w:rsidRDefault="00A3145E" w:rsidP="00A3145E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A3145E" w:rsidRPr="00A3145E" w:rsidTr="009F6FC3">
        <w:trPr>
          <w:trHeight w:val="369"/>
          <w:jc w:val="center"/>
        </w:trPr>
        <w:tc>
          <w:tcPr>
            <w:tcW w:w="5969" w:type="dxa"/>
            <w:gridSpan w:val="3"/>
            <w:vAlign w:val="center"/>
          </w:tcPr>
          <w:p w:rsidR="00A3145E" w:rsidRPr="00A3145E" w:rsidRDefault="00A3145E" w:rsidP="00A3145E">
            <w:pPr>
              <w:ind w:left="48"/>
              <w:jc w:val="center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A3145E">
              <w:rPr>
                <w:b/>
                <w:bCs/>
                <w:i/>
                <w:sz w:val="26"/>
                <w:szCs w:val="26"/>
              </w:rPr>
              <w:t>Всього</w:t>
            </w:r>
            <w:proofErr w:type="spellEnd"/>
            <w:r w:rsidRPr="00A3145E">
              <w:rPr>
                <w:b/>
                <w:bCs/>
                <w:i/>
                <w:sz w:val="26"/>
                <w:szCs w:val="26"/>
              </w:rPr>
              <w:t xml:space="preserve"> з </w:t>
            </w:r>
            <w:proofErr w:type="spellStart"/>
            <w:r w:rsidRPr="00A3145E">
              <w:rPr>
                <w:b/>
                <w:bCs/>
                <w:i/>
                <w:sz w:val="26"/>
                <w:szCs w:val="26"/>
              </w:rPr>
              <w:t>навчальної</w:t>
            </w:r>
            <w:proofErr w:type="spellEnd"/>
            <w:r w:rsidRPr="00A3145E"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A3145E">
              <w:rPr>
                <w:b/>
                <w:bCs/>
                <w:i/>
                <w:sz w:val="26"/>
                <w:szCs w:val="26"/>
              </w:rPr>
              <w:t>дисципліни</w:t>
            </w:r>
            <w:proofErr w:type="spellEnd"/>
          </w:p>
        </w:tc>
        <w:tc>
          <w:tcPr>
            <w:tcW w:w="812" w:type="dxa"/>
            <w:vAlign w:val="center"/>
          </w:tcPr>
          <w:p w:rsidR="00A3145E" w:rsidRPr="00345E64" w:rsidRDefault="00345E64" w:rsidP="00A314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14</w:t>
            </w:r>
          </w:p>
        </w:tc>
        <w:tc>
          <w:tcPr>
            <w:tcW w:w="796" w:type="dxa"/>
            <w:vAlign w:val="center"/>
          </w:tcPr>
          <w:p w:rsidR="00A3145E" w:rsidRPr="00974761" w:rsidRDefault="00345E64" w:rsidP="0036018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653" w:type="dxa"/>
            <w:vAlign w:val="center"/>
          </w:tcPr>
          <w:p w:rsidR="00A3145E" w:rsidRPr="00A3145E" w:rsidRDefault="00A3145E" w:rsidP="00A3145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A3145E" w:rsidRPr="00974761" w:rsidRDefault="00345E64" w:rsidP="00A3145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68</w:t>
            </w:r>
          </w:p>
        </w:tc>
        <w:tc>
          <w:tcPr>
            <w:tcW w:w="826" w:type="dxa"/>
            <w:vAlign w:val="center"/>
          </w:tcPr>
          <w:p w:rsidR="00A3145E" w:rsidRPr="00A3145E" w:rsidRDefault="00A3145E" w:rsidP="00A3145E">
            <w:pPr>
              <w:jc w:val="center"/>
              <w:rPr>
                <w:b/>
                <w:bCs/>
                <w:sz w:val="26"/>
                <w:szCs w:val="26"/>
              </w:rPr>
            </w:pPr>
            <w:r w:rsidRPr="00A3145E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:rsidR="00037996" w:rsidRDefault="00037996" w:rsidP="00A3145E">
      <w:pPr>
        <w:jc w:val="center"/>
        <w:rPr>
          <w:b/>
          <w:color w:val="000000"/>
          <w:sz w:val="28"/>
          <w:szCs w:val="27"/>
          <w:lang w:val="uk-UA"/>
        </w:rPr>
      </w:pPr>
    </w:p>
    <w:p w:rsidR="00EE6A6D" w:rsidRPr="00A3145E" w:rsidRDefault="00A3145E" w:rsidP="00A3145E">
      <w:pPr>
        <w:jc w:val="center"/>
        <w:rPr>
          <w:b/>
          <w:color w:val="000000"/>
          <w:sz w:val="28"/>
          <w:szCs w:val="27"/>
          <w:lang w:val="uk-UA"/>
        </w:rPr>
      </w:pPr>
      <w:r w:rsidRPr="00A3145E">
        <w:rPr>
          <w:b/>
          <w:color w:val="000000"/>
          <w:sz w:val="28"/>
          <w:szCs w:val="27"/>
          <w:lang w:val="uk-UA"/>
        </w:rPr>
        <w:t>9) МЕТОДИ ТА ФОРМИ НАВЧАННЯ</w:t>
      </w:r>
    </w:p>
    <w:p w:rsidR="003C4E4E" w:rsidRDefault="003C4E4E" w:rsidP="003C4E4E">
      <w:pPr>
        <w:pStyle w:val="30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3C4E4E" w:rsidRPr="003C4E4E" w:rsidRDefault="003C4E4E" w:rsidP="003C4E4E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E4E">
        <w:rPr>
          <w:rFonts w:ascii="Times New Roman" w:hAnsi="Times New Roman" w:cs="Times New Roman"/>
          <w:sz w:val="28"/>
          <w:szCs w:val="28"/>
          <w:lang w:val="uk-UA"/>
        </w:rPr>
        <w:t>Відповідно положенням вищої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4E4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планів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4E4E">
        <w:rPr>
          <w:rFonts w:ascii="Times New Roman" w:hAnsi="Times New Roman" w:cs="Times New Roman"/>
          <w:sz w:val="28"/>
          <w:szCs w:val="28"/>
          <w:lang w:val="uk-UA"/>
        </w:rPr>
        <w:t xml:space="preserve"> стандарту університету по управлінню якістю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>фахівці</w:t>
      </w:r>
      <w:r w:rsidRPr="003C4E4E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Pr="003C4E4E">
        <w:rPr>
          <w:rFonts w:ascii="Times New Roman" w:hAnsi="Times New Roman" w:cs="Times New Roman"/>
          <w:bCs/>
          <w:sz w:val="28"/>
          <w:szCs w:val="28"/>
          <w:lang w:val="uk-UA"/>
        </w:rPr>
        <w:t>основними формами навчання дисципліни є:</w:t>
      </w:r>
      <w:r w:rsidRPr="003C4E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C4E4E">
        <w:rPr>
          <w:rFonts w:ascii="Times New Roman" w:hAnsi="Times New Roman" w:cs="Times New Roman"/>
          <w:sz w:val="28"/>
          <w:szCs w:val="28"/>
          <w:lang w:val="uk-UA"/>
        </w:rPr>
        <w:t>читання лекцій, лабораторних робіт, самостійна робота студентів.</w:t>
      </w:r>
    </w:p>
    <w:p w:rsidR="00CB0F2C" w:rsidRDefault="003C4E4E" w:rsidP="003C4E4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C4E4E">
        <w:rPr>
          <w:color w:val="000000"/>
          <w:sz w:val="28"/>
          <w:szCs w:val="28"/>
          <w:lang w:val="uk-UA"/>
        </w:rPr>
        <w:t>При вивченні дисципліни «</w:t>
      </w:r>
      <w:r w:rsidR="00345E64">
        <w:rPr>
          <w:color w:val="000000"/>
          <w:sz w:val="28"/>
          <w:szCs w:val="28"/>
          <w:lang w:val="uk-UA"/>
        </w:rPr>
        <w:t>Основи наукових досліджень</w:t>
      </w:r>
      <w:r w:rsidRPr="003C4E4E">
        <w:rPr>
          <w:color w:val="000000"/>
          <w:sz w:val="28"/>
          <w:szCs w:val="28"/>
          <w:lang w:val="uk-UA"/>
        </w:rPr>
        <w:t>» проводяться лекції із застосуванням мул</w:t>
      </w:r>
      <w:r w:rsidR="00685C0E">
        <w:rPr>
          <w:color w:val="000000"/>
          <w:sz w:val="28"/>
          <w:szCs w:val="28"/>
          <w:lang w:val="uk-UA"/>
        </w:rPr>
        <w:t>ьтимедійних матеріалів.</w:t>
      </w:r>
      <w:r w:rsidRPr="003C4E4E">
        <w:rPr>
          <w:color w:val="000000"/>
          <w:sz w:val="28"/>
          <w:szCs w:val="28"/>
          <w:lang w:val="uk-UA"/>
        </w:rPr>
        <w:t xml:space="preserve"> </w:t>
      </w:r>
    </w:p>
    <w:p w:rsidR="00CB0F2C" w:rsidRDefault="0036018C" w:rsidP="003C4E4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Лабораторні</w:t>
      </w:r>
      <w:r w:rsidR="003C4E4E" w:rsidRPr="003C4E4E">
        <w:rPr>
          <w:color w:val="000000"/>
          <w:sz w:val="28"/>
          <w:szCs w:val="28"/>
          <w:lang w:val="uk-UA"/>
        </w:rPr>
        <w:t xml:space="preserve"> заняття</w:t>
      </w:r>
      <w:r w:rsidR="00685C0E">
        <w:rPr>
          <w:color w:val="000000"/>
          <w:sz w:val="28"/>
          <w:szCs w:val="28"/>
          <w:lang w:val="uk-UA"/>
        </w:rPr>
        <w:t xml:space="preserve"> проходять в лабораторії з виконанням експериментальн</w:t>
      </w:r>
      <w:r w:rsidR="00CB0F2C">
        <w:rPr>
          <w:color w:val="000000"/>
          <w:sz w:val="28"/>
          <w:szCs w:val="28"/>
          <w:lang w:val="uk-UA"/>
        </w:rPr>
        <w:t>их</w:t>
      </w:r>
      <w:r w:rsidR="00685C0E">
        <w:rPr>
          <w:color w:val="000000"/>
          <w:sz w:val="28"/>
          <w:szCs w:val="28"/>
          <w:lang w:val="uk-UA"/>
        </w:rPr>
        <w:t xml:space="preserve"> або розрахунков</w:t>
      </w:r>
      <w:r w:rsidR="00CB0F2C">
        <w:rPr>
          <w:color w:val="000000"/>
          <w:sz w:val="28"/>
          <w:szCs w:val="28"/>
          <w:lang w:val="uk-UA"/>
        </w:rPr>
        <w:t>их завдань</w:t>
      </w:r>
      <w:r w:rsidR="00685C0E">
        <w:rPr>
          <w:color w:val="000000"/>
          <w:sz w:val="28"/>
          <w:szCs w:val="28"/>
          <w:lang w:val="uk-UA"/>
        </w:rPr>
        <w:t>.</w:t>
      </w:r>
      <w:r w:rsidR="003C4E4E" w:rsidRPr="003C4E4E">
        <w:rPr>
          <w:color w:val="000000"/>
          <w:sz w:val="28"/>
          <w:szCs w:val="28"/>
          <w:lang w:val="uk-UA"/>
        </w:rPr>
        <w:t xml:space="preserve"> </w:t>
      </w:r>
    </w:p>
    <w:p w:rsidR="003C4E4E" w:rsidRPr="003C4E4E" w:rsidRDefault="003C4E4E" w:rsidP="003C4E4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B0F2C">
        <w:rPr>
          <w:bCs/>
          <w:sz w:val="28"/>
          <w:szCs w:val="28"/>
          <w:lang w:val="uk-UA"/>
        </w:rPr>
        <w:t>Самостійна робота</w:t>
      </w:r>
      <w:r w:rsidRPr="003C4E4E">
        <w:rPr>
          <w:sz w:val="28"/>
          <w:szCs w:val="28"/>
          <w:lang w:val="uk-UA"/>
        </w:rPr>
        <w:t xml:space="preserve"> студентів полягає в опрацюванні матеріалу лекцій, а також в підготовці до виконання та захисту </w:t>
      </w:r>
      <w:r w:rsidR="00CB0F2C">
        <w:rPr>
          <w:sz w:val="28"/>
          <w:szCs w:val="28"/>
          <w:lang w:val="uk-UA"/>
        </w:rPr>
        <w:t>практич</w:t>
      </w:r>
      <w:r w:rsidRPr="003C4E4E">
        <w:rPr>
          <w:sz w:val="28"/>
          <w:szCs w:val="28"/>
          <w:lang w:val="uk-UA"/>
        </w:rPr>
        <w:t xml:space="preserve">них робіт, підготовки до ПМК, </w:t>
      </w:r>
      <w:r w:rsidRPr="003C4E4E">
        <w:rPr>
          <w:color w:val="000000"/>
          <w:sz w:val="28"/>
          <w:szCs w:val="28"/>
          <w:lang w:val="uk-UA"/>
        </w:rPr>
        <w:t xml:space="preserve">виконанні </w:t>
      </w:r>
      <w:r w:rsidR="00CB0F2C">
        <w:rPr>
          <w:color w:val="000000"/>
          <w:sz w:val="28"/>
          <w:szCs w:val="28"/>
          <w:lang w:val="uk-UA"/>
        </w:rPr>
        <w:t>тренувальних тестів, пошуку інформації з літературних джерел</w:t>
      </w:r>
      <w:r w:rsidR="002732C4">
        <w:rPr>
          <w:color w:val="000000"/>
          <w:sz w:val="28"/>
          <w:szCs w:val="28"/>
          <w:lang w:val="uk-UA"/>
        </w:rPr>
        <w:t xml:space="preserve"> і мережі </w:t>
      </w:r>
      <w:r w:rsidR="002732C4">
        <w:rPr>
          <w:color w:val="000000"/>
          <w:sz w:val="28"/>
          <w:szCs w:val="28"/>
          <w:lang w:val="en-US"/>
        </w:rPr>
        <w:t>Internet</w:t>
      </w:r>
      <w:r w:rsidR="00CB0F2C" w:rsidRPr="003C4E4E">
        <w:rPr>
          <w:color w:val="000000"/>
          <w:sz w:val="28"/>
          <w:szCs w:val="28"/>
          <w:lang w:val="uk-UA"/>
        </w:rPr>
        <w:t xml:space="preserve"> та проведенні елементів наукової роботи</w:t>
      </w:r>
      <w:r w:rsidR="00CB0F2C">
        <w:rPr>
          <w:color w:val="000000"/>
          <w:sz w:val="28"/>
          <w:szCs w:val="28"/>
          <w:lang w:val="uk-UA"/>
        </w:rPr>
        <w:t>.</w:t>
      </w:r>
      <w:r w:rsidRPr="003C4E4E">
        <w:rPr>
          <w:color w:val="000000"/>
          <w:sz w:val="28"/>
          <w:szCs w:val="28"/>
          <w:lang w:val="uk-UA"/>
        </w:rPr>
        <w:t xml:space="preserve"> </w:t>
      </w:r>
    </w:p>
    <w:p w:rsidR="003C4E4E" w:rsidRPr="00CB0F2C" w:rsidRDefault="003C4E4E" w:rsidP="003C4E4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CB0F2C">
        <w:rPr>
          <w:bCs/>
          <w:color w:val="000000"/>
          <w:sz w:val="28"/>
          <w:szCs w:val="28"/>
        </w:rPr>
        <w:t>Наукова</w:t>
      </w:r>
      <w:proofErr w:type="spellEnd"/>
      <w:r w:rsidRPr="00CB0F2C">
        <w:rPr>
          <w:bCs/>
          <w:color w:val="000000"/>
          <w:sz w:val="28"/>
          <w:szCs w:val="28"/>
        </w:rPr>
        <w:t xml:space="preserve"> робота</w:t>
      </w:r>
      <w:r w:rsidRPr="004B69BB">
        <w:rPr>
          <w:color w:val="000000"/>
          <w:sz w:val="28"/>
          <w:szCs w:val="28"/>
        </w:rPr>
        <w:t xml:space="preserve"> </w:t>
      </w:r>
      <w:proofErr w:type="spellStart"/>
      <w:r w:rsidRPr="004B69BB">
        <w:rPr>
          <w:color w:val="000000"/>
          <w:sz w:val="28"/>
          <w:szCs w:val="28"/>
        </w:rPr>
        <w:t>студентів</w:t>
      </w:r>
      <w:proofErr w:type="spellEnd"/>
      <w:r w:rsidRPr="004B69BB">
        <w:rPr>
          <w:color w:val="000000"/>
          <w:sz w:val="28"/>
          <w:szCs w:val="28"/>
        </w:rPr>
        <w:t xml:space="preserve"> </w:t>
      </w:r>
      <w:proofErr w:type="spellStart"/>
      <w:r w:rsidRPr="004B69BB">
        <w:rPr>
          <w:color w:val="000000"/>
          <w:sz w:val="28"/>
          <w:szCs w:val="28"/>
        </w:rPr>
        <w:t>здійснюється</w:t>
      </w:r>
      <w:proofErr w:type="spellEnd"/>
      <w:r w:rsidRPr="004B69BB">
        <w:rPr>
          <w:color w:val="000000"/>
          <w:sz w:val="28"/>
          <w:szCs w:val="28"/>
        </w:rPr>
        <w:t xml:space="preserve"> у </w:t>
      </w:r>
      <w:proofErr w:type="spellStart"/>
      <w:r w:rsidRPr="004B69BB">
        <w:rPr>
          <w:color w:val="000000"/>
          <w:sz w:val="28"/>
          <w:szCs w:val="28"/>
        </w:rPr>
        <w:t>роботі</w:t>
      </w:r>
      <w:proofErr w:type="spellEnd"/>
      <w:r w:rsidRPr="004B69BB">
        <w:rPr>
          <w:color w:val="000000"/>
          <w:sz w:val="28"/>
          <w:szCs w:val="28"/>
        </w:rPr>
        <w:t xml:space="preserve"> </w:t>
      </w:r>
      <w:proofErr w:type="spellStart"/>
      <w:r w:rsidRPr="004B69BB">
        <w:rPr>
          <w:color w:val="000000"/>
          <w:sz w:val="28"/>
          <w:szCs w:val="28"/>
        </w:rPr>
        <w:t>гуртків</w:t>
      </w:r>
      <w:proofErr w:type="spellEnd"/>
      <w:r w:rsidRPr="004B69B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4B69BB">
        <w:rPr>
          <w:color w:val="000000"/>
          <w:sz w:val="28"/>
          <w:szCs w:val="28"/>
        </w:rPr>
        <w:t>п</w:t>
      </w:r>
      <w:proofErr w:type="gramEnd"/>
      <w:r w:rsidRPr="004B69BB">
        <w:rPr>
          <w:color w:val="000000"/>
          <w:sz w:val="28"/>
          <w:szCs w:val="28"/>
        </w:rPr>
        <w:t>ідготовці</w:t>
      </w:r>
      <w:proofErr w:type="spellEnd"/>
      <w:r w:rsidRPr="004B69BB">
        <w:rPr>
          <w:color w:val="000000"/>
          <w:sz w:val="28"/>
          <w:szCs w:val="28"/>
        </w:rPr>
        <w:t xml:space="preserve"> та </w:t>
      </w:r>
      <w:proofErr w:type="spellStart"/>
      <w:r w:rsidRPr="004B69BB">
        <w:rPr>
          <w:color w:val="000000"/>
          <w:sz w:val="28"/>
          <w:szCs w:val="28"/>
        </w:rPr>
        <w:t>виступах</w:t>
      </w:r>
      <w:proofErr w:type="spellEnd"/>
      <w:r w:rsidRPr="004B69BB">
        <w:rPr>
          <w:color w:val="000000"/>
          <w:sz w:val="28"/>
          <w:szCs w:val="28"/>
        </w:rPr>
        <w:t xml:space="preserve"> на </w:t>
      </w:r>
      <w:proofErr w:type="spellStart"/>
      <w:r w:rsidRPr="004B69BB">
        <w:rPr>
          <w:color w:val="000000"/>
          <w:sz w:val="28"/>
          <w:szCs w:val="28"/>
        </w:rPr>
        <w:t>наукових</w:t>
      </w:r>
      <w:proofErr w:type="spellEnd"/>
      <w:r w:rsidRPr="004B69BB">
        <w:rPr>
          <w:color w:val="000000"/>
          <w:sz w:val="28"/>
          <w:szCs w:val="28"/>
        </w:rPr>
        <w:t xml:space="preserve"> </w:t>
      </w:r>
      <w:proofErr w:type="spellStart"/>
      <w:r w:rsidRPr="004B69BB">
        <w:rPr>
          <w:color w:val="000000"/>
          <w:sz w:val="28"/>
          <w:szCs w:val="28"/>
        </w:rPr>
        <w:t>студентських</w:t>
      </w:r>
      <w:proofErr w:type="spellEnd"/>
      <w:r w:rsidRPr="004B69BB">
        <w:rPr>
          <w:color w:val="000000"/>
          <w:sz w:val="28"/>
          <w:szCs w:val="28"/>
        </w:rPr>
        <w:t xml:space="preserve"> </w:t>
      </w:r>
      <w:proofErr w:type="spellStart"/>
      <w:r w:rsidRPr="004B69BB">
        <w:rPr>
          <w:color w:val="000000"/>
          <w:sz w:val="28"/>
          <w:szCs w:val="28"/>
        </w:rPr>
        <w:t>конференціях</w:t>
      </w:r>
      <w:proofErr w:type="spellEnd"/>
      <w:r w:rsidRPr="004B69BB">
        <w:rPr>
          <w:color w:val="000000"/>
          <w:sz w:val="28"/>
          <w:szCs w:val="28"/>
        </w:rPr>
        <w:t xml:space="preserve">, </w:t>
      </w:r>
      <w:proofErr w:type="spellStart"/>
      <w:r w:rsidRPr="004B69BB">
        <w:rPr>
          <w:color w:val="000000"/>
          <w:sz w:val="28"/>
          <w:szCs w:val="28"/>
        </w:rPr>
        <w:t>написанні</w:t>
      </w:r>
      <w:proofErr w:type="spellEnd"/>
      <w:r w:rsidRPr="004B69BB">
        <w:rPr>
          <w:color w:val="000000"/>
          <w:sz w:val="28"/>
          <w:szCs w:val="28"/>
        </w:rPr>
        <w:t xml:space="preserve"> статей</w:t>
      </w:r>
      <w:r w:rsidR="00CB0F2C">
        <w:rPr>
          <w:color w:val="000000"/>
          <w:sz w:val="28"/>
          <w:szCs w:val="28"/>
          <w:lang w:val="uk-UA"/>
        </w:rPr>
        <w:t>.</w:t>
      </w:r>
    </w:p>
    <w:p w:rsidR="003C4E4E" w:rsidRPr="003C4E4E" w:rsidRDefault="003C4E4E" w:rsidP="003C4E4E">
      <w:pPr>
        <w:pStyle w:val="3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A6D" w:rsidRPr="00EB1A28" w:rsidRDefault="00EB1A28" w:rsidP="00EB1A28">
      <w:pPr>
        <w:tabs>
          <w:tab w:val="center" w:pos="3240"/>
        </w:tabs>
        <w:jc w:val="center"/>
        <w:rPr>
          <w:b/>
          <w:color w:val="000000"/>
          <w:sz w:val="28"/>
          <w:szCs w:val="27"/>
          <w:lang w:val="uk-UA"/>
        </w:rPr>
      </w:pPr>
      <w:r w:rsidRPr="00EB1A28">
        <w:rPr>
          <w:b/>
          <w:color w:val="000000"/>
          <w:sz w:val="28"/>
          <w:szCs w:val="27"/>
          <w:lang w:val="uk-UA"/>
        </w:rPr>
        <w:t>10) ПОЛІТИКА КУРСУ</w:t>
      </w:r>
    </w:p>
    <w:p w:rsidR="00AE7902" w:rsidRDefault="00AE7902" w:rsidP="00AE3F8B">
      <w:pPr>
        <w:tabs>
          <w:tab w:val="center" w:pos="3240"/>
        </w:tabs>
        <w:ind w:firstLine="709"/>
        <w:rPr>
          <w:color w:val="000000"/>
          <w:sz w:val="28"/>
          <w:szCs w:val="28"/>
          <w:lang w:val="uk-UA"/>
        </w:rPr>
      </w:pPr>
    </w:p>
    <w:p w:rsidR="00EE6A6D" w:rsidRDefault="00AE3F8B" w:rsidP="00942F88">
      <w:pPr>
        <w:tabs>
          <w:tab w:val="center" w:pos="324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AE3F8B">
        <w:rPr>
          <w:color w:val="000000"/>
          <w:sz w:val="28"/>
          <w:szCs w:val="28"/>
          <w:lang w:val="uk-UA"/>
        </w:rPr>
        <w:t xml:space="preserve">Політика навчальної дисципліни </w:t>
      </w:r>
      <w:r w:rsidR="0036018C" w:rsidRPr="0036018C">
        <w:rPr>
          <w:color w:val="000000"/>
          <w:sz w:val="28"/>
          <w:szCs w:val="28"/>
          <w:lang w:val="uk-UA"/>
        </w:rPr>
        <w:t xml:space="preserve">«Сільськогосподарська мікробіологія» </w:t>
      </w:r>
      <w:r>
        <w:rPr>
          <w:color w:val="000000"/>
          <w:sz w:val="28"/>
          <w:szCs w:val="28"/>
          <w:lang w:val="uk-UA"/>
        </w:rPr>
        <w:t>визначається положеннями прийнятими в ТДАТУ</w:t>
      </w:r>
      <w:r w:rsidR="0036018C">
        <w:rPr>
          <w:color w:val="000000"/>
          <w:sz w:val="28"/>
          <w:szCs w:val="28"/>
          <w:lang w:val="uk-UA"/>
        </w:rPr>
        <w:t xml:space="preserve"> імені Дмитра Моторного</w:t>
      </w:r>
      <w:r>
        <w:rPr>
          <w:color w:val="000000"/>
          <w:sz w:val="28"/>
          <w:szCs w:val="28"/>
          <w:lang w:val="uk-UA"/>
        </w:rPr>
        <w:t>:</w:t>
      </w:r>
    </w:p>
    <w:p w:rsidR="00AE7902" w:rsidRPr="00AE7902" w:rsidRDefault="00AE7902" w:rsidP="00942F88">
      <w:pPr>
        <w:pStyle w:val="a6"/>
        <w:keepLines/>
        <w:numPr>
          <w:ilvl w:val="0"/>
          <w:numId w:val="6"/>
        </w:numPr>
        <w:tabs>
          <w:tab w:val="clear" w:pos="1068"/>
          <w:tab w:val="num" w:pos="851"/>
        </w:tabs>
        <w:ind w:left="426"/>
        <w:jc w:val="both"/>
        <w:rPr>
          <w:rStyle w:val="dat01"/>
          <w:bCs/>
          <w:color w:val="000000"/>
          <w:sz w:val="28"/>
          <w:szCs w:val="27"/>
          <w:lang w:val="uk-UA"/>
        </w:rPr>
      </w:pPr>
      <w:r w:rsidRPr="00AE7902">
        <w:rPr>
          <w:color w:val="000000"/>
          <w:sz w:val="28"/>
          <w:szCs w:val="27"/>
          <w:lang w:val="uk-UA"/>
        </w:rPr>
        <w:t xml:space="preserve">Закон України «Про вищу освіту» від 01.07.2014 № 1556-VII. </w:t>
      </w:r>
      <w:r w:rsidRPr="00AE7902">
        <w:rPr>
          <w:bCs/>
          <w:color w:val="000000"/>
          <w:sz w:val="28"/>
          <w:szCs w:val="27"/>
          <w:lang w:val="uk-UA"/>
        </w:rPr>
        <w:t>Редакція</w:t>
      </w:r>
      <w:r w:rsidRPr="00AE7902">
        <w:rPr>
          <w:color w:val="000000"/>
          <w:sz w:val="28"/>
          <w:szCs w:val="27"/>
          <w:lang w:val="uk-UA"/>
        </w:rPr>
        <w:t xml:space="preserve"> від </w:t>
      </w:r>
      <w:r w:rsidRPr="00AE7902">
        <w:rPr>
          <w:rStyle w:val="dat01"/>
          <w:bCs/>
          <w:color w:val="000000"/>
          <w:sz w:val="28"/>
          <w:szCs w:val="27"/>
          <w:lang w:val="uk-UA"/>
        </w:rPr>
        <w:t xml:space="preserve">09.08.2019. Режим доступу </w:t>
      </w:r>
      <w:hyperlink r:id="rId10" w:history="1">
        <w:r w:rsidRPr="00AE7902">
          <w:rPr>
            <w:rStyle w:val="a8"/>
            <w:bCs/>
            <w:color w:val="000000"/>
            <w:sz w:val="28"/>
            <w:szCs w:val="27"/>
            <w:lang w:val="uk-UA"/>
          </w:rPr>
          <w:t>https://zakon.rada.gov.ua/laws/show/1556-18</w:t>
        </w:r>
      </w:hyperlink>
      <w:r w:rsidRPr="00AE7902">
        <w:rPr>
          <w:rStyle w:val="dat01"/>
          <w:bCs/>
          <w:color w:val="000000"/>
          <w:sz w:val="28"/>
          <w:szCs w:val="27"/>
          <w:lang w:val="uk-UA"/>
        </w:rPr>
        <w:t>.</w:t>
      </w:r>
    </w:p>
    <w:p w:rsidR="00AE7902" w:rsidRPr="00AE7902" w:rsidRDefault="00AE7902" w:rsidP="00942F88">
      <w:pPr>
        <w:pStyle w:val="a6"/>
        <w:keepLines/>
        <w:numPr>
          <w:ilvl w:val="0"/>
          <w:numId w:val="6"/>
        </w:numPr>
        <w:tabs>
          <w:tab w:val="clear" w:pos="1068"/>
          <w:tab w:val="num" w:pos="851"/>
        </w:tabs>
        <w:ind w:left="426"/>
        <w:jc w:val="both"/>
        <w:rPr>
          <w:rFonts w:eastAsia="Calibri"/>
          <w:color w:val="000000"/>
          <w:sz w:val="28"/>
          <w:szCs w:val="27"/>
          <w:lang w:val="uk-UA" w:eastAsia="en-US"/>
        </w:rPr>
      </w:pPr>
      <w:r w:rsidRPr="00AE7902">
        <w:rPr>
          <w:rFonts w:eastAsia="Calibri"/>
          <w:color w:val="000000"/>
          <w:sz w:val="28"/>
          <w:szCs w:val="27"/>
          <w:lang w:val="uk-UA" w:eastAsia="en-US"/>
        </w:rPr>
        <w:t>Положення про організацію освітнього процесу в ТДАТУ 2019.</w:t>
      </w:r>
    </w:p>
    <w:p w:rsidR="00AE7902" w:rsidRPr="00AE7902" w:rsidRDefault="00AE7902" w:rsidP="00942F88">
      <w:pPr>
        <w:pStyle w:val="a6"/>
        <w:keepLines/>
        <w:numPr>
          <w:ilvl w:val="0"/>
          <w:numId w:val="6"/>
        </w:numPr>
        <w:tabs>
          <w:tab w:val="clear" w:pos="1068"/>
          <w:tab w:val="num" w:pos="851"/>
        </w:tabs>
        <w:ind w:left="426"/>
        <w:jc w:val="both"/>
        <w:rPr>
          <w:rFonts w:eastAsia="Calibri"/>
          <w:color w:val="000000"/>
          <w:sz w:val="28"/>
          <w:szCs w:val="27"/>
          <w:lang w:val="uk-UA" w:eastAsia="en-US"/>
        </w:rPr>
      </w:pPr>
      <w:r w:rsidRPr="00AE7902">
        <w:rPr>
          <w:rFonts w:eastAsia="Calibri"/>
          <w:color w:val="000000"/>
          <w:sz w:val="28"/>
          <w:szCs w:val="27"/>
          <w:lang w:val="uk-UA" w:eastAsia="en-US"/>
        </w:rPr>
        <w:t>Положення про кредитно-модульну систему організації навчального процесу підготовки фахівців в ТДАТУ.</w:t>
      </w:r>
    </w:p>
    <w:p w:rsidR="00AE7902" w:rsidRDefault="00AE7902" w:rsidP="00942F88">
      <w:pPr>
        <w:pStyle w:val="a6"/>
        <w:keepLines/>
        <w:numPr>
          <w:ilvl w:val="0"/>
          <w:numId w:val="6"/>
        </w:numPr>
        <w:tabs>
          <w:tab w:val="clear" w:pos="1068"/>
          <w:tab w:val="num" w:pos="851"/>
        </w:tabs>
        <w:ind w:left="426"/>
        <w:jc w:val="both"/>
        <w:rPr>
          <w:bCs/>
          <w:color w:val="000000"/>
          <w:sz w:val="27"/>
          <w:szCs w:val="27"/>
          <w:lang w:val="uk-UA"/>
        </w:rPr>
      </w:pPr>
      <w:r w:rsidRPr="00AE7902">
        <w:rPr>
          <w:bCs/>
          <w:color w:val="000000"/>
          <w:sz w:val="28"/>
          <w:szCs w:val="27"/>
          <w:lang w:val="uk-UA"/>
        </w:rPr>
        <w:t xml:space="preserve">Положення </w:t>
      </w:r>
      <w:r w:rsidRPr="00AE7902">
        <w:rPr>
          <w:bCs/>
          <w:color w:val="000000"/>
          <w:sz w:val="27"/>
          <w:szCs w:val="27"/>
          <w:lang w:val="uk-UA"/>
        </w:rPr>
        <w:t>про оцінювання знань здобувачів ВО ТДАТУ.</w:t>
      </w:r>
    </w:p>
    <w:p w:rsidR="00AE7902" w:rsidRPr="00AE7902" w:rsidRDefault="00FD2891" w:rsidP="00942F88">
      <w:pPr>
        <w:pStyle w:val="a6"/>
        <w:keepLines/>
        <w:numPr>
          <w:ilvl w:val="0"/>
          <w:numId w:val="6"/>
        </w:numPr>
        <w:tabs>
          <w:tab w:val="clear" w:pos="1068"/>
          <w:tab w:val="num" w:pos="851"/>
        </w:tabs>
        <w:ind w:left="426"/>
        <w:jc w:val="both"/>
        <w:rPr>
          <w:rStyle w:val="aa"/>
          <w:sz w:val="28"/>
          <w:szCs w:val="28"/>
          <w:lang w:val="uk-UA"/>
        </w:rPr>
      </w:pPr>
      <w:hyperlink r:id="rId11" w:tgtFrame="_blank" w:history="1">
        <w:proofErr w:type="spellStart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Положення</w:t>
        </w:r>
        <w:proofErr w:type="spellEnd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 xml:space="preserve"> (</w:t>
        </w:r>
        <w:proofErr w:type="spellStart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тимчасове</w:t>
        </w:r>
        <w:proofErr w:type="spellEnd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 xml:space="preserve">) про порядок </w:t>
        </w:r>
        <w:proofErr w:type="spellStart"/>
        <w:proofErr w:type="gramStart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л</w:t>
        </w:r>
        <w:proofErr w:type="gramEnd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іквідації</w:t>
        </w:r>
        <w:proofErr w:type="spellEnd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академічних</w:t>
        </w:r>
        <w:proofErr w:type="spellEnd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заборгованостей</w:t>
        </w:r>
        <w:proofErr w:type="spellEnd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студентів</w:t>
        </w:r>
        <w:proofErr w:type="spellEnd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 xml:space="preserve"> ТДАТУ за КМСОНП</w:t>
        </w:r>
      </w:hyperlink>
    </w:p>
    <w:p w:rsidR="00AE7902" w:rsidRPr="00AE7902" w:rsidRDefault="00FD2891" w:rsidP="00942F88">
      <w:pPr>
        <w:pStyle w:val="a6"/>
        <w:keepLines/>
        <w:numPr>
          <w:ilvl w:val="0"/>
          <w:numId w:val="6"/>
        </w:numPr>
        <w:tabs>
          <w:tab w:val="clear" w:pos="1068"/>
          <w:tab w:val="num" w:pos="851"/>
        </w:tabs>
        <w:ind w:left="426"/>
        <w:jc w:val="both"/>
        <w:rPr>
          <w:rStyle w:val="aa"/>
          <w:sz w:val="28"/>
          <w:szCs w:val="28"/>
          <w:lang w:val="uk-UA"/>
        </w:rPr>
      </w:pPr>
      <w:hyperlink r:id="rId12" w:tgtFrame="_blank" w:history="1">
        <w:proofErr w:type="spellStart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Положення</w:t>
        </w:r>
        <w:proofErr w:type="spellEnd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 xml:space="preserve"> про </w:t>
        </w:r>
        <w:proofErr w:type="spellStart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самостійну</w:t>
        </w:r>
        <w:proofErr w:type="spellEnd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 xml:space="preserve"> роботу </w:t>
        </w:r>
        <w:proofErr w:type="spellStart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студенті</w:t>
        </w:r>
        <w:proofErr w:type="gramStart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в</w:t>
        </w:r>
        <w:proofErr w:type="spellEnd"/>
        <w:proofErr w:type="gramEnd"/>
      </w:hyperlink>
    </w:p>
    <w:p w:rsidR="00AE7902" w:rsidRPr="00AE7902" w:rsidRDefault="00FD2891" w:rsidP="00942F88">
      <w:pPr>
        <w:pStyle w:val="a6"/>
        <w:keepLines/>
        <w:numPr>
          <w:ilvl w:val="0"/>
          <w:numId w:val="6"/>
        </w:numPr>
        <w:tabs>
          <w:tab w:val="clear" w:pos="1068"/>
          <w:tab w:val="num" w:pos="851"/>
        </w:tabs>
        <w:ind w:left="426"/>
        <w:jc w:val="both"/>
        <w:rPr>
          <w:bCs/>
          <w:sz w:val="28"/>
          <w:szCs w:val="28"/>
          <w:lang w:val="uk-UA"/>
        </w:rPr>
      </w:pPr>
      <w:hyperlink r:id="rId13" w:history="1">
        <w:proofErr w:type="spellStart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Положення</w:t>
        </w:r>
        <w:proofErr w:type="spellEnd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 xml:space="preserve"> про </w:t>
        </w:r>
        <w:proofErr w:type="spellStart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перезарахування</w:t>
        </w:r>
        <w:proofErr w:type="spellEnd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 xml:space="preserve"> та </w:t>
        </w:r>
        <w:proofErr w:type="spellStart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академічну</w:t>
        </w:r>
        <w:proofErr w:type="spellEnd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р</w:t>
        </w:r>
        <w:proofErr w:type="gramEnd"/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>ізницю</w:t>
        </w:r>
        <w:proofErr w:type="spellEnd"/>
        <w:r w:rsidR="00AE7902">
          <w:rPr>
            <w:rStyle w:val="a8"/>
            <w:bCs/>
            <w:color w:val="auto"/>
            <w:spacing w:val="2"/>
            <w:sz w:val="28"/>
            <w:szCs w:val="28"/>
            <w:u w:val="none"/>
            <w:lang w:val="uk-UA"/>
          </w:rPr>
          <w:t xml:space="preserve"> в</w:t>
        </w:r>
        <w:r w:rsidR="00AE7902" w:rsidRPr="00AE7902">
          <w:rPr>
            <w:rStyle w:val="a8"/>
            <w:bCs/>
            <w:color w:val="auto"/>
            <w:spacing w:val="2"/>
            <w:sz w:val="28"/>
            <w:szCs w:val="28"/>
            <w:u w:val="none"/>
          </w:rPr>
          <w:t xml:space="preserve"> 2019</w:t>
        </w:r>
      </w:hyperlink>
      <w:r w:rsidR="00AE7902">
        <w:rPr>
          <w:rStyle w:val="aa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AE7902" w:rsidRPr="00AE7902">
        <w:rPr>
          <w:rStyle w:val="aa"/>
          <w:b w:val="0"/>
          <w:spacing w:val="2"/>
          <w:sz w:val="28"/>
          <w:szCs w:val="28"/>
          <w:shd w:val="clear" w:color="auto" w:fill="FFFFFF"/>
          <w:lang w:val="uk-UA"/>
        </w:rPr>
        <w:t>р.</w:t>
      </w:r>
    </w:p>
    <w:p w:rsidR="00B456D3" w:rsidRPr="00B456D3" w:rsidRDefault="00B456D3" w:rsidP="00942F88">
      <w:pPr>
        <w:tabs>
          <w:tab w:val="center" w:pos="3240"/>
        </w:tabs>
        <w:ind w:firstLine="567"/>
        <w:jc w:val="both"/>
        <w:rPr>
          <w:sz w:val="28"/>
          <w:szCs w:val="24"/>
          <w:lang w:val="uk-UA"/>
        </w:rPr>
      </w:pPr>
      <w:r w:rsidRPr="00B456D3">
        <w:rPr>
          <w:sz w:val="28"/>
          <w:szCs w:val="24"/>
          <w:lang w:val="uk-UA"/>
        </w:rPr>
        <w:t xml:space="preserve">Для одержання високого рейтингу необхідно виконувати наступні умови:  </w:t>
      </w:r>
    </w:p>
    <w:p w:rsidR="00B456D3" w:rsidRPr="00B456D3" w:rsidRDefault="00B456D3" w:rsidP="00942F88">
      <w:pPr>
        <w:tabs>
          <w:tab w:val="left" w:pos="0"/>
          <w:tab w:val="left" w:pos="426"/>
          <w:tab w:val="left" w:pos="1134"/>
        </w:tabs>
        <w:ind w:firstLine="567"/>
        <w:jc w:val="both"/>
        <w:rPr>
          <w:sz w:val="28"/>
          <w:szCs w:val="24"/>
          <w:lang w:val="uk-UA"/>
        </w:rPr>
      </w:pPr>
      <w:r w:rsidRPr="00B456D3">
        <w:rPr>
          <w:sz w:val="28"/>
          <w:szCs w:val="24"/>
          <w:lang w:val="uk-UA"/>
        </w:rPr>
        <w:t>- не пропускати навчальні заняття  та  не запізнюватися на них;</w:t>
      </w:r>
    </w:p>
    <w:p w:rsidR="00B456D3" w:rsidRPr="00B456D3" w:rsidRDefault="00B456D3" w:rsidP="00942F88">
      <w:pPr>
        <w:tabs>
          <w:tab w:val="left" w:pos="0"/>
          <w:tab w:val="left" w:pos="426"/>
          <w:tab w:val="left" w:pos="1134"/>
        </w:tabs>
        <w:ind w:firstLine="567"/>
        <w:jc w:val="both"/>
        <w:rPr>
          <w:sz w:val="28"/>
          <w:szCs w:val="24"/>
          <w:lang w:val="uk-UA"/>
        </w:rPr>
      </w:pPr>
      <w:r w:rsidRPr="00B456D3">
        <w:rPr>
          <w:sz w:val="28"/>
          <w:szCs w:val="24"/>
          <w:lang w:val="uk-UA"/>
        </w:rPr>
        <w:t xml:space="preserve">- систематично брати активну участь у освітньому процесі; </w:t>
      </w:r>
    </w:p>
    <w:p w:rsidR="00B456D3" w:rsidRPr="00B456D3" w:rsidRDefault="00B456D3" w:rsidP="00942F88">
      <w:pPr>
        <w:tabs>
          <w:tab w:val="left" w:pos="0"/>
          <w:tab w:val="left" w:pos="426"/>
          <w:tab w:val="left" w:pos="1134"/>
        </w:tabs>
        <w:ind w:firstLine="567"/>
        <w:jc w:val="both"/>
        <w:rPr>
          <w:sz w:val="28"/>
          <w:szCs w:val="24"/>
          <w:lang w:val="uk-UA"/>
        </w:rPr>
      </w:pPr>
      <w:r w:rsidRPr="00B456D3">
        <w:rPr>
          <w:sz w:val="28"/>
          <w:szCs w:val="24"/>
          <w:lang w:val="uk-UA"/>
        </w:rPr>
        <w:t>- чітко й вчасно виконувати навчальні завдання;</w:t>
      </w:r>
    </w:p>
    <w:p w:rsidR="00B456D3" w:rsidRPr="00B456D3" w:rsidRDefault="00B456D3" w:rsidP="00942F88">
      <w:pPr>
        <w:tabs>
          <w:tab w:val="left" w:pos="0"/>
          <w:tab w:val="left" w:pos="426"/>
          <w:tab w:val="left" w:pos="1134"/>
        </w:tabs>
        <w:ind w:firstLine="567"/>
        <w:jc w:val="both"/>
        <w:rPr>
          <w:sz w:val="28"/>
          <w:szCs w:val="24"/>
          <w:lang w:val="uk-UA"/>
        </w:rPr>
      </w:pPr>
      <w:r w:rsidRPr="00B456D3">
        <w:rPr>
          <w:sz w:val="28"/>
          <w:szCs w:val="24"/>
          <w:lang w:val="uk-UA"/>
        </w:rPr>
        <w:t xml:space="preserve">- не займатися сторонніми справами на заняттях; </w:t>
      </w:r>
    </w:p>
    <w:p w:rsidR="00B456D3" w:rsidRPr="00B456D3" w:rsidRDefault="00B456D3" w:rsidP="00942F88">
      <w:pPr>
        <w:jc w:val="both"/>
        <w:rPr>
          <w:sz w:val="28"/>
          <w:szCs w:val="24"/>
          <w:lang w:val="uk-UA"/>
        </w:rPr>
      </w:pPr>
      <w:r w:rsidRPr="00B456D3">
        <w:rPr>
          <w:sz w:val="28"/>
          <w:szCs w:val="24"/>
          <w:lang w:val="uk-UA"/>
        </w:rPr>
        <w:lastRenderedPageBreak/>
        <w:tab/>
        <w:t xml:space="preserve">  - вислухувати відповіді товаришів, з повагою ставитися до думки інших членів колективу, приймати участь у дискусіях;</w:t>
      </w:r>
    </w:p>
    <w:p w:rsidR="00B456D3" w:rsidRPr="00B456D3" w:rsidRDefault="00B456D3" w:rsidP="00942F88">
      <w:pPr>
        <w:autoSpaceDE w:val="0"/>
        <w:autoSpaceDN w:val="0"/>
        <w:adjustRightInd w:val="0"/>
        <w:ind w:firstLine="567"/>
        <w:jc w:val="both"/>
        <w:rPr>
          <w:sz w:val="28"/>
          <w:szCs w:val="24"/>
          <w:lang w:val="uk-UA"/>
        </w:rPr>
      </w:pPr>
      <w:r w:rsidRPr="00B456D3">
        <w:rPr>
          <w:sz w:val="28"/>
          <w:szCs w:val="24"/>
          <w:lang w:val="uk-UA"/>
        </w:rPr>
        <w:tab/>
        <w:t>- вимикати мобільний телефон під час занять та під час контролю знань;</w:t>
      </w:r>
    </w:p>
    <w:p w:rsidR="00B456D3" w:rsidRPr="00B456D3" w:rsidRDefault="00B456D3" w:rsidP="00942F88">
      <w:pPr>
        <w:autoSpaceDE w:val="0"/>
        <w:autoSpaceDN w:val="0"/>
        <w:adjustRightInd w:val="0"/>
        <w:ind w:firstLine="567"/>
        <w:jc w:val="both"/>
        <w:rPr>
          <w:sz w:val="28"/>
          <w:szCs w:val="24"/>
          <w:lang w:val="uk-UA"/>
        </w:rPr>
      </w:pPr>
      <w:r w:rsidRPr="00B456D3">
        <w:rPr>
          <w:sz w:val="28"/>
          <w:szCs w:val="24"/>
          <w:lang w:val="uk-UA"/>
        </w:rPr>
        <w:tab/>
        <w:t>- вчасно виконувати й здавати завдання для самостійної роботи;</w:t>
      </w:r>
    </w:p>
    <w:p w:rsidR="00B456D3" w:rsidRPr="00B456D3" w:rsidRDefault="00B456D3" w:rsidP="00942F88">
      <w:pPr>
        <w:autoSpaceDE w:val="0"/>
        <w:autoSpaceDN w:val="0"/>
        <w:adjustRightInd w:val="0"/>
        <w:ind w:firstLine="567"/>
        <w:jc w:val="both"/>
        <w:rPr>
          <w:sz w:val="28"/>
          <w:szCs w:val="24"/>
          <w:lang w:val="uk-UA"/>
        </w:rPr>
      </w:pPr>
      <w:r w:rsidRPr="00B456D3">
        <w:rPr>
          <w:sz w:val="28"/>
          <w:szCs w:val="24"/>
          <w:lang w:val="uk-UA"/>
        </w:rPr>
        <w:tab/>
        <w:t>- у випадку невиконання завдань підсумкова оцінка знижується;</w:t>
      </w:r>
    </w:p>
    <w:p w:rsidR="00B456D3" w:rsidRPr="00B456D3" w:rsidRDefault="00B456D3" w:rsidP="00942F88">
      <w:pPr>
        <w:autoSpaceDE w:val="0"/>
        <w:autoSpaceDN w:val="0"/>
        <w:adjustRightInd w:val="0"/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</w:t>
      </w:r>
      <w:r w:rsidRPr="00B456D3">
        <w:rPr>
          <w:sz w:val="28"/>
          <w:szCs w:val="24"/>
          <w:lang w:val="uk-UA"/>
        </w:rPr>
        <w:t>- уникати   проявів академічного плагіату.</w:t>
      </w:r>
    </w:p>
    <w:p w:rsidR="00AE7902" w:rsidRDefault="00AE7902" w:rsidP="00942F88">
      <w:pPr>
        <w:tabs>
          <w:tab w:val="center" w:pos="324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E6A6D" w:rsidRPr="00AE3F8B" w:rsidRDefault="00EE6A6D" w:rsidP="00942F88">
      <w:pPr>
        <w:tabs>
          <w:tab w:val="center" w:pos="324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E6A6D" w:rsidRPr="00EB1A28" w:rsidRDefault="00EB1A28" w:rsidP="00942F88">
      <w:pPr>
        <w:jc w:val="center"/>
        <w:rPr>
          <w:b/>
          <w:color w:val="000000"/>
          <w:sz w:val="28"/>
          <w:szCs w:val="27"/>
          <w:lang w:val="uk-UA"/>
        </w:rPr>
      </w:pPr>
      <w:r w:rsidRPr="00EB1A28">
        <w:rPr>
          <w:b/>
          <w:color w:val="000000"/>
          <w:sz w:val="28"/>
          <w:szCs w:val="27"/>
          <w:lang w:val="uk-UA"/>
        </w:rPr>
        <w:t>11) ФОРМА КОНТРОЛЮ ЗНАНЬ</w:t>
      </w:r>
    </w:p>
    <w:p w:rsidR="00EE6A6D" w:rsidRDefault="00EE6A6D" w:rsidP="00EE6A6D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33791F" w:rsidRPr="0033791F" w:rsidRDefault="0033791F" w:rsidP="0033791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791F">
        <w:rPr>
          <w:color w:val="000000"/>
          <w:sz w:val="28"/>
          <w:szCs w:val="28"/>
          <w:lang w:val="uk-UA"/>
        </w:rPr>
        <w:t>Поточний контроль здійснюється на практичних заняттях шляхом усного опитування або бесіди або письмового контролю шляхом складання тестових завдань за темою заняття</w:t>
      </w:r>
      <w:r w:rsidR="00734577">
        <w:rPr>
          <w:color w:val="000000"/>
          <w:sz w:val="28"/>
          <w:szCs w:val="28"/>
          <w:lang w:val="uk-UA"/>
        </w:rPr>
        <w:t xml:space="preserve"> </w:t>
      </w:r>
      <w:r w:rsidR="00734577" w:rsidRPr="00734577">
        <w:rPr>
          <w:sz w:val="28"/>
          <w:szCs w:val="24"/>
          <w:lang w:val="uk-UA"/>
        </w:rPr>
        <w:t>(до 30 балів)</w:t>
      </w:r>
      <w:r w:rsidRPr="00734577">
        <w:rPr>
          <w:color w:val="000000"/>
          <w:sz w:val="32"/>
          <w:szCs w:val="28"/>
          <w:lang w:val="uk-UA"/>
        </w:rPr>
        <w:t>.</w:t>
      </w:r>
    </w:p>
    <w:p w:rsidR="0033791F" w:rsidRPr="0033791F" w:rsidRDefault="0033791F" w:rsidP="0033791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3791F">
        <w:rPr>
          <w:color w:val="000000"/>
          <w:sz w:val="28"/>
          <w:szCs w:val="28"/>
          <w:lang w:val="uk-UA"/>
        </w:rPr>
        <w:t xml:space="preserve">Підсумковий контроль (зокрема модульний) – контроль навчальних досягнень здобувачів ВО з метою оцінювання якості засвоєння ними програми навчальної дисципліни в цілому або окремого змістового модуля. </w:t>
      </w:r>
    </w:p>
    <w:p w:rsidR="0033791F" w:rsidRPr="0033791F" w:rsidRDefault="0033791F" w:rsidP="0033791F">
      <w:pPr>
        <w:jc w:val="both"/>
        <w:rPr>
          <w:color w:val="000000"/>
          <w:sz w:val="28"/>
          <w:szCs w:val="28"/>
          <w:lang w:val="uk-UA"/>
        </w:rPr>
      </w:pPr>
      <w:r w:rsidRPr="0033791F">
        <w:rPr>
          <w:i/>
          <w:color w:val="000000"/>
          <w:sz w:val="28"/>
          <w:szCs w:val="28"/>
          <w:lang w:val="uk-UA"/>
        </w:rPr>
        <w:tab/>
      </w:r>
      <w:r w:rsidRPr="0033791F">
        <w:rPr>
          <w:color w:val="000000"/>
          <w:sz w:val="28"/>
          <w:szCs w:val="28"/>
          <w:lang w:val="uk-UA"/>
        </w:rPr>
        <w:t>Підсумковий модульний контроль проводиться двічі після закінчення вивчення відповідного змістовного модуля у тестовому вигляді</w:t>
      </w:r>
      <w:r w:rsidR="00734577">
        <w:rPr>
          <w:color w:val="000000"/>
          <w:sz w:val="28"/>
          <w:szCs w:val="28"/>
          <w:lang w:val="uk-UA"/>
        </w:rPr>
        <w:t xml:space="preserve"> (</w:t>
      </w:r>
      <w:r w:rsidR="005A3E39">
        <w:rPr>
          <w:color w:val="000000"/>
          <w:sz w:val="28"/>
          <w:szCs w:val="28"/>
          <w:lang w:val="uk-UA"/>
        </w:rPr>
        <w:t>10</w:t>
      </w:r>
      <w:r w:rsidR="00734577">
        <w:rPr>
          <w:color w:val="000000"/>
          <w:sz w:val="28"/>
          <w:szCs w:val="28"/>
          <w:lang w:val="uk-UA"/>
        </w:rPr>
        <w:t xml:space="preserve"> балів)</w:t>
      </w:r>
      <w:r w:rsidRPr="0033791F">
        <w:rPr>
          <w:color w:val="000000"/>
          <w:sz w:val="28"/>
          <w:szCs w:val="28"/>
          <w:lang w:val="uk-UA"/>
        </w:rPr>
        <w:t xml:space="preserve">.  </w:t>
      </w:r>
    </w:p>
    <w:p w:rsidR="0033791F" w:rsidRPr="0033791F" w:rsidRDefault="0033791F" w:rsidP="0033791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33791F">
        <w:rPr>
          <w:color w:val="000000"/>
          <w:sz w:val="28"/>
          <w:szCs w:val="28"/>
          <w:lang w:val="uk-UA"/>
        </w:rPr>
        <w:t xml:space="preserve">Формою підсумкового контролю знань з  дисципліни </w:t>
      </w:r>
      <w:r w:rsidR="0036018C" w:rsidRPr="0036018C">
        <w:rPr>
          <w:color w:val="000000"/>
          <w:sz w:val="28"/>
          <w:szCs w:val="28"/>
          <w:lang w:val="uk-UA"/>
        </w:rPr>
        <w:t>«</w:t>
      </w:r>
      <w:r w:rsidR="005A3E39">
        <w:rPr>
          <w:color w:val="000000"/>
          <w:sz w:val="28"/>
          <w:szCs w:val="28"/>
          <w:lang w:val="uk-UA"/>
        </w:rPr>
        <w:t>Основи наукових досліджень</w:t>
      </w:r>
      <w:r w:rsidR="0036018C" w:rsidRPr="0036018C">
        <w:rPr>
          <w:color w:val="000000"/>
          <w:sz w:val="28"/>
          <w:szCs w:val="28"/>
          <w:lang w:val="uk-UA"/>
        </w:rPr>
        <w:t xml:space="preserve">» </w:t>
      </w:r>
      <w:r w:rsidRPr="0033791F">
        <w:rPr>
          <w:color w:val="000000"/>
          <w:sz w:val="28"/>
          <w:szCs w:val="28"/>
          <w:lang w:val="uk-UA"/>
        </w:rPr>
        <w:t xml:space="preserve">є </w:t>
      </w:r>
      <w:r w:rsidR="005A3E39">
        <w:rPr>
          <w:color w:val="000000"/>
          <w:sz w:val="28"/>
          <w:szCs w:val="28"/>
          <w:lang w:val="uk-UA"/>
        </w:rPr>
        <w:t>диференційований залік</w:t>
      </w:r>
      <w:r w:rsidRPr="0033791F">
        <w:rPr>
          <w:color w:val="000000"/>
          <w:sz w:val="28"/>
          <w:szCs w:val="28"/>
          <w:lang w:val="uk-UA"/>
        </w:rPr>
        <w:t>.</w:t>
      </w:r>
    </w:p>
    <w:p w:rsidR="00EE6A6D" w:rsidRPr="00531F72" w:rsidRDefault="00EE6A6D" w:rsidP="00EE6A6D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EE6A6D" w:rsidRPr="002732C4" w:rsidRDefault="002732C4" w:rsidP="002732C4">
      <w:pPr>
        <w:tabs>
          <w:tab w:val="center" w:pos="2198"/>
        </w:tabs>
        <w:jc w:val="center"/>
        <w:rPr>
          <w:b/>
          <w:color w:val="000000"/>
          <w:sz w:val="28"/>
          <w:szCs w:val="27"/>
          <w:lang w:val="uk-UA"/>
        </w:rPr>
      </w:pPr>
      <w:r w:rsidRPr="002732C4">
        <w:rPr>
          <w:b/>
          <w:color w:val="000000"/>
          <w:sz w:val="28"/>
          <w:szCs w:val="27"/>
          <w:lang w:val="uk-UA"/>
        </w:rPr>
        <w:t>12) ШКАЛА ОЦІНЮВАННЯ</w:t>
      </w:r>
    </w:p>
    <w:p w:rsidR="00EE6A6D" w:rsidRDefault="00EE6A6D" w:rsidP="00EE6A6D">
      <w:pPr>
        <w:tabs>
          <w:tab w:val="center" w:pos="2198"/>
        </w:tabs>
        <w:ind w:firstLine="709"/>
        <w:rPr>
          <w:color w:val="000000"/>
          <w:sz w:val="27"/>
          <w:szCs w:val="27"/>
          <w:lang w:val="uk-UA"/>
        </w:rPr>
      </w:pPr>
    </w:p>
    <w:p w:rsidR="002732C4" w:rsidRPr="00531F72" w:rsidRDefault="002732C4" w:rsidP="002732C4">
      <w:pPr>
        <w:shd w:val="clear" w:color="auto" w:fill="FFFFFF"/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Н</w:t>
      </w:r>
      <w:r w:rsidRPr="00531F72">
        <w:rPr>
          <w:color w:val="000000"/>
          <w:sz w:val="27"/>
          <w:szCs w:val="27"/>
          <w:lang w:val="uk-UA"/>
        </w:rPr>
        <w:t>авчальна дисципліна</w:t>
      </w:r>
      <w:r>
        <w:rPr>
          <w:color w:val="000000"/>
          <w:sz w:val="27"/>
          <w:szCs w:val="27"/>
          <w:lang w:val="uk-UA"/>
        </w:rPr>
        <w:t xml:space="preserve"> </w:t>
      </w:r>
      <w:r w:rsidR="0036018C" w:rsidRPr="0036018C">
        <w:rPr>
          <w:color w:val="000000"/>
          <w:sz w:val="27"/>
          <w:szCs w:val="27"/>
          <w:lang w:val="uk-UA"/>
        </w:rPr>
        <w:t xml:space="preserve">«Сільськогосподарська мікробіологія» </w:t>
      </w:r>
      <w:r w:rsidRPr="00531F72">
        <w:rPr>
          <w:color w:val="000000"/>
          <w:sz w:val="27"/>
          <w:szCs w:val="27"/>
          <w:lang w:val="uk-UA"/>
        </w:rPr>
        <w:t xml:space="preserve">оцінюється за 100-бальною шкалою. </w:t>
      </w:r>
    </w:p>
    <w:p w:rsidR="002732C4" w:rsidRPr="00531F72" w:rsidRDefault="002732C4" w:rsidP="002732C4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  <w:lang w:val="uk-UA"/>
        </w:rPr>
      </w:pPr>
      <w:r w:rsidRPr="00531F72">
        <w:rPr>
          <w:color w:val="000000"/>
          <w:sz w:val="27"/>
          <w:szCs w:val="27"/>
          <w:lang w:val="uk-UA"/>
        </w:rPr>
        <w:tab/>
        <w:t>Переведення балів внутрішньої 100-бальної шкали в національну та шкалу ЄКТС здійснюється у наступному порядку: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615"/>
        <w:gridCol w:w="5720"/>
      </w:tblGrid>
      <w:tr w:rsidR="002732C4" w:rsidRPr="00531F72" w:rsidTr="00AE7902">
        <w:trPr>
          <w:trHeight w:val="441"/>
          <w:jc w:val="center"/>
        </w:trPr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 xml:space="preserve">Шкала </w:t>
            </w:r>
          </w:p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рейтингу</w:t>
            </w:r>
          </w:p>
          <w:p w:rsidR="002732C4" w:rsidRPr="00531F72" w:rsidRDefault="002732C4" w:rsidP="00AE7902">
            <w:pPr>
              <w:jc w:val="center"/>
              <w:rPr>
                <w:b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ТДАТУ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Оцінка</w:t>
            </w:r>
          </w:p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за шкалою</w:t>
            </w:r>
          </w:p>
          <w:p w:rsidR="002732C4" w:rsidRPr="00531F72" w:rsidRDefault="002732C4" w:rsidP="00AE7902">
            <w:pPr>
              <w:jc w:val="center"/>
              <w:rPr>
                <w:b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ЄКТС</w:t>
            </w: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Оцінка за національною шкалою</w:t>
            </w:r>
          </w:p>
        </w:tc>
      </w:tr>
      <w:tr w:rsidR="002732C4" w:rsidRPr="00531F72" w:rsidTr="00AE7902">
        <w:trPr>
          <w:trHeight w:val="753"/>
          <w:jc w:val="center"/>
        </w:trPr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57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Екзамен або диференційований залік</w:t>
            </w:r>
          </w:p>
        </w:tc>
      </w:tr>
      <w:tr w:rsidR="002732C4" w:rsidRPr="00531F72" w:rsidTr="00AE7902">
        <w:trPr>
          <w:trHeight w:val="33"/>
          <w:jc w:val="center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90-100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A</w:t>
            </w: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32C4" w:rsidRPr="00531F72" w:rsidRDefault="002732C4" w:rsidP="00AE7902">
            <w:pPr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5 (відмінно)</w:t>
            </w:r>
          </w:p>
        </w:tc>
      </w:tr>
      <w:tr w:rsidR="002732C4" w:rsidRPr="00531F72" w:rsidTr="00AE7902">
        <w:trPr>
          <w:cantSplit/>
          <w:trHeight w:val="33"/>
          <w:jc w:val="center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82-89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B</w:t>
            </w:r>
          </w:p>
        </w:tc>
        <w:tc>
          <w:tcPr>
            <w:tcW w:w="57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32C4" w:rsidRPr="00531F72" w:rsidRDefault="002732C4" w:rsidP="00AE7902">
            <w:pPr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 xml:space="preserve">4 (добре) </w:t>
            </w:r>
          </w:p>
        </w:tc>
      </w:tr>
      <w:tr w:rsidR="002732C4" w:rsidRPr="00531F72" w:rsidTr="00AE7902">
        <w:trPr>
          <w:cantSplit/>
          <w:trHeight w:val="33"/>
          <w:jc w:val="center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75-81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C</w:t>
            </w:r>
          </w:p>
        </w:tc>
        <w:tc>
          <w:tcPr>
            <w:tcW w:w="57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32C4" w:rsidRPr="00531F72" w:rsidRDefault="002732C4" w:rsidP="00AE7902">
            <w:pPr>
              <w:rPr>
                <w:bCs/>
                <w:color w:val="000000"/>
                <w:sz w:val="27"/>
                <w:szCs w:val="27"/>
                <w:lang w:val="uk-UA"/>
              </w:rPr>
            </w:pPr>
          </w:p>
        </w:tc>
      </w:tr>
      <w:tr w:rsidR="002732C4" w:rsidRPr="00531F72" w:rsidTr="00AE7902">
        <w:trPr>
          <w:cantSplit/>
          <w:trHeight w:val="33"/>
          <w:jc w:val="center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67-74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D</w:t>
            </w:r>
          </w:p>
        </w:tc>
        <w:tc>
          <w:tcPr>
            <w:tcW w:w="57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32C4" w:rsidRPr="00531F72" w:rsidRDefault="002732C4" w:rsidP="00AE7902">
            <w:pPr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 xml:space="preserve">3 (задовільно) </w:t>
            </w:r>
          </w:p>
        </w:tc>
      </w:tr>
      <w:tr w:rsidR="002732C4" w:rsidRPr="00531F72" w:rsidTr="00AE7902">
        <w:trPr>
          <w:cantSplit/>
          <w:trHeight w:val="33"/>
          <w:jc w:val="center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60-66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E</w:t>
            </w:r>
          </w:p>
        </w:tc>
        <w:tc>
          <w:tcPr>
            <w:tcW w:w="5720" w:type="dxa"/>
            <w:vMerge/>
            <w:tcBorders>
              <w:left w:val="single" w:sz="8" w:space="0" w:color="auto"/>
            </w:tcBorders>
            <w:vAlign w:val="center"/>
          </w:tcPr>
          <w:p w:rsidR="002732C4" w:rsidRPr="00531F72" w:rsidRDefault="002732C4" w:rsidP="00AE7902">
            <w:pPr>
              <w:rPr>
                <w:bCs/>
                <w:color w:val="000000"/>
                <w:sz w:val="27"/>
                <w:szCs w:val="27"/>
                <w:lang w:val="uk-UA"/>
              </w:rPr>
            </w:pPr>
          </w:p>
        </w:tc>
      </w:tr>
      <w:tr w:rsidR="002732C4" w:rsidRPr="00531F72" w:rsidTr="00AE7902">
        <w:trPr>
          <w:trHeight w:val="33"/>
          <w:jc w:val="center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35-59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FX</w:t>
            </w:r>
          </w:p>
        </w:tc>
        <w:tc>
          <w:tcPr>
            <w:tcW w:w="5720" w:type="dxa"/>
            <w:tcBorders>
              <w:left w:val="single" w:sz="8" w:space="0" w:color="auto"/>
            </w:tcBorders>
            <w:vAlign w:val="center"/>
          </w:tcPr>
          <w:p w:rsidR="002732C4" w:rsidRPr="00531F72" w:rsidRDefault="002732C4" w:rsidP="00AE7902">
            <w:pPr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2 (незадовільно)</w:t>
            </w:r>
          </w:p>
          <w:p w:rsidR="002732C4" w:rsidRPr="00531F72" w:rsidRDefault="002732C4" w:rsidP="00AE7902">
            <w:pPr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(з можливістю повторного перескладання)</w:t>
            </w:r>
          </w:p>
        </w:tc>
      </w:tr>
      <w:tr w:rsidR="002732C4" w:rsidRPr="00531F72" w:rsidTr="00AE7902">
        <w:trPr>
          <w:trHeight w:val="33"/>
          <w:jc w:val="center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0-34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2C4" w:rsidRPr="00531F72" w:rsidRDefault="002732C4" w:rsidP="00AE7902">
            <w:pPr>
              <w:jc w:val="center"/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F</w:t>
            </w:r>
          </w:p>
        </w:tc>
        <w:tc>
          <w:tcPr>
            <w:tcW w:w="57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32C4" w:rsidRPr="00531F72" w:rsidRDefault="002732C4" w:rsidP="00AE7902">
            <w:pPr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2 (незадовільно)</w:t>
            </w:r>
          </w:p>
          <w:p w:rsidR="002732C4" w:rsidRPr="00531F72" w:rsidRDefault="002732C4" w:rsidP="00AE7902">
            <w:pPr>
              <w:rPr>
                <w:bCs/>
                <w:color w:val="000000"/>
                <w:sz w:val="27"/>
                <w:szCs w:val="27"/>
                <w:lang w:val="uk-UA"/>
              </w:rPr>
            </w:pPr>
            <w:r w:rsidRPr="00531F72">
              <w:rPr>
                <w:bCs/>
                <w:color w:val="000000"/>
                <w:sz w:val="27"/>
                <w:szCs w:val="27"/>
                <w:lang w:val="uk-UA"/>
              </w:rPr>
              <w:t>(з обов’язковим повторним вивченням курсу)</w:t>
            </w:r>
          </w:p>
        </w:tc>
      </w:tr>
    </w:tbl>
    <w:p w:rsidR="002732C4" w:rsidRDefault="002732C4" w:rsidP="002732C4">
      <w:pPr>
        <w:ind w:firstLine="709"/>
        <w:rPr>
          <w:color w:val="000000"/>
          <w:sz w:val="27"/>
          <w:szCs w:val="27"/>
          <w:lang w:val="uk-UA"/>
        </w:rPr>
      </w:pPr>
    </w:p>
    <w:p w:rsidR="00EE6A6D" w:rsidRPr="00531F72" w:rsidRDefault="00EE6A6D" w:rsidP="00EE6A6D">
      <w:pPr>
        <w:tabs>
          <w:tab w:val="center" w:pos="2198"/>
        </w:tabs>
        <w:ind w:firstLine="709"/>
        <w:rPr>
          <w:color w:val="000000"/>
          <w:sz w:val="27"/>
          <w:szCs w:val="27"/>
          <w:lang w:val="uk-UA"/>
        </w:rPr>
      </w:pPr>
    </w:p>
    <w:p w:rsidR="00EE6A6D" w:rsidRDefault="00EE6A6D" w:rsidP="004E0018">
      <w:pPr>
        <w:jc w:val="center"/>
        <w:rPr>
          <w:b/>
          <w:color w:val="000000"/>
          <w:sz w:val="28"/>
          <w:szCs w:val="27"/>
          <w:lang w:val="uk-UA"/>
        </w:rPr>
      </w:pPr>
      <w:r w:rsidRPr="004E0018">
        <w:rPr>
          <w:b/>
          <w:color w:val="000000"/>
          <w:sz w:val="28"/>
          <w:szCs w:val="27"/>
          <w:lang w:val="uk-UA"/>
        </w:rPr>
        <w:t>1</w:t>
      </w:r>
      <w:r w:rsidRPr="004E0018">
        <w:rPr>
          <w:b/>
          <w:color w:val="000000"/>
          <w:sz w:val="28"/>
          <w:szCs w:val="27"/>
        </w:rPr>
        <w:t>3</w:t>
      </w:r>
      <w:r w:rsidRPr="004E0018">
        <w:rPr>
          <w:b/>
          <w:color w:val="000000"/>
          <w:sz w:val="28"/>
          <w:szCs w:val="27"/>
          <w:lang w:val="uk-UA"/>
        </w:rPr>
        <w:t xml:space="preserve">) </w:t>
      </w:r>
      <w:r w:rsidR="006A1ED2" w:rsidRPr="004E0018">
        <w:rPr>
          <w:b/>
          <w:color w:val="000000"/>
          <w:sz w:val="28"/>
          <w:szCs w:val="27"/>
          <w:lang w:val="uk-UA"/>
        </w:rPr>
        <w:t>РЕКОМЕНДОВАНА  ЛІТЕРАТУРА ТА ІНФОРМАЦІЙНІ РЕСУРСИ</w:t>
      </w:r>
      <w:r w:rsidRPr="004E0018">
        <w:rPr>
          <w:b/>
          <w:color w:val="000000"/>
          <w:sz w:val="28"/>
          <w:szCs w:val="27"/>
          <w:lang w:val="uk-UA"/>
        </w:rPr>
        <w:t>.</w:t>
      </w:r>
    </w:p>
    <w:p w:rsidR="005A3E39" w:rsidRPr="005A3E39" w:rsidRDefault="005A3E39" w:rsidP="00942F88">
      <w:pPr>
        <w:jc w:val="both"/>
        <w:rPr>
          <w:color w:val="000000"/>
          <w:sz w:val="28"/>
          <w:szCs w:val="27"/>
          <w:lang w:val="uk-UA"/>
        </w:rPr>
      </w:pPr>
      <w:r w:rsidRPr="005A3E39">
        <w:rPr>
          <w:color w:val="000000"/>
          <w:sz w:val="28"/>
          <w:szCs w:val="27"/>
          <w:lang w:val="uk-UA"/>
        </w:rPr>
        <w:t>1.</w:t>
      </w:r>
      <w:r w:rsidRPr="005A3E39">
        <w:rPr>
          <w:color w:val="000000"/>
          <w:sz w:val="28"/>
          <w:szCs w:val="27"/>
          <w:lang w:val="uk-UA"/>
        </w:rPr>
        <w:tab/>
      </w:r>
      <w:proofErr w:type="spellStart"/>
      <w:r w:rsidRPr="005A3E39">
        <w:rPr>
          <w:color w:val="000000"/>
          <w:sz w:val="28"/>
          <w:szCs w:val="27"/>
          <w:lang w:val="uk-UA"/>
        </w:rPr>
        <w:t>Доспехов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Б.А. Методика </w:t>
      </w:r>
      <w:proofErr w:type="spellStart"/>
      <w:r w:rsidRPr="005A3E39">
        <w:rPr>
          <w:color w:val="000000"/>
          <w:sz w:val="28"/>
          <w:szCs w:val="27"/>
          <w:lang w:val="uk-UA"/>
        </w:rPr>
        <w:t>полевого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</w:t>
      </w:r>
      <w:proofErr w:type="spellStart"/>
      <w:r w:rsidRPr="005A3E39">
        <w:rPr>
          <w:color w:val="000000"/>
          <w:sz w:val="28"/>
          <w:szCs w:val="27"/>
          <w:lang w:val="uk-UA"/>
        </w:rPr>
        <w:t>опыта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( с основами </w:t>
      </w:r>
      <w:proofErr w:type="spellStart"/>
      <w:r w:rsidRPr="005A3E39">
        <w:rPr>
          <w:color w:val="000000"/>
          <w:sz w:val="28"/>
          <w:szCs w:val="27"/>
          <w:lang w:val="uk-UA"/>
        </w:rPr>
        <w:t>статистической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</w:t>
      </w:r>
      <w:proofErr w:type="spellStart"/>
      <w:r w:rsidRPr="005A3E39">
        <w:rPr>
          <w:color w:val="000000"/>
          <w:sz w:val="28"/>
          <w:szCs w:val="27"/>
          <w:lang w:val="uk-UA"/>
        </w:rPr>
        <w:t>обработки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</w:t>
      </w:r>
      <w:proofErr w:type="spellStart"/>
      <w:r w:rsidRPr="005A3E39">
        <w:rPr>
          <w:color w:val="000000"/>
          <w:sz w:val="28"/>
          <w:szCs w:val="27"/>
          <w:lang w:val="uk-UA"/>
        </w:rPr>
        <w:t>результатов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</w:t>
      </w:r>
      <w:proofErr w:type="spellStart"/>
      <w:r w:rsidRPr="005A3E39">
        <w:rPr>
          <w:color w:val="000000"/>
          <w:sz w:val="28"/>
          <w:szCs w:val="27"/>
          <w:lang w:val="uk-UA"/>
        </w:rPr>
        <w:t>исследований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). – М.: </w:t>
      </w:r>
      <w:proofErr w:type="spellStart"/>
      <w:r w:rsidRPr="005A3E39">
        <w:rPr>
          <w:color w:val="000000"/>
          <w:sz w:val="28"/>
          <w:szCs w:val="27"/>
          <w:lang w:val="uk-UA"/>
        </w:rPr>
        <w:t>Агропромиздат</w:t>
      </w:r>
      <w:proofErr w:type="spellEnd"/>
      <w:r w:rsidRPr="005A3E39">
        <w:rPr>
          <w:color w:val="000000"/>
          <w:sz w:val="28"/>
          <w:szCs w:val="27"/>
          <w:lang w:val="uk-UA"/>
        </w:rPr>
        <w:t>, 1985. – 351 с.</w:t>
      </w:r>
    </w:p>
    <w:p w:rsidR="005A3E39" w:rsidRPr="005A3E39" w:rsidRDefault="005A3E39" w:rsidP="00942F88">
      <w:pPr>
        <w:jc w:val="both"/>
        <w:rPr>
          <w:color w:val="000000"/>
          <w:sz w:val="28"/>
          <w:szCs w:val="27"/>
          <w:lang w:val="uk-UA"/>
        </w:rPr>
      </w:pPr>
      <w:r w:rsidRPr="005A3E39">
        <w:rPr>
          <w:color w:val="000000"/>
          <w:sz w:val="28"/>
          <w:szCs w:val="27"/>
          <w:lang w:val="uk-UA"/>
        </w:rPr>
        <w:lastRenderedPageBreak/>
        <w:t>2.</w:t>
      </w:r>
      <w:r w:rsidRPr="005A3E39">
        <w:rPr>
          <w:color w:val="000000"/>
          <w:sz w:val="28"/>
          <w:szCs w:val="27"/>
          <w:lang w:val="uk-UA"/>
        </w:rPr>
        <w:tab/>
      </w:r>
      <w:proofErr w:type="spellStart"/>
      <w:r w:rsidRPr="005A3E39">
        <w:rPr>
          <w:color w:val="000000"/>
          <w:sz w:val="28"/>
          <w:szCs w:val="27"/>
          <w:lang w:val="uk-UA"/>
        </w:rPr>
        <w:t>Мойсейченко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В.Ф., </w:t>
      </w:r>
      <w:proofErr w:type="spellStart"/>
      <w:r w:rsidRPr="005A3E39">
        <w:rPr>
          <w:color w:val="000000"/>
          <w:sz w:val="28"/>
          <w:szCs w:val="27"/>
          <w:lang w:val="uk-UA"/>
        </w:rPr>
        <w:t>Єшенко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В.О. Основи наукових досліджень в агрономії. – К.: Вища школа, 1994. – 334 с.</w:t>
      </w:r>
    </w:p>
    <w:p w:rsidR="005A3E39" w:rsidRPr="005A3E39" w:rsidRDefault="005A3E39" w:rsidP="00942F88">
      <w:pPr>
        <w:jc w:val="both"/>
        <w:rPr>
          <w:color w:val="000000"/>
          <w:sz w:val="28"/>
          <w:szCs w:val="27"/>
          <w:lang w:val="uk-UA"/>
        </w:rPr>
      </w:pPr>
      <w:r w:rsidRPr="005A3E39">
        <w:rPr>
          <w:color w:val="000000"/>
          <w:sz w:val="28"/>
          <w:szCs w:val="27"/>
          <w:lang w:val="uk-UA"/>
        </w:rPr>
        <w:t>3.</w:t>
      </w:r>
      <w:r w:rsidRPr="005A3E39">
        <w:rPr>
          <w:color w:val="000000"/>
          <w:sz w:val="28"/>
          <w:szCs w:val="27"/>
          <w:lang w:val="uk-UA"/>
        </w:rPr>
        <w:tab/>
      </w:r>
      <w:proofErr w:type="spellStart"/>
      <w:r w:rsidRPr="005A3E39">
        <w:rPr>
          <w:color w:val="000000"/>
          <w:sz w:val="28"/>
          <w:szCs w:val="27"/>
          <w:lang w:val="uk-UA"/>
        </w:rPr>
        <w:t>Мойсенченко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В.Ф. Вегетаційні методи у плодівництві і декоративному садівництві. – К.: Вища школа, 1993.  </w:t>
      </w:r>
    </w:p>
    <w:p w:rsidR="005A3E39" w:rsidRPr="005A3E39" w:rsidRDefault="005A3E39" w:rsidP="00942F88">
      <w:pPr>
        <w:jc w:val="both"/>
        <w:rPr>
          <w:color w:val="000000"/>
          <w:sz w:val="28"/>
          <w:szCs w:val="27"/>
          <w:lang w:val="uk-UA"/>
        </w:rPr>
      </w:pPr>
      <w:r w:rsidRPr="005A3E39">
        <w:rPr>
          <w:color w:val="000000"/>
          <w:sz w:val="28"/>
          <w:szCs w:val="27"/>
          <w:lang w:val="uk-UA"/>
        </w:rPr>
        <w:t>4.</w:t>
      </w:r>
      <w:r w:rsidRPr="005A3E39">
        <w:rPr>
          <w:color w:val="000000"/>
          <w:sz w:val="28"/>
          <w:szCs w:val="27"/>
          <w:lang w:val="uk-UA"/>
        </w:rPr>
        <w:tab/>
        <w:t xml:space="preserve">Методика постановки </w:t>
      </w:r>
      <w:proofErr w:type="spellStart"/>
      <w:r w:rsidRPr="005A3E39">
        <w:rPr>
          <w:color w:val="000000"/>
          <w:sz w:val="28"/>
          <w:szCs w:val="27"/>
          <w:lang w:val="uk-UA"/>
        </w:rPr>
        <w:t>опытов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с </w:t>
      </w:r>
      <w:proofErr w:type="spellStart"/>
      <w:r w:rsidRPr="005A3E39">
        <w:rPr>
          <w:color w:val="000000"/>
          <w:sz w:val="28"/>
          <w:szCs w:val="27"/>
          <w:lang w:val="uk-UA"/>
        </w:rPr>
        <w:t>плодовыми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, </w:t>
      </w:r>
      <w:proofErr w:type="spellStart"/>
      <w:r w:rsidRPr="005A3E39">
        <w:rPr>
          <w:color w:val="000000"/>
          <w:sz w:val="28"/>
          <w:szCs w:val="27"/>
          <w:lang w:val="uk-UA"/>
        </w:rPr>
        <w:t>ягодными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и </w:t>
      </w:r>
      <w:proofErr w:type="spellStart"/>
      <w:r w:rsidRPr="005A3E39">
        <w:rPr>
          <w:color w:val="000000"/>
          <w:sz w:val="28"/>
          <w:szCs w:val="27"/>
          <w:lang w:val="uk-UA"/>
        </w:rPr>
        <w:t>цветочно-декоративными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</w:t>
      </w:r>
      <w:proofErr w:type="spellStart"/>
      <w:r w:rsidRPr="005A3E39">
        <w:rPr>
          <w:color w:val="000000"/>
          <w:sz w:val="28"/>
          <w:szCs w:val="27"/>
          <w:lang w:val="uk-UA"/>
        </w:rPr>
        <w:t>растениями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: </w:t>
      </w:r>
      <w:proofErr w:type="spellStart"/>
      <w:r w:rsidRPr="005A3E39">
        <w:rPr>
          <w:color w:val="000000"/>
          <w:sz w:val="28"/>
          <w:szCs w:val="27"/>
          <w:lang w:val="uk-UA"/>
        </w:rPr>
        <w:t>Пособие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для </w:t>
      </w:r>
      <w:proofErr w:type="spellStart"/>
      <w:r w:rsidRPr="005A3E39">
        <w:rPr>
          <w:color w:val="000000"/>
          <w:sz w:val="28"/>
          <w:szCs w:val="27"/>
          <w:lang w:val="uk-UA"/>
        </w:rPr>
        <w:t>учителей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/С.П. </w:t>
      </w:r>
      <w:proofErr w:type="spellStart"/>
      <w:r w:rsidRPr="005A3E39">
        <w:rPr>
          <w:color w:val="000000"/>
          <w:sz w:val="28"/>
          <w:szCs w:val="27"/>
          <w:lang w:val="uk-UA"/>
        </w:rPr>
        <w:t>Потапов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, А.А. </w:t>
      </w:r>
      <w:proofErr w:type="spellStart"/>
      <w:r w:rsidRPr="005A3E39">
        <w:rPr>
          <w:color w:val="000000"/>
          <w:sz w:val="28"/>
          <w:szCs w:val="27"/>
          <w:lang w:val="uk-UA"/>
        </w:rPr>
        <w:t>Чувикова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., Т.Г. </w:t>
      </w:r>
      <w:proofErr w:type="spellStart"/>
      <w:r w:rsidRPr="005A3E39">
        <w:rPr>
          <w:color w:val="000000"/>
          <w:sz w:val="28"/>
          <w:szCs w:val="27"/>
          <w:lang w:val="uk-UA"/>
        </w:rPr>
        <w:t>Черных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., А.А. Коваль; </w:t>
      </w:r>
      <w:proofErr w:type="spellStart"/>
      <w:r w:rsidRPr="005A3E39">
        <w:rPr>
          <w:color w:val="000000"/>
          <w:sz w:val="28"/>
          <w:szCs w:val="27"/>
          <w:lang w:val="uk-UA"/>
        </w:rPr>
        <w:t>Под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ред. В.А. </w:t>
      </w:r>
      <w:proofErr w:type="spellStart"/>
      <w:r w:rsidRPr="005A3E39">
        <w:rPr>
          <w:color w:val="000000"/>
          <w:sz w:val="28"/>
          <w:szCs w:val="27"/>
          <w:lang w:val="uk-UA"/>
        </w:rPr>
        <w:t>Комиссарова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. – М.: </w:t>
      </w:r>
      <w:proofErr w:type="spellStart"/>
      <w:r w:rsidRPr="005A3E39">
        <w:rPr>
          <w:color w:val="000000"/>
          <w:sz w:val="28"/>
          <w:szCs w:val="27"/>
          <w:lang w:val="uk-UA"/>
        </w:rPr>
        <w:t>Просвещение</w:t>
      </w:r>
      <w:proofErr w:type="spellEnd"/>
      <w:r w:rsidRPr="005A3E39">
        <w:rPr>
          <w:color w:val="000000"/>
          <w:sz w:val="28"/>
          <w:szCs w:val="27"/>
          <w:lang w:val="uk-UA"/>
        </w:rPr>
        <w:t>, 1982. – 239 с.</w:t>
      </w:r>
    </w:p>
    <w:p w:rsidR="005A3E39" w:rsidRPr="005A3E39" w:rsidRDefault="005A3E39" w:rsidP="00942F88">
      <w:pPr>
        <w:jc w:val="both"/>
        <w:rPr>
          <w:color w:val="000000"/>
          <w:sz w:val="28"/>
          <w:szCs w:val="27"/>
          <w:lang w:val="uk-UA"/>
        </w:rPr>
      </w:pPr>
      <w:r w:rsidRPr="005A3E39">
        <w:rPr>
          <w:color w:val="000000"/>
          <w:sz w:val="28"/>
          <w:szCs w:val="27"/>
          <w:lang w:val="uk-UA"/>
        </w:rPr>
        <w:t>5. Методичні рекомендації щодо формування мети, завдань і теми дипломної роботи, її  виконання, структури і оформлення, порядку захисту для ОКР «Бакалавр» за напрямком  6.0901.01. «Агрономія» /В.В.Калитка, Алексєєва, Л.І.</w:t>
      </w:r>
      <w:proofErr w:type="spellStart"/>
      <w:r w:rsidRPr="005A3E39">
        <w:rPr>
          <w:color w:val="000000"/>
          <w:sz w:val="28"/>
          <w:szCs w:val="27"/>
          <w:lang w:val="uk-UA"/>
        </w:rPr>
        <w:t>Ясинська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- Мелітополь: ТДАТУ, 2009.-     31  с.</w:t>
      </w:r>
    </w:p>
    <w:p w:rsidR="005A3E39" w:rsidRPr="005A3E39" w:rsidRDefault="005A3E39" w:rsidP="00942F88">
      <w:pPr>
        <w:jc w:val="both"/>
        <w:rPr>
          <w:color w:val="000000"/>
          <w:sz w:val="28"/>
          <w:szCs w:val="27"/>
          <w:lang w:val="uk-UA"/>
        </w:rPr>
      </w:pPr>
      <w:r w:rsidRPr="005A3E39">
        <w:rPr>
          <w:color w:val="000000"/>
          <w:sz w:val="28"/>
          <w:szCs w:val="27"/>
          <w:lang w:val="uk-UA"/>
        </w:rPr>
        <w:t xml:space="preserve">6. Основи наукових досліджень в агрономії: Підручник/ За ред. </w:t>
      </w:r>
      <w:proofErr w:type="spellStart"/>
      <w:r w:rsidRPr="005A3E39">
        <w:rPr>
          <w:color w:val="000000"/>
          <w:sz w:val="28"/>
          <w:szCs w:val="27"/>
          <w:lang w:val="uk-UA"/>
        </w:rPr>
        <w:t>Єщенка.-К</w:t>
      </w:r>
      <w:proofErr w:type="spellEnd"/>
      <w:r w:rsidRPr="005A3E39">
        <w:rPr>
          <w:color w:val="000000"/>
          <w:sz w:val="28"/>
          <w:szCs w:val="27"/>
          <w:lang w:val="uk-UA"/>
        </w:rPr>
        <w:t>.:-Дія.-2005.-288с.</w:t>
      </w:r>
    </w:p>
    <w:p w:rsidR="005A3E39" w:rsidRPr="005A3E39" w:rsidRDefault="005A3E39" w:rsidP="00942F88">
      <w:pPr>
        <w:jc w:val="both"/>
        <w:rPr>
          <w:color w:val="000000"/>
          <w:sz w:val="28"/>
          <w:szCs w:val="27"/>
          <w:lang w:val="uk-UA"/>
        </w:rPr>
      </w:pPr>
      <w:r w:rsidRPr="005A3E39">
        <w:rPr>
          <w:color w:val="000000"/>
          <w:sz w:val="28"/>
          <w:szCs w:val="27"/>
          <w:lang w:val="uk-UA"/>
        </w:rPr>
        <w:t xml:space="preserve">7. </w:t>
      </w:r>
      <w:proofErr w:type="spellStart"/>
      <w:r w:rsidRPr="005A3E39">
        <w:rPr>
          <w:color w:val="000000"/>
          <w:sz w:val="28"/>
          <w:szCs w:val="27"/>
          <w:lang w:val="uk-UA"/>
        </w:rPr>
        <w:t>Мойсенченко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В.Ф. Вегетаційні методи у плодівництві і декоративному садівництві. – К.:  Вища школа, 1993. – 145с.</w:t>
      </w:r>
    </w:p>
    <w:p w:rsidR="005A3E39" w:rsidRPr="005A3E39" w:rsidRDefault="005A3E39" w:rsidP="00942F88">
      <w:pPr>
        <w:jc w:val="both"/>
        <w:rPr>
          <w:color w:val="000000"/>
          <w:sz w:val="28"/>
          <w:szCs w:val="27"/>
          <w:lang w:val="uk-UA"/>
        </w:rPr>
      </w:pPr>
      <w:r w:rsidRPr="005A3E39">
        <w:rPr>
          <w:color w:val="000000"/>
          <w:sz w:val="28"/>
          <w:szCs w:val="27"/>
          <w:lang w:val="uk-UA"/>
        </w:rPr>
        <w:t xml:space="preserve">8. Методика постановки </w:t>
      </w:r>
      <w:proofErr w:type="spellStart"/>
      <w:r w:rsidRPr="005A3E39">
        <w:rPr>
          <w:color w:val="000000"/>
          <w:sz w:val="28"/>
          <w:szCs w:val="27"/>
          <w:lang w:val="uk-UA"/>
        </w:rPr>
        <w:t>опытов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с </w:t>
      </w:r>
      <w:proofErr w:type="spellStart"/>
      <w:r w:rsidRPr="005A3E39">
        <w:rPr>
          <w:color w:val="000000"/>
          <w:sz w:val="28"/>
          <w:szCs w:val="27"/>
          <w:lang w:val="uk-UA"/>
        </w:rPr>
        <w:t>плодовыми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, </w:t>
      </w:r>
      <w:proofErr w:type="spellStart"/>
      <w:r w:rsidRPr="005A3E39">
        <w:rPr>
          <w:color w:val="000000"/>
          <w:sz w:val="28"/>
          <w:szCs w:val="27"/>
          <w:lang w:val="uk-UA"/>
        </w:rPr>
        <w:t>ягодными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и </w:t>
      </w:r>
      <w:proofErr w:type="spellStart"/>
      <w:r w:rsidRPr="005A3E39">
        <w:rPr>
          <w:color w:val="000000"/>
          <w:sz w:val="28"/>
          <w:szCs w:val="27"/>
          <w:lang w:val="uk-UA"/>
        </w:rPr>
        <w:t>цветочно-декоративными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</w:t>
      </w:r>
      <w:proofErr w:type="spellStart"/>
      <w:r w:rsidRPr="005A3E39">
        <w:rPr>
          <w:color w:val="000000"/>
          <w:sz w:val="28"/>
          <w:szCs w:val="27"/>
          <w:lang w:val="uk-UA"/>
        </w:rPr>
        <w:t>растениями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: </w:t>
      </w:r>
      <w:proofErr w:type="spellStart"/>
      <w:r w:rsidRPr="005A3E39">
        <w:rPr>
          <w:color w:val="000000"/>
          <w:sz w:val="28"/>
          <w:szCs w:val="27"/>
          <w:lang w:val="uk-UA"/>
        </w:rPr>
        <w:t>Пособие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для </w:t>
      </w:r>
      <w:proofErr w:type="spellStart"/>
      <w:r w:rsidRPr="005A3E39">
        <w:rPr>
          <w:color w:val="000000"/>
          <w:sz w:val="28"/>
          <w:szCs w:val="27"/>
          <w:lang w:val="uk-UA"/>
        </w:rPr>
        <w:t>учителей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/С.П. </w:t>
      </w:r>
      <w:proofErr w:type="spellStart"/>
      <w:r w:rsidRPr="005A3E39">
        <w:rPr>
          <w:color w:val="000000"/>
          <w:sz w:val="28"/>
          <w:szCs w:val="27"/>
          <w:lang w:val="uk-UA"/>
        </w:rPr>
        <w:t>Потапов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, А.А. </w:t>
      </w:r>
      <w:proofErr w:type="spellStart"/>
      <w:r w:rsidRPr="005A3E39">
        <w:rPr>
          <w:color w:val="000000"/>
          <w:sz w:val="28"/>
          <w:szCs w:val="27"/>
          <w:lang w:val="uk-UA"/>
        </w:rPr>
        <w:t>Чувикова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., Т.Г. </w:t>
      </w:r>
      <w:proofErr w:type="spellStart"/>
      <w:r w:rsidRPr="005A3E39">
        <w:rPr>
          <w:color w:val="000000"/>
          <w:sz w:val="28"/>
          <w:szCs w:val="27"/>
          <w:lang w:val="uk-UA"/>
        </w:rPr>
        <w:t>Черных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., А.А. Коваль; </w:t>
      </w:r>
      <w:proofErr w:type="spellStart"/>
      <w:r w:rsidRPr="005A3E39">
        <w:rPr>
          <w:color w:val="000000"/>
          <w:sz w:val="28"/>
          <w:szCs w:val="27"/>
          <w:lang w:val="uk-UA"/>
        </w:rPr>
        <w:t>Под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 ред. В.А. </w:t>
      </w:r>
      <w:proofErr w:type="spellStart"/>
      <w:r w:rsidRPr="005A3E39">
        <w:rPr>
          <w:color w:val="000000"/>
          <w:sz w:val="28"/>
          <w:szCs w:val="27"/>
          <w:lang w:val="uk-UA"/>
        </w:rPr>
        <w:t>Комиссарова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. – М.: </w:t>
      </w:r>
      <w:proofErr w:type="spellStart"/>
      <w:r w:rsidRPr="005A3E39">
        <w:rPr>
          <w:color w:val="000000"/>
          <w:sz w:val="28"/>
          <w:szCs w:val="27"/>
          <w:lang w:val="uk-UA"/>
        </w:rPr>
        <w:t>Просвещение</w:t>
      </w:r>
      <w:proofErr w:type="spellEnd"/>
      <w:r w:rsidRPr="005A3E39">
        <w:rPr>
          <w:color w:val="000000"/>
          <w:sz w:val="28"/>
          <w:szCs w:val="27"/>
          <w:lang w:val="uk-UA"/>
        </w:rPr>
        <w:t>, 1982. – 239 с.</w:t>
      </w:r>
    </w:p>
    <w:p w:rsidR="005A3E39" w:rsidRPr="005A3E39" w:rsidRDefault="005A3E39" w:rsidP="00942F88">
      <w:pPr>
        <w:jc w:val="both"/>
        <w:rPr>
          <w:color w:val="000000"/>
          <w:sz w:val="28"/>
          <w:szCs w:val="27"/>
          <w:lang w:val="uk-UA"/>
        </w:rPr>
      </w:pPr>
      <w:r w:rsidRPr="005A3E39">
        <w:rPr>
          <w:color w:val="000000"/>
          <w:sz w:val="28"/>
          <w:szCs w:val="27"/>
          <w:lang w:val="uk-UA"/>
        </w:rPr>
        <w:t xml:space="preserve">9.   </w:t>
      </w:r>
      <w:proofErr w:type="spellStart"/>
      <w:r w:rsidRPr="005A3E39">
        <w:rPr>
          <w:color w:val="000000"/>
          <w:sz w:val="28"/>
          <w:szCs w:val="27"/>
          <w:lang w:val="uk-UA"/>
        </w:rPr>
        <w:t>Пискунов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А.С. </w:t>
      </w:r>
      <w:proofErr w:type="spellStart"/>
      <w:r w:rsidRPr="005A3E39">
        <w:rPr>
          <w:color w:val="000000"/>
          <w:sz w:val="28"/>
          <w:szCs w:val="27"/>
          <w:lang w:val="uk-UA"/>
        </w:rPr>
        <w:t>Методы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</w:t>
      </w:r>
      <w:proofErr w:type="spellStart"/>
      <w:r w:rsidRPr="005A3E39">
        <w:rPr>
          <w:color w:val="000000"/>
          <w:sz w:val="28"/>
          <w:szCs w:val="27"/>
          <w:lang w:val="uk-UA"/>
        </w:rPr>
        <w:t>агрохимических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</w:t>
      </w:r>
      <w:proofErr w:type="spellStart"/>
      <w:r w:rsidRPr="005A3E39">
        <w:rPr>
          <w:color w:val="000000"/>
          <w:sz w:val="28"/>
          <w:szCs w:val="27"/>
          <w:lang w:val="uk-UA"/>
        </w:rPr>
        <w:t>исследований.-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М.: </w:t>
      </w:r>
      <w:proofErr w:type="spellStart"/>
      <w:r w:rsidRPr="005A3E39">
        <w:rPr>
          <w:color w:val="000000"/>
          <w:sz w:val="28"/>
          <w:szCs w:val="27"/>
          <w:lang w:val="uk-UA"/>
        </w:rPr>
        <w:t>КолосС</w:t>
      </w:r>
      <w:proofErr w:type="spellEnd"/>
      <w:r w:rsidRPr="005A3E39">
        <w:rPr>
          <w:color w:val="000000"/>
          <w:sz w:val="28"/>
          <w:szCs w:val="27"/>
          <w:lang w:val="uk-UA"/>
        </w:rPr>
        <w:t>, 2004.-325с.</w:t>
      </w:r>
    </w:p>
    <w:p w:rsidR="005A3E39" w:rsidRPr="005A3E39" w:rsidRDefault="005A3E39" w:rsidP="00942F88">
      <w:pPr>
        <w:jc w:val="both"/>
        <w:rPr>
          <w:color w:val="000000"/>
          <w:sz w:val="28"/>
          <w:szCs w:val="27"/>
          <w:lang w:val="uk-UA"/>
        </w:rPr>
      </w:pPr>
      <w:r w:rsidRPr="005A3E39">
        <w:rPr>
          <w:color w:val="000000"/>
          <w:sz w:val="28"/>
          <w:szCs w:val="27"/>
          <w:lang w:val="uk-UA"/>
        </w:rPr>
        <w:t xml:space="preserve">10. </w:t>
      </w:r>
      <w:proofErr w:type="spellStart"/>
      <w:r w:rsidRPr="005A3E39">
        <w:rPr>
          <w:color w:val="000000"/>
          <w:sz w:val="28"/>
          <w:szCs w:val="27"/>
          <w:lang w:val="uk-UA"/>
        </w:rPr>
        <w:t>Основы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</w:t>
      </w:r>
      <w:proofErr w:type="spellStart"/>
      <w:r w:rsidRPr="005A3E39">
        <w:rPr>
          <w:color w:val="000000"/>
          <w:sz w:val="28"/>
          <w:szCs w:val="27"/>
          <w:lang w:val="uk-UA"/>
        </w:rPr>
        <w:t>научных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</w:t>
      </w:r>
      <w:proofErr w:type="spellStart"/>
      <w:r w:rsidRPr="005A3E39">
        <w:rPr>
          <w:color w:val="000000"/>
          <w:sz w:val="28"/>
          <w:szCs w:val="27"/>
          <w:lang w:val="uk-UA"/>
        </w:rPr>
        <w:t>исследований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в </w:t>
      </w:r>
      <w:proofErr w:type="spellStart"/>
      <w:r w:rsidRPr="005A3E39">
        <w:rPr>
          <w:color w:val="000000"/>
          <w:sz w:val="28"/>
          <w:szCs w:val="27"/>
          <w:lang w:val="uk-UA"/>
        </w:rPr>
        <w:t>агрономии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/ В.Ф. </w:t>
      </w:r>
      <w:proofErr w:type="spellStart"/>
      <w:r w:rsidRPr="005A3E39">
        <w:rPr>
          <w:color w:val="000000"/>
          <w:sz w:val="28"/>
          <w:szCs w:val="27"/>
          <w:lang w:val="uk-UA"/>
        </w:rPr>
        <w:t>Моисейченко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, М.Ф. Трифонова, А.Х., </w:t>
      </w:r>
      <w:proofErr w:type="spellStart"/>
      <w:r w:rsidRPr="005A3E39">
        <w:rPr>
          <w:color w:val="000000"/>
          <w:sz w:val="28"/>
          <w:szCs w:val="27"/>
          <w:lang w:val="uk-UA"/>
        </w:rPr>
        <w:t>Заверюха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, В.Е. </w:t>
      </w:r>
      <w:proofErr w:type="spellStart"/>
      <w:r w:rsidRPr="005A3E39">
        <w:rPr>
          <w:color w:val="000000"/>
          <w:sz w:val="28"/>
          <w:szCs w:val="27"/>
          <w:lang w:val="uk-UA"/>
        </w:rPr>
        <w:t>Ещенко</w:t>
      </w:r>
      <w:proofErr w:type="spellEnd"/>
      <w:r w:rsidRPr="005A3E39">
        <w:rPr>
          <w:color w:val="000000"/>
          <w:sz w:val="28"/>
          <w:szCs w:val="27"/>
          <w:lang w:val="uk-UA"/>
        </w:rPr>
        <w:t>. – М.: Колос, 1996. - 336 с.</w:t>
      </w:r>
    </w:p>
    <w:p w:rsidR="005A3E39" w:rsidRPr="005A3E39" w:rsidRDefault="005A3E39" w:rsidP="00942F88">
      <w:pPr>
        <w:jc w:val="both"/>
        <w:rPr>
          <w:color w:val="000000"/>
          <w:sz w:val="28"/>
          <w:szCs w:val="27"/>
          <w:lang w:val="uk-UA"/>
        </w:rPr>
      </w:pPr>
      <w:r w:rsidRPr="005A3E39">
        <w:rPr>
          <w:color w:val="000000"/>
          <w:sz w:val="28"/>
          <w:szCs w:val="27"/>
          <w:lang w:val="uk-UA"/>
        </w:rPr>
        <w:t xml:space="preserve">11. </w:t>
      </w:r>
      <w:proofErr w:type="spellStart"/>
      <w:r w:rsidRPr="005A3E39">
        <w:rPr>
          <w:color w:val="000000"/>
          <w:sz w:val="28"/>
          <w:szCs w:val="27"/>
          <w:lang w:val="uk-UA"/>
        </w:rPr>
        <w:t>Горбаренко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І.Ю. Основи наукових </w:t>
      </w:r>
      <w:proofErr w:type="spellStart"/>
      <w:r w:rsidRPr="005A3E39">
        <w:rPr>
          <w:color w:val="000000"/>
          <w:sz w:val="28"/>
          <w:szCs w:val="27"/>
          <w:lang w:val="uk-UA"/>
        </w:rPr>
        <w:t>досліджень.-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К.: Вища школа, 2001.-92с.</w:t>
      </w:r>
    </w:p>
    <w:p w:rsidR="005A3E39" w:rsidRPr="005A3E39" w:rsidRDefault="005A3E39" w:rsidP="00942F88">
      <w:pPr>
        <w:jc w:val="both"/>
        <w:rPr>
          <w:color w:val="000000"/>
          <w:sz w:val="28"/>
          <w:szCs w:val="27"/>
          <w:lang w:val="uk-UA"/>
        </w:rPr>
      </w:pPr>
      <w:r w:rsidRPr="005A3E39">
        <w:rPr>
          <w:color w:val="000000"/>
          <w:sz w:val="28"/>
          <w:szCs w:val="27"/>
          <w:lang w:val="uk-UA"/>
        </w:rPr>
        <w:t xml:space="preserve">12. Крушельницька О.В. Методологія та організація </w:t>
      </w:r>
      <w:proofErr w:type="spellStart"/>
      <w:r w:rsidRPr="005A3E39">
        <w:rPr>
          <w:color w:val="000000"/>
          <w:sz w:val="28"/>
          <w:szCs w:val="27"/>
          <w:lang w:val="uk-UA"/>
        </w:rPr>
        <w:t>нау¬кових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досліджень: </w:t>
      </w:r>
      <w:proofErr w:type="spellStart"/>
      <w:r w:rsidRPr="005A3E39">
        <w:rPr>
          <w:color w:val="000000"/>
          <w:sz w:val="28"/>
          <w:szCs w:val="27"/>
          <w:lang w:val="uk-UA"/>
        </w:rPr>
        <w:t>Навч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. посібник / О.В. Крушельницька. - К.: Кондор, 2003. - 192 с.   </w:t>
      </w:r>
    </w:p>
    <w:p w:rsidR="005A3E39" w:rsidRPr="005A3E39" w:rsidRDefault="005A3E39" w:rsidP="00942F88">
      <w:pPr>
        <w:jc w:val="both"/>
        <w:rPr>
          <w:color w:val="000000"/>
          <w:sz w:val="28"/>
          <w:szCs w:val="27"/>
          <w:lang w:val="uk-UA"/>
        </w:rPr>
      </w:pPr>
      <w:r w:rsidRPr="005A3E39">
        <w:rPr>
          <w:color w:val="000000"/>
          <w:sz w:val="28"/>
          <w:szCs w:val="27"/>
          <w:lang w:val="uk-UA"/>
        </w:rPr>
        <w:t xml:space="preserve">13. </w:t>
      </w:r>
      <w:proofErr w:type="spellStart"/>
      <w:r w:rsidRPr="005A3E39">
        <w:rPr>
          <w:color w:val="000000"/>
          <w:sz w:val="28"/>
          <w:szCs w:val="27"/>
          <w:lang w:val="uk-UA"/>
        </w:rPr>
        <w:t>П'ятнииька-Позднякова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І.С. Основи </w:t>
      </w:r>
      <w:proofErr w:type="spellStart"/>
      <w:r w:rsidRPr="005A3E39">
        <w:rPr>
          <w:color w:val="000000"/>
          <w:sz w:val="28"/>
          <w:szCs w:val="27"/>
          <w:lang w:val="uk-UA"/>
        </w:rPr>
        <w:t>науковик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</w:t>
      </w:r>
      <w:proofErr w:type="spellStart"/>
      <w:r w:rsidRPr="005A3E39">
        <w:rPr>
          <w:color w:val="000000"/>
          <w:sz w:val="28"/>
          <w:szCs w:val="27"/>
          <w:lang w:val="uk-UA"/>
        </w:rPr>
        <w:t>дослі¬джень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у вищій школі: </w:t>
      </w:r>
      <w:proofErr w:type="spellStart"/>
      <w:r w:rsidRPr="005A3E39">
        <w:rPr>
          <w:color w:val="000000"/>
          <w:sz w:val="28"/>
          <w:szCs w:val="27"/>
          <w:lang w:val="uk-UA"/>
        </w:rPr>
        <w:t>Навч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. посібник / І.С. </w:t>
      </w:r>
      <w:proofErr w:type="spellStart"/>
      <w:r w:rsidRPr="005A3E39">
        <w:rPr>
          <w:color w:val="000000"/>
          <w:sz w:val="28"/>
          <w:szCs w:val="27"/>
          <w:lang w:val="uk-UA"/>
        </w:rPr>
        <w:t>П'ятницька¬-Позднякова</w:t>
      </w:r>
      <w:proofErr w:type="spellEnd"/>
      <w:r w:rsidRPr="005A3E39">
        <w:rPr>
          <w:color w:val="000000"/>
          <w:sz w:val="28"/>
          <w:szCs w:val="27"/>
          <w:lang w:val="uk-UA"/>
        </w:rPr>
        <w:t>. - К., 2003. - 116 с.</w:t>
      </w:r>
    </w:p>
    <w:p w:rsidR="005A3E39" w:rsidRPr="005A3E39" w:rsidRDefault="005A3E39" w:rsidP="00942F88">
      <w:pPr>
        <w:jc w:val="both"/>
        <w:rPr>
          <w:color w:val="000000"/>
          <w:sz w:val="28"/>
          <w:szCs w:val="27"/>
          <w:lang w:val="uk-UA"/>
        </w:rPr>
      </w:pPr>
      <w:r w:rsidRPr="005A3E39">
        <w:rPr>
          <w:color w:val="000000"/>
          <w:sz w:val="28"/>
          <w:szCs w:val="27"/>
          <w:lang w:val="uk-UA"/>
        </w:rPr>
        <w:t xml:space="preserve">14. </w:t>
      </w:r>
      <w:proofErr w:type="spellStart"/>
      <w:r w:rsidRPr="005A3E39">
        <w:rPr>
          <w:color w:val="000000"/>
          <w:sz w:val="28"/>
          <w:szCs w:val="27"/>
          <w:lang w:val="uk-UA"/>
        </w:rPr>
        <w:t>Грицаєнко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З.М., </w:t>
      </w:r>
      <w:proofErr w:type="spellStart"/>
      <w:r w:rsidRPr="005A3E39">
        <w:rPr>
          <w:color w:val="000000"/>
          <w:sz w:val="28"/>
          <w:szCs w:val="27"/>
          <w:lang w:val="uk-UA"/>
        </w:rPr>
        <w:t>Грицаєнко</w:t>
      </w:r>
      <w:proofErr w:type="spellEnd"/>
      <w:r w:rsidRPr="005A3E39">
        <w:rPr>
          <w:color w:val="000000"/>
          <w:sz w:val="28"/>
          <w:szCs w:val="27"/>
          <w:lang w:val="uk-UA"/>
        </w:rPr>
        <w:t xml:space="preserve"> А.О., Карпенко В.П. Методи біологічних та агрохімічних    досліджень рослин і </w:t>
      </w:r>
      <w:proofErr w:type="spellStart"/>
      <w:r w:rsidRPr="005A3E39">
        <w:rPr>
          <w:color w:val="000000"/>
          <w:sz w:val="28"/>
          <w:szCs w:val="27"/>
          <w:lang w:val="uk-UA"/>
        </w:rPr>
        <w:t>грунтів.-К</w:t>
      </w:r>
      <w:proofErr w:type="spellEnd"/>
      <w:r w:rsidRPr="005A3E39">
        <w:rPr>
          <w:color w:val="000000"/>
          <w:sz w:val="28"/>
          <w:szCs w:val="27"/>
          <w:lang w:val="uk-UA"/>
        </w:rPr>
        <w:t>.: ЗАТ «Ніч лава», 2003.-320с.</w:t>
      </w:r>
    </w:p>
    <w:p w:rsidR="005A3E39" w:rsidRPr="005A3E39" w:rsidRDefault="005A3E39" w:rsidP="00942F88">
      <w:pPr>
        <w:jc w:val="both"/>
        <w:rPr>
          <w:color w:val="000000"/>
          <w:sz w:val="28"/>
          <w:szCs w:val="27"/>
          <w:lang w:val="uk-UA"/>
        </w:rPr>
      </w:pPr>
      <w:r w:rsidRPr="005A3E39">
        <w:rPr>
          <w:color w:val="000000"/>
          <w:sz w:val="28"/>
          <w:szCs w:val="27"/>
          <w:lang w:val="uk-UA"/>
        </w:rPr>
        <w:t>15.  ДСТУ ГОСТ 7.1:2006 «Система стандартів з інформації, бібліотечної та видавничої справи. Бібліографічний запис. Бібліографічний опис. Загальні вимоги та правила складання».</w:t>
      </w:r>
    </w:p>
    <w:p w:rsidR="0024037C" w:rsidRPr="0024037C" w:rsidRDefault="005A3E39" w:rsidP="005A3E39">
      <w:pPr>
        <w:widowControl w:val="0"/>
        <w:tabs>
          <w:tab w:val="num" w:pos="851"/>
        </w:tabs>
        <w:spacing w:line="235" w:lineRule="auto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16. </w:t>
      </w:r>
      <w:proofErr w:type="spellStart"/>
      <w:r w:rsidR="00687622" w:rsidRPr="00687622">
        <w:rPr>
          <w:color w:val="000000"/>
          <w:sz w:val="28"/>
        </w:rPr>
        <w:t>Навчальн</w:t>
      </w:r>
      <w:proofErr w:type="gramStart"/>
      <w:r w:rsidR="00687622" w:rsidRPr="00687622">
        <w:rPr>
          <w:color w:val="000000"/>
          <w:sz w:val="28"/>
        </w:rPr>
        <w:t>о-</w:t>
      </w:r>
      <w:proofErr w:type="gramEnd"/>
      <w:r w:rsidR="00687622" w:rsidRPr="00687622">
        <w:rPr>
          <w:color w:val="000000"/>
          <w:sz w:val="28"/>
        </w:rPr>
        <w:t>інформаційний</w:t>
      </w:r>
      <w:proofErr w:type="spellEnd"/>
      <w:r w:rsidR="00687622" w:rsidRPr="00687622">
        <w:rPr>
          <w:color w:val="000000"/>
          <w:sz w:val="28"/>
        </w:rPr>
        <w:t xml:space="preserve"> портал ТДАТУ</w:t>
      </w:r>
      <w:r w:rsidR="006B37DC" w:rsidRPr="006B37DC">
        <w:rPr>
          <w:rStyle w:val="a8"/>
          <w:sz w:val="28"/>
        </w:rPr>
        <w:t xml:space="preserve"> </w:t>
      </w:r>
      <w:hyperlink r:id="rId14" w:history="1">
        <w:r w:rsidRPr="002C117F">
          <w:rPr>
            <w:rStyle w:val="a8"/>
            <w:sz w:val="28"/>
          </w:rPr>
          <w:t>http</w:t>
        </w:r>
        <w:r w:rsidRPr="002C117F">
          <w:rPr>
            <w:rStyle w:val="a8"/>
            <w:sz w:val="28"/>
            <w:lang w:val="uk-UA"/>
          </w:rPr>
          <w:t>://</w:t>
        </w:r>
        <w:r w:rsidRPr="002C117F">
          <w:rPr>
            <w:rStyle w:val="a8"/>
            <w:sz w:val="28"/>
          </w:rPr>
          <w:t>nip</w:t>
        </w:r>
        <w:r w:rsidRPr="002C117F">
          <w:rPr>
            <w:rStyle w:val="a8"/>
            <w:sz w:val="28"/>
            <w:lang w:val="uk-UA"/>
          </w:rPr>
          <w:t>.</w:t>
        </w:r>
        <w:r w:rsidRPr="002C117F">
          <w:rPr>
            <w:rStyle w:val="a8"/>
            <w:sz w:val="28"/>
          </w:rPr>
          <w:t>tsatu</w:t>
        </w:r>
        <w:r w:rsidRPr="002C117F">
          <w:rPr>
            <w:rStyle w:val="a8"/>
            <w:sz w:val="28"/>
            <w:lang w:val="uk-UA"/>
          </w:rPr>
          <w:t>.</w:t>
        </w:r>
        <w:r w:rsidRPr="002C117F">
          <w:rPr>
            <w:rStyle w:val="a8"/>
            <w:sz w:val="28"/>
          </w:rPr>
          <w:t>edu</w:t>
        </w:r>
        <w:r w:rsidRPr="002C117F">
          <w:rPr>
            <w:rStyle w:val="a8"/>
            <w:sz w:val="28"/>
            <w:lang w:val="uk-UA"/>
          </w:rPr>
          <w:t>.</w:t>
        </w:r>
        <w:proofErr w:type="spellStart"/>
        <w:r w:rsidRPr="002C117F">
          <w:rPr>
            <w:rStyle w:val="a8"/>
            <w:sz w:val="28"/>
          </w:rPr>
          <w:t>ua</w:t>
        </w:r>
        <w:proofErr w:type="spellEnd"/>
      </w:hyperlink>
    </w:p>
    <w:p w:rsidR="00687622" w:rsidRPr="005A3E39" w:rsidRDefault="005A3E39" w:rsidP="005A3E39">
      <w:pPr>
        <w:widowControl w:val="0"/>
        <w:tabs>
          <w:tab w:val="num" w:pos="851"/>
        </w:tabs>
        <w:spacing w:line="235" w:lineRule="auto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17. </w:t>
      </w:r>
      <w:proofErr w:type="spellStart"/>
      <w:r w:rsidR="00687622" w:rsidRPr="005A3E39">
        <w:rPr>
          <w:color w:val="000000"/>
          <w:sz w:val="28"/>
        </w:rPr>
        <w:t>Наукова</w:t>
      </w:r>
      <w:proofErr w:type="spellEnd"/>
      <w:r w:rsidR="00687622" w:rsidRPr="005A3E39">
        <w:rPr>
          <w:color w:val="000000"/>
          <w:sz w:val="28"/>
        </w:rPr>
        <w:t xml:space="preserve"> </w:t>
      </w:r>
      <w:proofErr w:type="spellStart"/>
      <w:r w:rsidR="00687622" w:rsidRPr="005A3E39">
        <w:rPr>
          <w:color w:val="000000"/>
          <w:sz w:val="28"/>
        </w:rPr>
        <w:t>бібліотека</w:t>
      </w:r>
      <w:proofErr w:type="spellEnd"/>
      <w:r w:rsidR="00687622" w:rsidRPr="005A3E39">
        <w:rPr>
          <w:color w:val="000000"/>
          <w:sz w:val="28"/>
        </w:rPr>
        <w:t xml:space="preserve"> ТДАТУ </w:t>
      </w:r>
      <w:hyperlink r:id="rId15" w:history="1">
        <w:r w:rsidR="00687622" w:rsidRPr="005A3E39">
          <w:rPr>
            <w:rStyle w:val="a8"/>
            <w:sz w:val="28"/>
          </w:rPr>
          <w:t>http://www.tsatu.edu.ua/biblioteka/</w:t>
        </w:r>
      </w:hyperlink>
    </w:p>
    <w:p w:rsidR="00687622" w:rsidRPr="005A3E39" w:rsidRDefault="005A3E39" w:rsidP="005A3E39">
      <w:pPr>
        <w:widowControl w:val="0"/>
        <w:tabs>
          <w:tab w:val="num" w:pos="720"/>
          <w:tab w:val="num" w:pos="851"/>
        </w:tabs>
        <w:spacing w:line="235" w:lineRule="auto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18. </w:t>
      </w:r>
      <w:r w:rsidR="00687622" w:rsidRPr="005A3E39">
        <w:rPr>
          <w:color w:val="000000"/>
          <w:sz w:val="28"/>
        </w:rPr>
        <w:t xml:space="preserve">Сайт </w:t>
      </w:r>
      <w:proofErr w:type="spellStart"/>
      <w:r w:rsidR="00687622" w:rsidRPr="005A3E39">
        <w:rPr>
          <w:color w:val="000000"/>
          <w:sz w:val="28"/>
        </w:rPr>
        <w:t>кафедри</w:t>
      </w:r>
      <w:proofErr w:type="spellEnd"/>
      <w:r w:rsidR="00687622" w:rsidRPr="005A3E39">
        <w:rPr>
          <w:color w:val="000000"/>
          <w:sz w:val="28"/>
        </w:rPr>
        <w:t xml:space="preserve"> ПОВБХ </w:t>
      </w:r>
      <w:hyperlink r:id="rId16" w:history="1">
        <w:r w:rsidR="00687622" w:rsidRPr="005A3E39">
          <w:rPr>
            <w:rStyle w:val="a8"/>
            <w:sz w:val="28"/>
          </w:rPr>
          <w:t>http://www.tsatu.edu.ua/hb/course/fiziolohija-ekolohija-roslyn-tvaryn/</w:t>
        </w:r>
      </w:hyperlink>
    </w:p>
    <w:p w:rsidR="00687622" w:rsidRPr="005A3E39" w:rsidRDefault="005A3E39" w:rsidP="005A3E39">
      <w:pPr>
        <w:widowControl w:val="0"/>
        <w:tabs>
          <w:tab w:val="num" w:pos="426"/>
          <w:tab w:val="num" w:pos="720"/>
          <w:tab w:val="num" w:pos="851"/>
        </w:tabs>
        <w:spacing w:line="235" w:lineRule="auto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19. </w:t>
      </w:r>
      <w:proofErr w:type="spellStart"/>
      <w:r w:rsidR="00687622" w:rsidRPr="005A3E39">
        <w:rPr>
          <w:color w:val="000000"/>
          <w:sz w:val="28"/>
        </w:rPr>
        <w:t>Internet</w:t>
      </w:r>
      <w:proofErr w:type="spellEnd"/>
      <w:r w:rsidR="00687622" w:rsidRPr="005A3E39">
        <w:rPr>
          <w:color w:val="000000"/>
          <w:sz w:val="28"/>
          <w:lang w:val="uk-UA"/>
        </w:rPr>
        <w:t xml:space="preserve"> ресурси</w:t>
      </w:r>
      <w:r w:rsidR="00687622" w:rsidRPr="005A3E39">
        <w:rPr>
          <w:color w:val="000000"/>
          <w:sz w:val="28"/>
        </w:rPr>
        <w:t>.</w:t>
      </w:r>
    </w:p>
    <w:p w:rsidR="00687622" w:rsidRPr="00687622" w:rsidRDefault="00687622" w:rsidP="00EE6A6D">
      <w:pPr>
        <w:ind w:firstLine="709"/>
        <w:rPr>
          <w:color w:val="000000"/>
          <w:sz w:val="27"/>
          <w:szCs w:val="27"/>
        </w:rPr>
      </w:pPr>
    </w:p>
    <w:p w:rsidR="00EE6A6D" w:rsidRDefault="00EE6A6D" w:rsidP="006A1ED2">
      <w:pPr>
        <w:jc w:val="center"/>
        <w:rPr>
          <w:color w:val="000000"/>
          <w:sz w:val="27"/>
          <w:szCs w:val="27"/>
          <w:lang w:val="uk-UA"/>
        </w:rPr>
      </w:pPr>
      <w:r w:rsidRPr="008A5758">
        <w:rPr>
          <w:b/>
          <w:color w:val="000000"/>
          <w:sz w:val="28"/>
          <w:szCs w:val="27"/>
          <w:lang w:val="uk-UA"/>
        </w:rPr>
        <w:t>1</w:t>
      </w:r>
      <w:r w:rsidRPr="005A3E39">
        <w:rPr>
          <w:b/>
          <w:color w:val="000000"/>
          <w:sz w:val="28"/>
          <w:szCs w:val="27"/>
        </w:rPr>
        <w:t>4</w:t>
      </w:r>
      <w:r w:rsidRPr="008A5758">
        <w:rPr>
          <w:b/>
          <w:color w:val="000000"/>
          <w:sz w:val="28"/>
          <w:szCs w:val="27"/>
          <w:lang w:val="uk-UA"/>
        </w:rPr>
        <w:t>)</w:t>
      </w:r>
      <w:r w:rsidRPr="008A5758">
        <w:rPr>
          <w:color w:val="000000"/>
          <w:sz w:val="28"/>
          <w:szCs w:val="27"/>
          <w:lang w:val="uk-UA"/>
        </w:rPr>
        <w:t xml:space="preserve"> </w:t>
      </w:r>
      <w:r w:rsidR="006A1ED2" w:rsidRPr="006A1ED2">
        <w:rPr>
          <w:b/>
          <w:color w:val="000000"/>
          <w:sz w:val="28"/>
          <w:szCs w:val="27"/>
          <w:lang w:val="uk-UA"/>
        </w:rPr>
        <w:t>ІНФОРМАЦІЙНИЙ ПАКЕТ ДИСЦИПЛІНИ</w:t>
      </w:r>
      <w:r w:rsidRPr="00531F72">
        <w:rPr>
          <w:color w:val="000000"/>
          <w:sz w:val="27"/>
          <w:szCs w:val="27"/>
          <w:lang w:val="uk-UA"/>
        </w:rPr>
        <w:t>.</w:t>
      </w:r>
    </w:p>
    <w:p w:rsidR="006B37DC" w:rsidRDefault="006B37DC" w:rsidP="00EE6A6D">
      <w:pPr>
        <w:ind w:firstLine="709"/>
        <w:rPr>
          <w:color w:val="000000"/>
          <w:sz w:val="27"/>
          <w:szCs w:val="27"/>
          <w:lang w:val="uk-UA"/>
        </w:rPr>
      </w:pPr>
    </w:p>
    <w:p w:rsidR="00EE6A6D" w:rsidRDefault="006B37DC" w:rsidP="00EE6A6D">
      <w:pPr>
        <w:ind w:firstLine="709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Посилання на дисципліну на Навчально-інформаційний портал ТДАТУ:</w:t>
      </w:r>
    </w:p>
    <w:p w:rsidR="0036018C" w:rsidRPr="00E1212A" w:rsidRDefault="00E1212A" w:rsidP="00EE6A6D">
      <w:pPr>
        <w:ind w:firstLine="709"/>
        <w:rPr>
          <w:color w:val="FF0000"/>
          <w:sz w:val="28"/>
          <w:szCs w:val="28"/>
        </w:rPr>
      </w:pPr>
      <w:hyperlink r:id="rId17" w:history="1">
        <w:r w:rsidRPr="00E1212A">
          <w:rPr>
            <w:rStyle w:val="a8"/>
            <w:sz w:val="28"/>
            <w:szCs w:val="28"/>
          </w:rPr>
          <w:t>http</w:t>
        </w:r>
        <w:r w:rsidRPr="00E1212A">
          <w:rPr>
            <w:rStyle w:val="a8"/>
            <w:sz w:val="28"/>
            <w:szCs w:val="28"/>
            <w:lang w:val="uk-UA"/>
          </w:rPr>
          <w:t>://</w:t>
        </w:r>
        <w:r w:rsidRPr="00E1212A">
          <w:rPr>
            <w:rStyle w:val="a8"/>
            <w:sz w:val="28"/>
            <w:szCs w:val="28"/>
          </w:rPr>
          <w:t>nip</w:t>
        </w:r>
        <w:r w:rsidRPr="00E1212A">
          <w:rPr>
            <w:rStyle w:val="a8"/>
            <w:sz w:val="28"/>
            <w:szCs w:val="28"/>
            <w:lang w:val="uk-UA"/>
          </w:rPr>
          <w:t>.</w:t>
        </w:r>
        <w:r w:rsidRPr="00E1212A">
          <w:rPr>
            <w:rStyle w:val="a8"/>
            <w:sz w:val="28"/>
            <w:szCs w:val="28"/>
          </w:rPr>
          <w:t>tsatu</w:t>
        </w:r>
        <w:r w:rsidRPr="00E1212A">
          <w:rPr>
            <w:rStyle w:val="a8"/>
            <w:sz w:val="28"/>
            <w:szCs w:val="28"/>
            <w:lang w:val="uk-UA"/>
          </w:rPr>
          <w:t>.</w:t>
        </w:r>
        <w:r w:rsidRPr="00E1212A">
          <w:rPr>
            <w:rStyle w:val="a8"/>
            <w:sz w:val="28"/>
            <w:szCs w:val="28"/>
          </w:rPr>
          <w:t>edu</w:t>
        </w:r>
        <w:r w:rsidRPr="00E1212A">
          <w:rPr>
            <w:rStyle w:val="a8"/>
            <w:sz w:val="28"/>
            <w:szCs w:val="28"/>
            <w:lang w:val="uk-UA"/>
          </w:rPr>
          <w:t>.</w:t>
        </w:r>
        <w:r w:rsidRPr="00E1212A">
          <w:rPr>
            <w:rStyle w:val="a8"/>
            <w:sz w:val="28"/>
            <w:szCs w:val="28"/>
          </w:rPr>
          <w:t>ua</w:t>
        </w:r>
        <w:r w:rsidRPr="00E1212A">
          <w:rPr>
            <w:rStyle w:val="a8"/>
            <w:sz w:val="28"/>
            <w:szCs w:val="28"/>
            <w:lang w:val="uk-UA"/>
          </w:rPr>
          <w:t>/</w:t>
        </w:r>
        <w:r w:rsidRPr="00E1212A">
          <w:rPr>
            <w:rStyle w:val="a8"/>
            <w:sz w:val="28"/>
            <w:szCs w:val="28"/>
          </w:rPr>
          <w:t>course</w:t>
        </w:r>
        <w:r w:rsidRPr="00E1212A">
          <w:rPr>
            <w:rStyle w:val="a8"/>
            <w:sz w:val="28"/>
            <w:szCs w:val="28"/>
            <w:lang w:val="uk-UA"/>
          </w:rPr>
          <w:t>/</w:t>
        </w:r>
        <w:r w:rsidRPr="00E1212A">
          <w:rPr>
            <w:rStyle w:val="a8"/>
            <w:sz w:val="28"/>
            <w:szCs w:val="28"/>
          </w:rPr>
          <w:t>view</w:t>
        </w:r>
        <w:r w:rsidRPr="00E1212A">
          <w:rPr>
            <w:rStyle w:val="a8"/>
            <w:sz w:val="28"/>
            <w:szCs w:val="28"/>
            <w:lang w:val="uk-UA"/>
          </w:rPr>
          <w:t>.</w:t>
        </w:r>
        <w:r w:rsidRPr="00E1212A">
          <w:rPr>
            <w:rStyle w:val="a8"/>
            <w:sz w:val="28"/>
            <w:szCs w:val="28"/>
          </w:rPr>
          <w:t>php</w:t>
        </w:r>
        <w:r w:rsidRPr="00E1212A">
          <w:rPr>
            <w:rStyle w:val="a8"/>
            <w:sz w:val="28"/>
            <w:szCs w:val="28"/>
            <w:lang w:val="uk-UA"/>
          </w:rPr>
          <w:t>?</w:t>
        </w:r>
        <w:r w:rsidRPr="00E1212A">
          <w:rPr>
            <w:rStyle w:val="a8"/>
            <w:sz w:val="28"/>
            <w:szCs w:val="28"/>
          </w:rPr>
          <w:t>id</w:t>
        </w:r>
        <w:r w:rsidRPr="00E1212A">
          <w:rPr>
            <w:rStyle w:val="a8"/>
            <w:sz w:val="28"/>
            <w:szCs w:val="28"/>
            <w:lang w:val="uk-UA"/>
          </w:rPr>
          <w:t>=4131</w:t>
        </w:r>
      </w:hyperlink>
    </w:p>
    <w:sectPr w:rsidR="0036018C" w:rsidRPr="00E1212A" w:rsidSect="00D75062">
      <w:headerReference w:type="even" r:id="rId18"/>
      <w:headerReference w:type="default" r:id="rId19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91" w:rsidRDefault="00FD2891">
      <w:r>
        <w:separator/>
      </w:r>
    </w:p>
  </w:endnote>
  <w:endnote w:type="continuationSeparator" w:id="0">
    <w:p w:rsidR="00FD2891" w:rsidRDefault="00FD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91" w:rsidRDefault="00FD2891">
      <w:r>
        <w:separator/>
      </w:r>
    </w:p>
  </w:footnote>
  <w:footnote w:type="continuationSeparator" w:id="0">
    <w:p w:rsidR="00FD2891" w:rsidRDefault="00FD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B8" w:rsidRDefault="003A12B8" w:rsidP="00AE7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12B8" w:rsidRDefault="003A12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B8" w:rsidRDefault="003A12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42F88">
      <w:rPr>
        <w:noProof/>
      </w:rPr>
      <w:t>10</w:t>
    </w:r>
    <w:r>
      <w:fldChar w:fldCharType="end"/>
    </w:r>
  </w:p>
  <w:p w:rsidR="003A12B8" w:rsidRDefault="003A12B8" w:rsidP="00AE79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0DF"/>
    <w:multiLevelType w:val="hybridMultilevel"/>
    <w:tmpl w:val="85883140"/>
    <w:lvl w:ilvl="0" w:tplc="9CC80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5D77B8"/>
    <w:multiLevelType w:val="multilevel"/>
    <w:tmpl w:val="105D77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6E44E05"/>
    <w:multiLevelType w:val="singleLevel"/>
    <w:tmpl w:val="9CC80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28F0EB2"/>
    <w:multiLevelType w:val="hybridMultilevel"/>
    <w:tmpl w:val="BBF8AEC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53E1"/>
    <w:multiLevelType w:val="hybridMultilevel"/>
    <w:tmpl w:val="0C7081B0"/>
    <w:lvl w:ilvl="0" w:tplc="D6366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204A1"/>
    <w:multiLevelType w:val="hybridMultilevel"/>
    <w:tmpl w:val="7612EE7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19039F"/>
    <w:multiLevelType w:val="multilevel"/>
    <w:tmpl w:val="20F0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F7CF0"/>
    <w:multiLevelType w:val="multilevel"/>
    <w:tmpl w:val="AB36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B1EBD"/>
    <w:multiLevelType w:val="hybridMultilevel"/>
    <w:tmpl w:val="33129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F3AC8"/>
    <w:multiLevelType w:val="hybridMultilevel"/>
    <w:tmpl w:val="53542520"/>
    <w:lvl w:ilvl="0" w:tplc="C92C4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D"/>
    <w:rsid w:val="0002005E"/>
    <w:rsid w:val="00037996"/>
    <w:rsid w:val="00052344"/>
    <w:rsid w:val="000A4407"/>
    <w:rsid w:val="000C6788"/>
    <w:rsid w:val="000D229C"/>
    <w:rsid w:val="001244D1"/>
    <w:rsid w:val="00152A7D"/>
    <w:rsid w:val="001B57D3"/>
    <w:rsid w:val="0021065D"/>
    <w:rsid w:val="00212F64"/>
    <w:rsid w:val="0022639D"/>
    <w:rsid w:val="0024037C"/>
    <w:rsid w:val="002732C4"/>
    <w:rsid w:val="0029737B"/>
    <w:rsid w:val="00320B9D"/>
    <w:rsid w:val="0033791F"/>
    <w:rsid w:val="00345E64"/>
    <w:rsid w:val="0036018C"/>
    <w:rsid w:val="003741D7"/>
    <w:rsid w:val="00380998"/>
    <w:rsid w:val="00381960"/>
    <w:rsid w:val="003A12B8"/>
    <w:rsid w:val="003A4FE5"/>
    <w:rsid w:val="003C4E4E"/>
    <w:rsid w:val="003D4700"/>
    <w:rsid w:val="004660CE"/>
    <w:rsid w:val="00470505"/>
    <w:rsid w:val="00474F30"/>
    <w:rsid w:val="004D5690"/>
    <w:rsid w:val="004E0018"/>
    <w:rsid w:val="004E41B6"/>
    <w:rsid w:val="004F11F4"/>
    <w:rsid w:val="00596371"/>
    <w:rsid w:val="005A3E39"/>
    <w:rsid w:val="006225FA"/>
    <w:rsid w:val="00627DB9"/>
    <w:rsid w:val="00642802"/>
    <w:rsid w:val="00685C0E"/>
    <w:rsid w:val="00687622"/>
    <w:rsid w:val="0069086D"/>
    <w:rsid w:val="00691382"/>
    <w:rsid w:val="006A1ED2"/>
    <w:rsid w:val="006A3E4C"/>
    <w:rsid w:val="006B37DC"/>
    <w:rsid w:val="006D02C4"/>
    <w:rsid w:val="006E28D4"/>
    <w:rsid w:val="00734577"/>
    <w:rsid w:val="00764972"/>
    <w:rsid w:val="008211D1"/>
    <w:rsid w:val="008772BD"/>
    <w:rsid w:val="008A5758"/>
    <w:rsid w:val="00942F88"/>
    <w:rsid w:val="0095096D"/>
    <w:rsid w:val="00950F89"/>
    <w:rsid w:val="00974761"/>
    <w:rsid w:val="009C6317"/>
    <w:rsid w:val="009F6FC3"/>
    <w:rsid w:val="00A0326F"/>
    <w:rsid w:val="00A3145E"/>
    <w:rsid w:val="00A357AB"/>
    <w:rsid w:val="00A972EB"/>
    <w:rsid w:val="00AC53B2"/>
    <w:rsid w:val="00AE3F8B"/>
    <w:rsid w:val="00AE7902"/>
    <w:rsid w:val="00B456D3"/>
    <w:rsid w:val="00BB773F"/>
    <w:rsid w:val="00C321AC"/>
    <w:rsid w:val="00C4209B"/>
    <w:rsid w:val="00C80886"/>
    <w:rsid w:val="00C92033"/>
    <w:rsid w:val="00CA4C94"/>
    <w:rsid w:val="00CA76D3"/>
    <w:rsid w:val="00CB0F2C"/>
    <w:rsid w:val="00D20B05"/>
    <w:rsid w:val="00D31200"/>
    <w:rsid w:val="00D75062"/>
    <w:rsid w:val="00DA04C3"/>
    <w:rsid w:val="00DD5DE4"/>
    <w:rsid w:val="00DD6617"/>
    <w:rsid w:val="00E06B47"/>
    <w:rsid w:val="00E1212A"/>
    <w:rsid w:val="00EB1A28"/>
    <w:rsid w:val="00EE6A6D"/>
    <w:rsid w:val="00F12CD0"/>
    <w:rsid w:val="00FC542C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5062"/>
  </w:style>
  <w:style w:type="paragraph" w:styleId="a6">
    <w:name w:val="List Paragraph"/>
    <w:basedOn w:val="a"/>
    <w:uiPriority w:val="34"/>
    <w:qFormat/>
    <w:rsid w:val="00EE6A6D"/>
    <w:pPr>
      <w:ind w:left="720"/>
      <w:contextualSpacing/>
    </w:pPr>
  </w:style>
  <w:style w:type="table" w:styleId="a7">
    <w:name w:val="Table Grid"/>
    <w:basedOn w:val="a1"/>
    <w:rsid w:val="000A4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D5690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D569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D5690"/>
    <w:rPr>
      <w:b/>
      <w:bCs/>
    </w:rPr>
  </w:style>
  <w:style w:type="character" w:customStyle="1" w:styleId="3">
    <w:name w:val="Основной текст с отступом 3 Знак"/>
    <w:link w:val="30"/>
    <w:rsid w:val="003C4E4E"/>
    <w:rPr>
      <w:sz w:val="16"/>
      <w:szCs w:val="16"/>
    </w:rPr>
  </w:style>
  <w:style w:type="paragraph" w:styleId="30">
    <w:name w:val="Body Text Indent 3"/>
    <w:basedOn w:val="a"/>
    <w:link w:val="3"/>
    <w:rsid w:val="003C4E4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3C4E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t01">
    <w:name w:val="dat01"/>
    <w:rsid w:val="00AE7902"/>
    <w:rPr>
      <w:color w:val="0044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5062"/>
  </w:style>
  <w:style w:type="paragraph" w:styleId="a6">
    <w:name w:val="List Paragraph"/>
    <w:basedOn w:val="a"/>
    <w:uiPriority w:val="34"/>
    <w:qFormat/>
    <w:rsid w:val="00EE6A6D"/>
    <w:pPr>
      <w:ind w:left="720"/>
      <w:contextualSpacing/>
    </w:pPr>
  </w:style>
  <w:style w:type="table" w:styleId="a7">
    <w:name w:val="Table Grid"/>
    <w:basedOn w:val="a1"/>
    <w:rsid w:val="000A4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D5690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D569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D5690"/>
    <w:rPr>
      <w:b/>
      <w:bCs/>
    </w:rPr>
  </w:style>
  <w:style w:type="character" w:customStyle="1" w:styleId="3">
    <w:name w:val="Основной текст с отступом 3 Знак"/>
    <w:link w:val="30"/>
    <w:rsid w:val="003C4E4E"/>
    <w:rPr>
      <w:sz w:val="16"/>
      <w:szCs w:val="16"/>
    </w:rPr>
  </w:style>
  <w:style w:type="paragraph" w:styleId="30">
    <w:name w:val="Body Text Indent 3"/>
    <w:basedOn w:val="a"/>
    <w:link w:val="3"/>
    <w:rsid w:val="003C4E4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3C4E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t01">
    <w:name w:val="dat01"/>
    <w:rsid w:val="00AE7902"/>
    <w:rPr>
      <w:color w:val="0044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p.tsatu.edu.ua/course/view.php?id=4131" TargetMode="External"/><Relationship Id="rId13" Type="http://schemas.openxmlformats.org/officeDocument/2006/relationships/hyperlink" Target="http://www.tsatu.edu.ua/nmc/wp-content/uploads/sites/52/polozhennja-pro-perezarahuvannja-ta-akademichnu-riznycju-2019-2.doc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satu.edu.ua/nmc/wp-content/uploads/sites/52/polozhennya_pro_samostiynu_robotu.pdf" TargetMode="External"/><Relationship Id="rId17" Type="http://schemas.openxmlformats.org/officeDocument/2006/relationships/hyperlink" Target="http://nip.tsatu.edu.ua/course/view.php?id=41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satu.edu.ua/hb/course/fiziolohija-ekolohija-roslyn-tvary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satu.edu.ua/nmc/wp-content/uploads/sites/52/Pologennya-pro-poryadok-likvidacii-zaborgovanost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satu.edu.ua/biblioteka/" TargetMode="External"/><Relationship Id="rId10" Type="http://schemas.openxmlformats.org/officeDocument/2006/relationships/hyperlink" Target="https://zakon.rada.gov.ua/laws/show/1556-18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tsatu.edu.ua/hb/people/ivanova-iryna-jevhenivna/" TargetMode="External"/><Relationship Id="rId14" Type="http://schemas.openxmlformats.org/officeDocument/2006/relationships/hyperlink" Target="http://nip.tsa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12805</Words>
  <Characters>7300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6</cp:revision>
  <dcterms:created xsi:type="dcterms:W3CDTF">2020-01-04T16:41:00Z</dcterms:created>
  <dcterms:modified xsi:type="dcterms:W3CDTF">2020-01-08T10:59:00Z</dcterms:modified>
</cp:coreProperties>
</file>