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C1" w:rsidRPr="007B0D22" w:rsidRDefault="00785F48" w:rsidP="00033E1C">
      <w:pPr>
        <w:ind w:right="-1"/>
        <w:jc w:val="right"/>
        <w:rPr>
          <w:rFonts w:ascii="Times New Roman" w:hAnsi="Times New Roman"/>
          <w:b/>
          <w:color w:val="000000"/>
          <w:sz w:val="28"/>
          <w:lang w:val="uk-UA"/>
        </w:rPr>
      </w:pPr>
      <w:r w:rsidRPr="007B0D22">
        <w:rPr>
          <w:rFonts w:ascii="Times New Roman" w:hAnsi="Times New Roman"/>
          <w:b/>
          <w:color w:val="000000"/>
          <w:sz w:val="28"/>
          <w:lang w:val="uk-UA"/>
        </w:rPr>
        <w:t xml:space="preserve">ДОГОВІР </w:t>
      </w:r>
      <w:r w:rsidRPr="007B0D22">
        <w:rPr>
          <w:rFonts w:ascii="Times New Roman" w:hAnsi="Times New Roman"/>
          <w:color w:val="000000"/>
          <w:sz w:val="28"/>
          <w:lang w:val="uk-UA"/>
        </w:rPr>
        <w:t xml:space="preserve">ПРО СПІВПРАЦЮ </w:t>
      </w:r>
      <w:r w:rsidR="00033E1C" w:rsidRPr="007B0D22">
        <w:rPr>
          <w:rFonts w:ascii="Times New Roman" w:hAnsi="Times New Roman"/>
          <w:color w:val="000000"/>
          <w:sz w:val="29"/>
          <w:lang w:val="uk-UA"/>
        </w:rPr>
        <w:t>№____</w:t>
      </w:r>
    </w:p>
    <w:p w:rsidR="00033E1C" w:rsidRPr="007B0D22" w:rsidRDefault="00785F48">
      <w:pPr>
        <w:ind w:left="6696"/>
        <w:jc w:val="right"/>
        <w:rPr>
          <w:rFonts w:ascii="Times New Roman" w:hAnsi="Times New Roman"/>
          <w:color w:val="000000"/>
          <w:sz w:val="29"/>
          <w:lang w:val="uk-UA"/>
        </w:rPr>
      </w:pPr>
      <w:r w:rsidRPr="007B0D22">
        <w:rPr>
          <w:rFonts w:ascii="Times New Roman" w:hAnsi="Times New Roman"/>
          <w:color w:val="000000"/>
          <w:sz w:val="29"/>
          <w:lang w:val="uk-UA"/>
        </w:rPr>
        <w:t>м.Мелітополь</w:t>
      </w:r>
    </w:p>
    <w:p w:rsidR="00EC3AC1" w:rsidRPr="007B0D22" w:rsidRDefault="00785F48">
      <w:pPr>
        <w:ind w:left="6696"/>
        <w:jc w:val="right"/>
        <w:rPr>
          <w:rFonts w:ascii="Times New Roman" w:hAnsi="Times New Roman"/>
          <w:color w:val="000000"/>
          <w:sz w:val="29"/>
          <w:lang w:val="uk-UA"/>
        </w:rPr>
      </w:pPr>
      <w:r w:rsidRPr="007B0D22">
        <w:rPr>
          <w:rFonts w:ascii="Times New Roman" w:hAnsi="Times New Roman"/>
          <w:color w:val="000000"/>
          <w:sz w:val="29"/>
          <w:lang w:val="uk-UA"/>
        </w:rPr>
        <w:t>«</w:t>
      </w:r>
      <w:r w:rsidR="006E506F" w:rsidRPr="007B0D22">
        <w:rPr>
          <w:rFonts w:ascii="Times New Roman" w:hAnsi="Times New Roman"/>
          <w:color w:val="000000"/>
          <w:sz w:val="29"/>
          <w:u w:val="single"/>
          <w:lang w:val="uk-UA"/>
        </w:rPr>
        <w:t>06</w:t>
      </w:r>
      <w:r w:rsidRPr="007B0D22">
        <w:rPr>
          <w:rFonts w:ascii="Times New Roman" w:hAnsi="Times New Roman"/>
          <w:color w:val="000000"/>
          <w:sz w:val="29"/>
          <w:lang w:val="uk-UA"/>
        </w:rPr>
        <w:t xml:space="preserve">» </w:t>
      </w:r>
      <w:r w:rsidR="006E506F" w:rsidRPr="007B0D22">
        <w:rPr>
          <w:rFonts w:ascii="Times New Roman" w:hAnsi="Times New Roman"/>
          <w:color w:val="000000"/>
          <w:sz w:val="29"/>
          <w:u w:val="single"/>
          <w:lang w:val="uk-UA"/>
        </w:rPr>
        <w:t>вересня</w:t>
      </w:r>
      <w:r w:rsidR="007B0D22" w:rsidRPr="007B0D22">
        <w:rPr>
          <w:rFonts w:ascii="Times New Roman" w:hAnsi="Times New Roman"/>
          <w:color w:val="000000"/>
          <w:sz w:val="29"/>
          <w:lang w:val="uk-UA"/>
        </w:rPr>
        <w:t xml:space="preserve"> </w:t>
      </w:r>
      <w:r w:rsidRPr="007B0D22">
        <w:rPr>
          <w:rFonts w:ascii="Times New Roman" w:hAnsi="Times New Roman"/>
          <w:color w:val="000000"/>
          <w:sz w:val="29"/>
          <w:lang w:val="uk-UA"/>
        </w:rPr>
        <w:t>20</w:t>
      </w:r>
      <w:r w:rsidR="006E506F" w:rsidRPr="007B0D22">
        <w:rPr>
          <w:rFonts w:ascii="Times New Roman" w:hAnsi="Times New Roman"/>
          <w:color w:val="000000"/>
          <w:sz w:val="29"/>
          <w:u w:val="single"/>
          <w:lang w:val="uk-UA"/>
        </w:rPr>
        <w:t>17</w:t>
      </w:r>
      <w:r w:rsidRPr="007B0D22">
        <w:rPr>
          <w:rFonts w:ascii="Times New Roman" w:hAnsi="Times New Roman"/>
          <w:color w:val="000000"/>
          <w:sz w:val="29"/>
          <w:lang w:val="uk-UA"/>
        </w:rPr>
        <w:t>року</w:t>
      </w:r>
      <w:bookmarkStart w:id="0" w:name="_GoBack"/>
      <w:bookmarkEnd w:id="0"/>
    </w:p>
    <w:p w:rsidR="00EC3AC1" w:rsidRPr="007B0D22" w:rsidRDefault="00785F48" w:rsidP="007B0D22">
      <w:pPr>
        <w:spacing w:before="468"/>
        <w:ind w:left="216" w:right="-1" w:firstLine="576"/>
        <w:jc w:val="both"/>
        <w:rPr>
          <w:rFonts w:ascii="Times New Roman" w:hAnsi="Times New Roman"/>
          <w:b/>
          <w:i/>
          <w:color w:val="000000"/>
          <w:sz w:val="28"/>
          <w:lang w:val="uk-UA"/>
        </w:rPr>
      </w:pPr>
      <w:r w:rsidRPr="007B0D22">
        <w:rPr>
          <w:rFonts w:ascii="Times New Roman" w:hAnsi="Times New Roman"/>
          <w:b/>
          <w:i/>
          <w:color w:val="000000"/>
          <w:sz w:val="28"/>
          <w:lang w:val="uk-UA"/>
        </w:rPr>
        <w:t>ТОВ «Мелітопольський завод турбокомпресорів»</w:t>
      </w:r>
      <w:r w:rsidR="007B0D22" w:rsidRPr="007B0D22">
        <w:rPr>
          <w:rFonts w:ascii="Times New Roman" w:hAnsi="Times New Roman"/>
          <w:b/>
          <w:i/>
          <w:color w:val="000000"/>
          <w:sz w:val="28"/>
          <w:lang w:val="uk-UA"/>
        </w:rPr>
        <w:t xml:space="preserve"> </w:t>
      </w:r>
      <w:r w:rsidRPr="007B0D22">
        <w:rPr>
          <w:rFonts w:ascii="Times New Roman" w:hAnsi="Times New Roman"/>
          <w:b/>
          <w:i/>
          <w:color w:val="000000"/>
          <w:sz w:val="28"/>
          <w:lang w:val="uk-UA"/>
        </w:rPr>
        <w:t xml:space="preserve">(далі </w:t>
      </w:r>
      <w:r w:rsidRPr="007B0D22">
        <w:rPr>
          <w:rFonts w:ascii="Times New Roman" w:hAnsi="Times New Roman"/>
          <w:color w:val="000000"/>
          <w:sz w:val="29"/>
          <w:lang w:val="uk-UA"/>
        </w:rPr>
        <w:t xml:space="preserve">по тексту - </w:t>
      </w:r>
      <w:r w:rsidRPr="007B0D22">
        <w:rPr>
          <w:rFonts w:ascii="Times New Roman" w:hAnsi="Times New Roman"/>
          <w:b/>
          <w:color w:val="000000"/>
          <w:sz w:val="28"/>
          <w:lang w:val="uk-UA"/>
        </w:rPr>
        <w:t>Підпри</w:t>
      </w:r>
      <w:r w:rsidR="00433A4F" w:rsidRPr="007B0D22">
        <w:rPr>
          <w:rFonts w:ascii="Times New Roman" w:hAnsi="Times New Roman"/>
          <w:b/>
          <w:color w:val="000000"/>
          <w:sz w:val="28"/>
          <w:lang w:val="uk-UA"/>
        </w:rPr>
        <w:t>є</w:t>
      </w:r>
      <w:r w:rsidRPr="007B0D22">
        <w:rPr>
          <w:rFonts w:ascii="Times New Roman" w:hAnsi="Times New Roman"/>
          <w:b/>
          <w:color w:val="000000"/>
          <w:sz w:val="28"/>
          <w:lang w:val="uk-UA"/>
        </w:rPr>
        <w:t xml:space="preserve">мство) </w:t>
      </w:r>
      <w:r w:rsidRPr="007B0D22">
        <w:rPr>
          <w:rFonts w:ascii="Times New Roman" w:hAnsi="Times New Roman"/>
          <w:color w:val="000000"/>
          <w:sz w:val="29"/>
          <w:lang w:val="uk-UA"/>
        </w:rPr>
        <w:t xml:space="preserve">в особі директора </w:t>
      </w:r>
      <w:r w:rsidRPr="007B0D22">
        <w:rPr>
          <w:rFonts w:ascii="Times New Roman" w:hAnsi="Times New Roman"/>
          <w:b/>
          <w:i/>
          <w:color w:val="000000"/>
          <w:sz w:val="28"/>
          <w:lang w:val="uk-UA"/>
        </w:rPr>
        <w:t>Овчаренко Володимира Геннадійовича</w:t>
      </w:r>
      <w:r w:rsidR="007B0D22">
        <w:rPr>
          <w:rFonts w:ascii="Times New Roman" w:hAnsi="Times New Roman"/>
          <w:i/>
          <w:color w:val="000000"/>
          <w:sz w:val="28"/>
          <w:lang w:val="uk-UA"/>
        </w:rPr>
        <w:t xml:space="preserve">, </w:t>
      </w:r>
      <w:r w:rsidRPr="007B0D22">
        <w:rPr>
          <w:rFonts w:ascii="Times New Roman" w:hAnsi="Times New Roman"/>
          <w:color w:val="000000"/>
          <w:sz w:val="29"/>
          <w:lang w:val="uk-UA"/>
        </w:rPr>
        <w:t>який ді</w:t>
      </w:r>
      <w:r w:rsidR="00433A4F" w:rsidRPr="007B0D22">
        <w:rPr>
          <w:rFonts w:ascii="Times New Roman" w:hAnsi="Times New Roman"/>
          <w:color w:val="000000"/>
          <w:sz w:val="29"/>
          <w:lang w:val="uk-UA"/>
        </w:rPr>
        <w:t>є</w:t>
      </w:r>
      <w:r w:rsidRPr="007B0D22">
        <w:rPr>
          <w:rFonts w:ascii="Times New Roman" w:hAnsi="Times New Roman"/>
          <w:color w:val="000000"/>
          <w:sz w:val="29"/>
          <w:lang w:val="uk-UA"/>
        </w:rPr>
        <w:t xml:space="preserve"> на підставі Статуту </w:t>
      </w:r>
      <w:r w:rsidRPr="007B0D22">
        <w:rPr>
          <w:rFonts w:ascii="Times New Roman" w:hAnsi="Times New Roman"/>
          <w:b/>
          <w:color w:val="000000"/>
          <w:sz w:val="29"/>
          <w:lang w:val="uk-UA"/>
        </w:rPr>
        <w:t>Підпри</w:t>
      </w:r>
      <w:r w:rsidR="00033E1C" w:rsidRPr="007B0D22">
        <w:rPr>
          <w:rFonts w:ascii="Times New Roman" w:hAnsi="Times New Roman"/>
          <w:b/>
          <w:color w:val="000000"/>
          <w:sz w:val="29"/>
          <w:lang w:val="uk-UA"/>
        </w:rPr>
        <w:t>є</w:t>
      </w:r>
      <w:r w:rsidRPr="007B0D22">
        <w:rPr>
          <w:rFonts w:ascii="Times New Roman" w:hAnsi="Times New Roman"/>
          <w:b/>
          <w:color w:val="000000"/>
          <w:sz w:val="29"/>
          <w:lang w:val="uk-UA"/>
        </w:rPr>
        <w:t>мства</w:t>
      </w:r>
      <w:r w:rsidRPr="007B0D22">
        <w:rPr>
          <w:rFonts w:ascii="Times New Roman" w:hAnsi="Times New Roman"/>
          <w:color w:val="000000"/>
          <w:sz w:val="29"/>
          <w:lang w:val="uk-UA"/>
        </w:rPr>
        <w:t xml:space="preserve"> - з одного боку, та </w:t>
      </w:r>
      <w:r w:rsidRPr="007B0D22">
        <w:rPr>
          <w:rFonts w:ascii="Times New Roman" w:hAnsi="Times New Roman"/>
          <w:b/>
          <w:i/>
          <w:color w:val="000000"/>
          <w:sz w:val="28"/>
          <w:lang w:val="uk-UA"/>
        </w:rPr>
        <w:t>Таврійський</w:t>
      </w:r>
      <w:r w:rsidR="007B0D22" w:rsidRPr="007B0D22">
        <w:rPr>
          <w:rFonts w:ascii="Times New Roman" w:hAnsi="Times New Roman"/>
          <w:b/>
          <w:i/>
          <w:color w:val="000000"/>
          <w:sz w:val="28"/>
          <w:lang w:val="uk-UA"/>
        </w:rPr>
        <w:t xml:space="preserve"> </w:t>
      </w:r>
      <w:r w:rsidRPr="007B0D22">
        <w:rPr>
          <w:rFonts w:ascii="Times New Roman" w:hAnsi="Times New Roman"/>
          <w:b/>
          <w:i/>
          <w:color w:val="000000"/>
          <w:sz w:val="28"/>
          <w:lang w:val="uk-UA"/>
        </w:rPr>
        <w:t>державний агроте</w:t>
      </w:r>
      <w:r w:rsidR="00033E1C" w:rsidRPr="007B0D22">
        <w:rPr>
          <w:rFonts w:ascii="Times New Roman" w:hAnsi="Times New Roman"/>
          <w:b/>
          <w:i/>
          <w:color w:val="000000"/>
          <w:sz w:val="28"/>
          <w:lang w:val="uk-UA"/>
        </w:rPr>
        <w:t>х</w:t>
      </w:r>
      <w:r w:rsidRPr="007B0D22">
        <w:rPr>
          <w:rFonts w:ascii="Times New Roman" w:hAnsi="Times New Roman"/>
          <w:b/>
          <w:i/>
          <w:color w:val="000000"/>
          <w:sz w:val="28"/>
          <w:lang w:val="uk-UA"/>
        </w:rPr>
        <w:t>нологічний університет»</w:t>
      </w:r>
      <w:r w:rsidR="007B0D22">
        <w:rPr>
          <w:rFonts w:ascii="Times New Roman" w:hAnsi="Times New Roman"/>
          <w:b/>
          <w:i/>
          <w:color w:val="000000"/>
          <w:sz w:val="28"/>
          <w:lang w:val="uk-UA"/>
        </w:rPr>
        <w:t xml:space="preserve"> </w:t>
      </w:r>
      <w:r w:rsidRPr="007B0D22">
        <w:rPr>
          <w:rFonts w:ascii="Times New Roman" w:hAnsi="Times New Roman"/>
          <w:b/>
          <w:i/>
          <w:color w:val="000000"/>
          <w:sz w:val="28"/>
          <w:lang w:val="uk-UA"/>
        </w:rPr>
        <w:t xml:space="preserve">(далі </w:t>
      </w:r>
      <w:r w:rsidRPr="007B0D22">
        <w:rPr>
          <w:rFonts w:ascii="Times New Roman" w:hAnsi="Times New Roman"/>
          <w:color w:val="000000"/>
          <w:sz w:val="29"/>
          <w:lang w:val="uk-UA"/>
        </w:rPr>
        <w:t xml:space="preserve">по тексту - Університет) в особі ректора </w:t>
      </w:r>
      <w:proofErr w:type="spellStart"/>
      <w:r w:rsidRPr="007B0D22">
        <w:rPr>
          <w:rFonts w:ascii="Times New Roman" w:hAnsi="Times New Roman"/>
          <w:b/>
          <w:i/>
          <w:color w:val="000000"/>
          <w:sz w:val="28"/>
          <w:lang w:val="uk-UA"/>
        </w:rPr>
        <w:t>Кюрчева</w:t>
      </w:r>
      <w:proofErr w:type="spellEnd"/>
      <w:r w:rsidR="007B0D22">
        <w:rPr>
          <w:rFonts w:ascii="Times New Roman" w:hAnsi="Times New Roman"/>
          <w:b/>
          <w:i/>
          <w:color w:val="000000"/>
          <w:sz w:val="28"/>
          <w:lang w:val="uk-UA"/>
        </w:rPr>
        <w:t xml:space="preserve"> </w:t>
      </w:r>
      <w:r w:rsidRPr="007B0D22">
        <w:rPr>
          <w:rFonts w:ascii="Times New Roman" w:hAnsi="Times New Roman"/>
          <w:b/>
          <w:i/>
          <w:color w:val="000000"/>
          <w:sz w:val="28"/>
          <w:lang w:val="uk-UA"/>
        </w:rPr>
        <w:t>Володимира</w:t>
      </w:r>
      <w:r w:rsidR="007B0D22">
        <w:rPr>
          <w:rFonts w:ascii="Times New Roman" w:hAnsi="Times New Roman"/>
          <w:b/>
          <w:i/>
          <w:color w:val="000000"/>
          <w:sz w:val="28"/>
          <w:lang w:val="uk-UA"/>
        </w:rPr>
        <w:t xml:space="preserve"> </w:t>
      </w:r>
      <w:r w:rsidRPr="007B0D22">
        <w:rPr>
          <w:rFonts w:ascii="Times New Roman" w:hAnsi="Times New Roman"/>
          <w:b/>
          <w:i/>
          <w:color w:val="000000"/>
          <w:sz w:val="28"/>
          <w:lang w:val="uk-UA"/>
        </w:rPr>
        <w:t xml:space="preserve">Миколайовича, </w:t>
      </w:r>
      <w:r w:rsidRPr="007B0D22">
        <w:rPr>
          <w:rFonts w:ascii="Times New Roman" w:hAnsi="Times New Roman"/>
          <w:color w:val="000000"/>
          <w:sz w:val="29"/>
          <w:lang w:val="uk-UA"/>
        </w:rPr>
        <w:t>який ді</w:t>
      </w:r>
      <w:r w:rsidR="00033E1C" w:rsidRPr="007B0D22">
        <w:rPr>
          <w:rFonts w:ascii="Times New Roman" w:hAnsi="Times New Roman"/>
          <w:color w:val="000000"/>
          <w:sz w:val="29"/>
          <w:lang w:val="uk-UA"/>
        </w:rPr>
        <w:t>є</w:t>
      </w:r>
      <w:r w:rsidRPr="007B0D22">
        <w:rPr>
          <w:rFonts w:ascii="Times New Roman" w:hAnsi="Times New Roman"/>
          <w:color w:val="000000"/>
          <w:sz w:val="29"/>
          <w:lang w:val="uk-UA"/>
        </w:rPr>
        <w:t xml:space="preserve"> на підставі Статуту </w:t>
      </w:r>
      <w:r w:rsidRPr="007B0D22">
        <w:rPr>
          <w:rFonts w:ascii="Times New Roman" w:hAnsi="Times New Roman"/>
          <w:b/>
          <w:color w:val="000000"/>
          <w:sz w:val="28"/>
          <w:lang w:val="uk-UA"/>
        </w:rPr>
        <w:t xml:space="preserve">Університету- </w:t>
      </w:r>
      <w:r w:rsidRPr="007B0D22">
        <w:rPr>
          <w:rFonts w:ascii="Times New Roman" w:hAnsi="Times New Roman"/>
          <w:color w:val="000000"/>
          <w:sz w:val="29"/>
          <w:lang w:val="uk-UA"/>
        </w:rPr>
        <w:t xml:space="preserve">з другого боку,що разом по тексту іменуються </w:t>
      </w:r>
      <w:r w:rsidRPr="007B0D22">
        <w:rPr>
          <w:rFonts w:ascii="Times New Roman" w:hAnsi="Times New Roman"/>
          <w:b/>
          <w:color w:val="000000"/>
          <w:sz w:val="29"/>
          <w:lang w:val="uk-UA"/>
        </w:rPr>
        <w:t>Сторони</w:t>
      </w:r>
      <w:r w:rsidRPr="007B0D22">
        <w:rPr>
          <w:rFonts w:ascii="Times New Roman" w:hAnsi="Times New Roman"/>
          <w:color w:val="000000"/>
          <w:sz w:val="29"/>
          <w:lang w:val="uk-UA"/>
        </w:rPr>
        <w:t xml:space="preserve">, а кожен окремо - </w:t>
      </w:r>
      <w:r w:rsidRPr="007B0D22">
        <w:rPr>
          <w:rFonts w:ascii="Times New Roman" w:hAnsi="Times New Roman"/>
          <w:b/>
          <w:color w:val="000000"/>
          <w:sz w:val="28"/>
          <w:lang w:val="uk-UA"/>
        </w:rPr>
        <w:t xml:space="preserve">Сторона, </w:t>
      </w:r>
      <w:r w:rsidRPr="007B0D22">
        <w:rPr>
          <w:rFonts w:ascii="Times New Roman" w:hAnsi="Times New Roman"/>
          <w:color w:val="000000"/>
          <w:sz w:val="29"/>
          <w:lang w:val="uk-UA"/>
        </w:rPr>
        <w:t>уклалицей Договір про наступне:</w:t>
      </w:r>
    </w:p>
    <w:p w:rsidR="00EC3AC1" w:rsidRPr="007B0D22" w:rsidRDefault="00785F48" w:rsidP="007B0D22">
      <w:pPr>
        <w:numPr>
          <w:ilvl w:val="0"/>
          <w:numId w:val="1"/>
        </w:numPr>
        <w:tabs>
          <w:tab w:val="clear" w:pos="360"/>
          <w:tab w:val="decimal" w:pos="1152"/>
        </w:tabs>
        <w:ind w:left="792" w:right="-1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7B0D22">
        <w:rPr>
          <w:rFonts w:ascii="Times New Roman" w:hAnsi="Times New Roman"/>
          <w:b/>
          <w:color w:val="000000"/>
          <w:sz w:val="28"/>
          <w:lang w:val="uk-UA"/>
        </w:rPr>
        <w:t>ПРЕДМЕТ</w:t>
      </w:r>
      <w:r w:rsidR="007B0D22"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 w:rsidRPr="007B0D22">
        <w:rPr>
          <w:rFonts w:ascii="Times New Roman" w:hAnsi="Times New Roman"/>
          <w:b/>
          <w:color w:val="000000"/>
          <w:sz w:val="28"/>
          <w:lang w:val="uk-UA"/>
        </w:rPr>
        <w:t>УГОДИ</w:t>
      </w:r>
    </w:p>
    <w:p w:rsidR="00EC3AC1" w:rsidRPr="007B0D22" w:rsidRDefault="00785F48" w:rsidP="007B0D22">
      <w:pPr>
        <w:ind w:right="-1" w:firstLine="792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7B0D22">
        <w:rPr>
          <w:rFonts w:ascii="Times New Roman" w:hAnsi="Times New Roman"/>
          <w:b/>
          <w:color w:val="000000"/>
          <w:sz w:val="28"/>
          <w:lang w:val="uk-UA"/>
        </w:rPr>
        <w:t xml:space="preserve">1.1 </w:t>
      </w:r>
      <w:r w:rsidRPr="007B0D22">
        <w:rPr>
          <w:rFonts w:ascii="Times New Roman" w:hAnsi="Times New Roman"/>
          <w:color w:val="000000"/>
          <w:sz w:val="29"/>
          <w:lang w:val="uk-UA"/>
        </w:rPr>
        <w:t xml:space="preserve">Предметом цього договору </w:t>
      </w:r>
      <w:r w:rsidR="007B0D22">
        <w:rPr>
          <w:rFonts w:ascii="Times New Roman" w:hAnsi="Times New Roman"/>
          <w:color w:val="000000"/>
          <w:sz w:val="29"/>
          <w:lang w:val="uk-UA"/>
        </w:rPr>
        <w:t>є</w:t>
      </w:r>
      <w:r w:rsidRPr="007B0D22">
        <w:rPr>
          <w:rFonts w:ascii="Times New Roman" w:hAnsi="Times New Roman"/>
          <w:color w:val="000000"/>
          <w:sz w:val="29"/>
          <w:lang w:val="uk-UA"/>
        </w:rPr>
        <w:t xml:space="preserve"> врегулювання вза</w:t>
      </w:r>
      <w:r w:rsidR="00033E1C" w:rsidRPr="007B0D22">
        <w:rPr>
          <w:rFonts w:ascii="Times New Roman" w:hAnsi="Times New Roman"/>
          <w:color w:val="000000"/>
          <w:sz w:val="29"/>
          <w:lang w:val="uk-UA"/>
        </w:rPr>
        <w:t>є</w:t>
      </w:r>
      <w:r w:rsidRPr="007B0D22">
        <w:rPr>
          <w:rFonts w:ascii="Times New Roman" w:hAnsi="Times New Roman"/>
          <w:color w:val="000000"/>
          <w:sz w:val="29"/>
          <w:lang w:val="uk-UA"/>
        </w:rPr>
        <w:t>мних прав та</w:t>
      </w:r>
      <w:r w:rsidR="007B0D22">
        <w:rPr>
          <w:rFonts w:ascii="Times New Roman" w:hAnsi="Times New Roman"/>
          <w:color w:val="000000"/>
          <w:sz w:val="29"/>
          <w:lang w:val="uk-UA"/>
        </w:rPr>
        <w:t xml:space="preserve"> </w:t>
      </w:r>
      <w:r w:rsidRPr="007B0D22">
        <w:rPr>
          <w:rFonts w:ascii="Times New Roman" w:hAnsi="Times New Roman"/>
          <w:color w:val="000000"/>
          <w:sz w:val="29"/>
          <w:lang w:val="uk-UA"/>
        </w:rPr>
        <w:t xml:space="preserve">обов'язків </w:t>
      </w:r>
      <w:r w:rsidRPr="007B0D22">
        <w:rPr>
          <w:rFonts w:ascii="Times New Roman" w:hAnsi="Times New Roman"/>
          <w:b/>
          <w:color w:val="000000"/>
          <w:sz w:val="28"/>
          <w:lang w:val="uk-UA"/>
        </w:rPr>
        <w:t xml:space="preserve">Сторін, </w:t>
      </w:r>
      <w:r w:rsidRPr="007B0D22">
        <w:rPr>
          <w:rFonts w:ascii="Times New Roman" w:hAnsi="Times New Roman"/>
          <w:color w:val="000000"/>
          <w:sz w:val="28"/>
          <w:lang w:val="uk-UA"/>
        </w:rPr>
        <w:t>основних</w:t>
      </w:r>
      <w:r w:rsidR="007B0D22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7B0D22">
        <w:rPr>
          <w:rFonts w:ascii="Times New Roman" w:hAnsi="Times New Roman"/>
          <w:color w:val="000000"/>
          <w:sz w:val="29"/>
          <w:lang w:val="uk-UA"/>
        </w:rPr>
        <w:t>умов та порядку співробітництва Сторін у спри</w:t>
      </w:r>
      <w:r w:rsidR="00433A4F" w:rsidRPr="007B0D22">
        <w:rPr>
          <w:rFonts w:ascii="Times New Roman" w:hAnsi="Times New Roman"/>
          <w:color w:val="000000"/>
          <w:sz w:val="29"/>
          <w:lang w:val="uk-UA"/>
        </w:rPr>
        <w:t>я</w:t>
      </w:r>
      <w:r w:rsidRPr="007B0D22">
        <w:rPr>
          <w:rFonts w:ascii="Times New Roman" w:hAnsi="Times New Roman"/>
          <w:color w:val="000000"/>
          <w:sz w:val="29"/>
          <w:lang w:val="uk-UA"/>
        </w:rPr>
        <w:t>нні підвищенню ефективності роботи обладнання з числовим програмним</w:t>
      </w:r>
      <w:r w:rsidR="007B0D22">
        <w:rPr>
          <w:rFonts w:ascii="Times New Roman" w:hAnsi="Times New Roman"/>
          <w:color w:val="000000"/>
          <w:sz w:val="29"/>
          <w:lang w:val="uk-UA"/>
        </w:rPr>
        <w:t xml:space="preserve"> </w:t>
      </w:r>
      <w:r w:rsidRPr="007B0D22">
        <w:rPr>
          <w:rFonts w:ascii="Times New Roman" w:hAnsi="Times New Roman"/>
          <w:color w:val="000000"/>
          <w:sz w:val="29"/>
          <w:lang w:val="uk-UA"/>
        </w:rPr>
        <w:t>керуванням за рахунок використання сучасних пакетів програм для автоматизованого проектування керуючих програм.</w:t>
      </w:r>
    </w:p>
    <w:p w:rsidR="00EC3AC1" w:rsidRPr="007B0D22" w:rsidRDefault="00785F48" w:rsidP="007B0D22">
      <w:pPr>
        <w:ind w:right="-1" w:firstLine="792"/>
        <w:jc w:val="both"/>
        <w:rPr>
          <w:rFonts w:ascii="Times New Roman" w:hAnsi="Times New Roman"/>
          <w:color w:val="000000"/>
          <w:sz w:val="29"/>
          <w:lang w:val="uk-UA"/>
        </w:rPr>
      </w:pPr>
      <w:r w:rsidRPr="007B0D22">
        <w:rPr>
          <w:rFonts w:ascii="Times New Roman" w:hAnsi="Times New Roman"/>
          <w:color w:val="000000"/>
          <w:sz w:val="29"/>
          <w:lang w:val="uk-UA"/>
        </w:rPr>
        <w:t xml:space="preserve">1.2 </w:t>
      </w:r>
      <w:r w:rsidRPr="007B0D22">
        <w:rPr>
          <w:rFonts w:ascii="Times New Roman" w:hAnsi="Times New Roman"/>
          <w:b/>
          <w:color w:val="000000"/>
          <w:sz w:val="28"/>
          <w:lang w:val="uk-UA"/>
        </w:rPr>
        <w:t xml:space="preserve">Сторони </w:t>
      </w:r>
      <w:r w:rsidRPr="007B0D22">
        <w:rPr>
          <w:rFonts w:ascii="Times New Roman" w:hAnsi="Times New Roman"/>
          <w:color w:val="000000"/>
          <w:sz w:val="29"/>
          <w:lang w:val="uk-UA"/>
        </w:rPr>
        <w:t>діють виключно на принципах партнерства у питаннях надання консультацій з експлуатації обладнання підпри</w:t>
      </w:r>
      <w:r w:rsidR="00033E1C" w:rsidRPr="007B0D22">
        <w:rPr>
          <w:rFonts w:ascii="Times New Roman" w:hAnsi="Times New Roman"/>
          <w:color w:val="000000"/>
          <w:sz w:val="29"/>
          <w:lang w:val="uk-UA"/>
        </w:rPr>
        <w:t>є</w:t>
      </w:r>
      <w:r w:rsidRPr="007B0D22">
        <w:rPr>
          <w:rFonts w:ascii="Times New Roman" w:hAnsi="Times New Roman"/>
          <w:color w:val="000000"/>
          <w:sz w:val="29"/>
          <w:lang w:val="uk-UA"/>
        </w:rPr>
        <w:t>мства у відповідності до</w:t>
      </w:r>
      <w:r w:rsidR="007B0D22">
        <w:rPr>
          <w:rFonts w:ascii="Times New Roman" w:hAnsi="Times New Roman"/>
          <w:color w:val="000000"/>
          <w:sz w:val="29"/>
          <w:lang w:val="uk-UA"/>
        </w:rPr>
        <w:t xml:space="preserve"> </w:t>
      </w:r>
      <w:r w:rsidRPr="007B0D22">
        <w:rPr>
          <w:rFonts w:ascii="Times New Roman" w:hAnsi="Times New Roman"/>
          <w:color w:val="000000"/>
          <w:sz w:val="29"/>
          <w:lang w:val="uk-UA"/>
        </w:rPr>
        <w:t xml:space="preserve">статутних завдань кожної із </w:t>
      </w:r>
      <w:r w:rsidRPr="007B0D22">
        <w:rPr>
          <w:rFonts w:ascii="Times New Roman" w:hAnsi="Times New Roman"/>
          <w:b/>
          <w:color w:val="000000"/>
          <w:sz w:val="28"/>
          <w:lang w:val="uk-UA"/>
        </w:rPr>
        <w:t xml:space="preserve">Сторін </w:t>
      </w:r>
      <w:r w:rsidR="00033E1C" w:rsidRPr="007B0D22">
        <w:rPr>
          <w:rFonts w:ascii="Times New Roman" w:hAnsi="Times New Roman"/>
          <w:color w:val="000000"/>
          <w:sz w:val="28"/>
          <w:lang w:val="uk-UA"/>
        </w:rPr>
        <w:t>ц</w:t>
      </w:r>
      <w:r w:rsidRPr="007B0D22">
        <w:rPr>
          <w:rFonts w:ascii="Times New Roman" w:hAnsi="Times New Roman"/>
          <w:color w:val="000000"/>
          <w:sz w:val="29"/>
          <w:lang w:val="uk-UA"/>
        </w:rPr>
        <w:t>ього Договору.</w:t>
      </w:r>
    </w:p>
    <w:p w:rsidR="00EC3AC1" w:rsidRPr="007B0D22" w:rsidRDefault="00785F48" w:rsidP="007B0D22">
      <w:pPr>
        <w:numPr>
          <w:ilvl w:val="0"/>
          <w:numId w:val="1"/>
        </w:numPr>
        <w:tabs>
          <w:tab w:val="clear" w:pos="360"/>
          <w:tab w:val="decimal" w:pos="1152"/>
        </w:tabs>
        <w:spacing w:before="36" w:line="213" w:lineRule="auto"/>
        <w:ind w:left="792" w:right="-1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7B0D22">
        <w:rPr>
          <w:rFonts w:ascii="Times New Roman" w:hAnsi="Times New Roman"/>
          <w:b/>
          <w:color w:val="000000"/>
          <w:sz w:val="28"/>
          <w:lang w:val="uk-UA"/>
        </w:rPr>
        <w:t>ПРАВА ТА ОБОВ'ЯЗКИСТОРІН</w:t>
      </w:r>
    </w:p>
    <w:p w:rsidR="00EC3AC1" w:rsidRPr="007B0D22" w:rsidRDefault="00785F48" w:rsidP="007B0D22">
      <w:pPr>
        <w:spacing w:before="36"/>
        <w:ind w:right="-1" w:firstLine="720"/>
        <w:jc w:val="both"/>
        <w:rPr>
          <w:rFonts w:ascii="Times New Roman" w:hAnsi="Times New Roman"/>
          <w:color w:val="000000"/>
          <w:sz w:val="29"/>
          <w:lang w:val="uk-UA"/>
        </w:rPr>
      </w:pPr>
      <w:r w:rsidRPr="007B0D22">
        <w:rPr>
          <w:rFonts w:ascii="Times New Roman" w:hAnsi="Times New Roman"/>
          <w:color w:val="000000"/>
          <w:sz w:val="29"/>
          <w:lang w:val="uk-UA"/>
        </w:rPr>
        <w:t xml:space="preserve">2.1 При здійсненні співробітництва </w:t>
      </w:r>
      <w:r w:rsidRPr="007B0D2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Сторони</w:t>
      </w:r>
      <w:r w:rsidR="007B0D2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7B0D22">
        <w:rPr>
          <w:rFonts w:ascii="Times New Roman" w:hAnsi="Times New Roman"/>
          <w:color w:val="000000"/>
          <w:sz w:val="29"/>
          <w:lang w:val="uk-UA"/>
        </w:rPr>
        <w:t xml:space="preserve">у відповідності з </w:t>
      </w:r>
      <w:r w:rsidRPr="007B0D22">
        <w:rPr>
          <w:rFonts w:ascii="Times New Roman" w:hAnsi="Times New Roman"/>
          <w:color w:val="000000"/>
          <w:sz w:val="29"/>
          <w:lang w:val="uk-UA"/>
        </w:rPr>
        <w:t>даним</w:t>
      </w:r>
      <w:r w:rsidR="007B0D22">
        <w:rPr>
          <w:rFonts w:ascii="Times New Roman" w:hAnsi="Times New Roman"/>
          <w:color w:val="000000"/>
          <w:sz w:val="29"/>
          <w:lang w:val="uk-UA"/>
        </w:rPr>
        <w:t xml:space="preserve"> </w:t>
      </w:r>
      <w:r w:rsidRPr="007B0D22">
        <w:rPr>
          <w:rFonts w:ascii="Times New Roman" w:hAnsi="Times New Roman"/>
          <w:color w:val="000000"/>
          <w:sz w:val="29"/>
          <w:lang w:val="uk-UA"/>
        </w:rPr>
        <w:t>Договором</w:t>
      </w:r>
      <w:r w:rsidR="007B0D22">
        <w:rPr>
          <w:rFonts w:ascii="Times New Roman" w:hAnsi="Times New Roman"/>
          <w:color w:val="000000"/>
          <w:sz w:val="29"/>
          <w:lang w:val="uk-UA"/>
        </w:rPr>
        <w:t xml:space="preserve"> </w:t>
      </w:r>
      <w:r w:rsidRPr="007B0D22">
        <w:rPr>
          <w:rFonts w:ascii="Times New Roman" w:hAnsi="Times New Roman"/>
          <w:color w:val="000000"/>
          <w:sz w:val="29"/>
          <w:lang w:val="uk-UA"/>
        </w:rPr>
        <w:t>вирішили:</w:t>
      </w:r>
    </w:p>
    <w:p w:rsidR="00EC3AC1" w:rsidRPr="007B0D22" w:rsidRDefault="00785F48" w:rsidP="007B0D22">
      <w:pPr>
        <w:numPr>
          <w:ilvl w:val="0"/>
          <w:numId w:val="2"/>
        </w:numPr>
        <w:tabs>
          <w:tab w:val="clear" w:pos="288"/>
          <w:tab w:val="decimal" w:pos="1008"/>
        </w:tabs>
        <w:spacing w:line="216" w:lineRule="auto"/>
        <w:ind w:right="-1"/>
        <w:jc w:val="both"/>
        <w:rPr>
          <w:rFonts w:ascii="Times New Roman" w:hAnsi="Times New Roman"/>
          <w:color w:val="000000"/>
          <w:sz w:val="29"/>
          <w:lang w:val="uk-UA"/>
        </w:rPr>
      </w:pPr>
      <w:r w:rsidRPr="007B0D22">
        <w:rPr>
          <w:rFonts w:ascii="Times New Roman" w:hAnsi="Times New Roman"/>
          <w:color w:val="000000"/>
          <w:sz w:val="29"/>
          <w:lang w:val="uk-UA"/>
        </w:rPr>
        <w:t>співпрацювати з метою оптимізації загальних витрат;</w:t>
      </w:r>
    </w:p>
    <w:p w:rsidR="00EC3AC1" w:rsidRPr="007B0D22" w:rsidRDefault="00785F48" w:rsidP="007B0D22">
      <w:pPr>
        <w:numPr>
          <w:ilvl w:val="0"/>
          <w:numId w:val="2"/>
        </w:numPr>
        <w:tabs>
          <w:tab w:val="clear" w:pos="288"/>
          <w:tab w:val="decimal" w:pos="1008"/>
        </w:tabs>
        <w:spacing w:line="213" w:lineRule="auto"/>
        <w:ind w:right="-1"/>
        <w:jc w:val="both"/>
        <w:rPr>
          <w:rFonts w:ascii="Times New Roman" w:hAnsi="Times New Roman"/>
          <w:color w:val="000000"/>
          <w:sz w:val="29"/>
          <w:lang w:val="uk-UA"/>
        </w:rPr>
      </w:pPr>
      <w:r w:rsidRPr="007B0D22">
        <w:rPr>
          <w:rFonts w:ascii="Times New Roman" w:hAnsi="Times New Roman"/>
          <w:color w:val="000000"/>
          <w:sz w:val="29"/>
          <w:lang w:val="uk-UA"/>
        </w:rPr>
        <w:t>проводити консультації, встановлювати необхідні зв'язки з третіми</w:t>
      </w:r>
    </w:p>
    <w:p w:rsidR="00EC3AC1" w:rsidRPr="007B0D22" w:rsidRDefault="00785F48" w:rsidP="007B0D22">
      <w:pPr>
        <w:ind w:left="216" w:right="-1"/>
        <w:jc w:val="both"/>
        <w:rPr>
          <w:rFonts w:ascii="Times New Roman" w:hAnsi="Times New Roman"/>
          <w:color w:val="000000"/>
          <w:sz w:val="29"/>
          <w:lang w:val="uk-UA"/>
        </w:rPr>
      </w:pPr>
      <w:r w:rsidRPr="007B0D22">
        <w:rPr>
          <w:rFonts w:ascii="Times New Roman" w:hAnsi="Times New Roman"/>
          <w:color w:val="000000"/>
          <w:sz w:val="29"/>
          <w:lang w:val="uk-UA"/>
        </w:rPr>
        <w:t>особами та інформувати один одного про результати цих</w:t>
      </w:r>
      <w:r w:rsidR="007B0D22">
        <w:rPr>
          <w:rFonts w:ascii="Times New Roman" w:hAnsi="Times New Roman"/>
          <w:color w:val="000000"/>
          <w:sz w:val="29"/>
          <w:lang w:val="uk-UA"/>
        </w:rPr>
        <w:t xml:space="preserve"> </w:t>
      </w:r>
      <w:r w:rsidRPr="007B0D22">
        <w:rPr>
          <w:rFonts w:ascii="Times New Roman" w:hAnsi="Times New Roman"/>
          <w:color w:val="000000"/>
          <w:sz w:val="29"/>
          <w:lang w:val="uk-UA"/>
        </w:rPr>
        <w:t>контактів;</w:t>
      </w:r>
    </w:p>
    <w:p w:rsidR="00EC3AC1" w:rsidRPr="007B0D22" w:rsidRDefault="00785F48" w:rsidP="007B0D22">
      <w:pPr>
        <w:ind w:right="-1" w:firstLine="709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7B0D22">
        <w:rPr>
          <w:rFonts w:ascii="Times New Roman" w:hAnsi="Times New Roman"/>
          <w:color w:val="000000"/>
          <w:sz w:val="29"/>
          <w:lang w:val="uk-UA"/>
        </w:rPr>
        <w:t>2.2</w:t>
      </w:r>
      <w:r w:rsidR="007B0D22">
        <w:rPr>
          <w:rFonts w:ascii="Times New Roman" w:hAnsi="Times New Roman"/>
          <w:color w:val="000000"/>
          <w:sz w:val="29"/>
          <w:lang w:val="uk-UA"/>
        </w:rPr>
        <w:t xml:space="preserve"> </w:t>
      </w:r>
      <w:r w:rsidRPr="007B0D22">
        <w:rPr>
          <w:rFonts w:ascii="Times New Roman" w:hAnsi="Times New Roman"/>
          <w:color w:val="000000"/>
          <w:sz w:val="29"/>
          <w:lang w:val="uk-UA"/>
        </w:rPr>
        <w:t>При</w:t>
      </w:r>
      <w:r w:rsidR="007B0D22">
        <w:rPr>
          <w:rFonts w:ascii="Times New Roman" w:hAnsi="Times New Roman"/>
          <w:color w:val="000000"/>
          <w:sz w:val="29"/>
          <w:lang w:val="uk-UA"/>
        </w:rPr>
        <w:t xml:space="preserve"> </w:t>
      </w:r>
      <w:r w:rsidRPr="007B0D22">
        <w:rPr>
          <w:rFonts w:ascii="Times New Roman" w:hAnsi="Times New Roman"/>
          <w:color w:val="000000"/>
          <w:sz w:val="29"/>
          <w:lang w:val="uk-UA"/>
        </w:rPr>
        <w:t>реалізації</w:t>
      </w:r>
      <w:r w:rsidR="007B0D22">
        <w:rPr>
          <w:rFonts w:ascii="Times New Roman" w:hAnsi="Times New Roman"/>
          <w:color w:val="000000"/>
          <w:sz w:val="29"/>
          <w:lang w:val="uk-UA"/>
        </w:rPr>
        <w:t xml:space="preserve"> </w:t>
      </w:r>
      <w:r w:rsidRPr="007B0D22">
        <w:rPr>
          <w:rFonts w:ascii="Times New Roman" w:hAnsi="Times New Roman"/>
          <w:color w:val="000000"/>
          <w:sz w:val="29"/>
          <w:lang w:val="uk-UA"/>
        </w:rPr>
        <w:t>співробітництва</w:t>
      </w:r>
      <w:r w:rsidR="007B0D22">
        <w:rPr>
          <w:rFonts w:ascii="Times New Roman" w:hAnsi="Times New Roman"/>
          <w:color w:val="000000"/>
          <w:sz w:val="29"/>
          <w:lang w:val="uk-UA"/>
        </w:rPr>
        <w:t xml:space="preserve"> </w:t>
      </w:r>
      <w:r w:rsidRPr="007B0D22">
        <w:rPr>
          <w:rFonts w:ascii="Times New Roman" w:hAnsi="Times New Roman"/>
          <w:color w:val="000000"/>
          <w:sz w:val="29"/>
          <w:lang w:val="uk-UA"/>
        </w:rPr>
        <w:t>на</w:t>
      </w:r>
      <w:r w:rsidR="007B0D22">
        <w:rPr>
          <w:rFonts w:ascii="Times New Roman" w:hAnsi="Times New Roman"/>
          <w:color w:val="000000"/>
          <w:sz w:val="29"/>
          <w:lang w:val="uk-UA"/>
        </w:rPr>
        <w:t xml:space="preserve"> </w:t>
      </w:r>
      <w:r w:rsidRPr="007B0D22">
        <w:rPr>
          <w:rFonts w:ascii="Times New Roman" w:hAnsi="Times New Roman"/>
          <w:color w:val="000000"/>
          <w:sz w:val="29"/>
          <w:lang w:val="uk-UA"/>
        </w:rPr>
        <w:t>умовах</w:t>
      </w:r>
      <w:r w:rsidR="007B0D22">
        <w:rPr>
          <w:rFonts w:ascii="Times New Roman" w:hAnsi="Times New Roman"/>
          <w:color w:val="000000"/>
          <w:sz w:val="29"/>
          <w:lang w:val="uk-UA"/>
        </w:rPr>
        <w:t xml:space="preserve"> </w:t>
      </w:r>
      <w:r w:rsidRPr="007B0D22">
        <w:rPr>
          <w:rFonts w:ascii="Times New Roman" w:hAnsi="Times New Roman"/>
          <w:color w:val="000000"/>
          <w:sz w:val="29"/>
          <w:lang w:val="uk-UA"/>
        </w:rPr>
        <w:t>та</w:t>
      </w:r>
      <w:r w:rsidR="007B0D22">
        <w:rPr>
          <w:rFonts w:ascii="Times New Roman" w:hAnsi="Times New Roman"/>
          <w:color w:val="000000"/>
          <w:sz w:val="29"/>
          <w:lang w:val="uk-UA"/>
        </w:rPr>
        <w:t xml:space="preserve"> </w:t>
      </w:r>
      <w:r w:rsidRPr="007B0D22">
        <w:rPr>
          <w:rFonts w:ascii="Times New Roman" w:hAnsi="Times New Roman"/>
          <w:color w:val="000000"/>
          <w:sz w:val="29"/>
          <w:lang w:val="uk-UA"/>
        </w:rPr>
        <w:t>в</w:t>
      </w:r>
      <w:r w:rsidR="007B0D22">
        <w:rPr>
          <w:rFonts w:ascii="Times New Roman" w:hAnsi="Times New Roman"/>
          <w:color w:val="000000"/>
          <w:sz w:val="29"/>
          <w:lang w:val="uk-UA"/>
        </w:rPr>
        <w:t xml:space="preserve"> </w:t>
      </w:r>
      <w:r w:rsidRPr="007B0D22">
        <w:rPr>
          <w:rFonts w:ascii="Times New Roman" w:hAnsi="Times New Roman"/>
          <w:color w:val="000000"/>
          <w:sz w:val="29"/>
          <w:lang w:val="uk-UA"/>
        </w:rPr>
        <w:t>межах</w:t>
      </w:r>
      <w:r w:rsidR="007B0D22">
        <w:rPr>
          <w:rFonts w:ascii="Times New Roman" w:hAnsi="Times New Roman"/>
          <w:color w:val="000000"/>
          <w:sz w:val="29"/>
          <w:lang w:val="uk-UA"/>
        </w:rPr>
        <w:t xml:space="preserve"> </w:t>
      </w:r>
      <w:r w:rsidRPr="007B0D22">
        <w:rPr>
          <w:rFonts w:ascii="Times New Roman" w:hAnsi="Times New Roman"/>
          <w:color w:val="000000"/>
          <w:sz w:val="29"/>
          <w:lang w:val="uk-UA"/>
        </w:rPr>
        <w:t>Договору</w:t>
      </w:r>
      <w:r w:rsidR="007B0D22">
        <w:rPr>
          <w:rFonts w:ascii="Times New Roman" w:hAnsi="Times New Roman"/>
          <w:color w:val="000000"/>
          <w:sz w:val="29"/>
          <w:lang w:val="uk-UA"/>
        </w:rPr>
        <w:t xml:space="preserve"> </w:t>
      </w:r>
      <w:r w:rsidRPr="007B0D22">
        <w:rPr>
          <w:rFonts w:ascii="Times New Roman" w:hAnsi="Times New Roman"/>
          <w:b/>
          <w:color w:val="000000"/>
          <w:sz w:val="29"/>
          <w:lang w:val="uk-UA"/>
        </w:rPr>
        <w:t>Підпри</w:t>
      </w:r>
      <w:r w:rsidR="00033E1C" w:rsidRPr="007B0D22">
        <w:rPr>
          <w:rFonts w:ascii="Times New Roman" w:hAnsi="Times New Roman"/>
          <w:b/>
          <w:color w:val="000000"/>
          <w:sz w:val="29"/>
          <w:lang w:val="uk-UA"/>
        </w:rPr>
        <w:t>є</w:t>
      </w:r>
      <w:r w:rsidRPr="007B0D22">
        <w:rPr>
          <w:rFonts w:ascii="Times New Roman" w:hAnsi="Times New Roman"/>
          <w:b/>
          <w:color w:val="000000"/>
          <w:sz w:val="29"/>
          <w:lang w:val="uk-UA"/>
        </w:rPr>
        <w:t>мс</w:t>
      </w:r>
      <w:r w:rsidRPr="007B0D22">
        <w:rPr>
          <w:rFonts w:ascii="Times New Roman" w:hAnsi="Times New Roman"/>
          <w:b/>
          <w:color w:val="000000"/>
          <w:sz w:val="28"/>
          <w:lang w:val="uk-UA"/>
        </w:rPr>
        <w:t>тво:</w:t>
      </w:r>
    </w:p>
    <w:p w:rsidR="00EC3AC1" w:rsidRPr="007B0D22" w:rsidRDefault="00785F48" w:rsidP="007B0D22">
      <w:pPr>
        <w:numPr>
          <w:ilvl w:val="0"/>
          <w:numId w:val="2"/>
        </w:numPr>
        <w:tabs>
          <w:tab w:val="clear" w:pos="288"/>
          <w:tab w:val="decimal" w:pos="1008"/>
        </w:tabs>
        <w:ind w:right="-1"/>
        <w:jc w:val="both"/>
        <w:rPr>
          <w:rFonts w:ascii="Times New Roman" w:hAnsi="Times New Roman"/>
          <w:color w:val="000000"/>
          <w:sz w:val="29"/>
          <w:lang w:val="uk-UA"/>
        </w:rPr>
      </w:pPr>
      <w:r w:rsidRPr="007B0D22">
        <w:rPr>
          <w:rFonts w:ascii="Times New Roman" w:hAnsi="Times New Roman"/>
          <w:color w:val="000000"/>
          <w:sz w:val="29"/>
          <w:lang w:val="uk-UA"/>
        </w:rPr>
        <w:t>нада</w:t>
      </w:r>
      <w:r w:rsidR="00033E1C" w:rsidRPr="007B0D22">
        <w:rPr>
          <w:rFonts w:ascii="Times New Roman" w:hAnsi="Times New Roman"/>
          <w:color w:val="000000"/>
          <w:sz w:val="29"/>
          <w:lang w:val="uk-UA"/>
        </w:rPr>
        <w:t>є</w:t>
      </w:r>
      <w:r w:rsidRPr="007B0D22">
        <w:rPr>
          <w:rFonts w:ascii="Times New Roman" w:hAnsi="Times New Roman"/>
          <w:color w:val="000000"/>
          <w:sz w:val="29"/>
          <w:lang w:val="uk-UA"/>
        </w:rPr>
        <w:t xml:space="preserve"> паспорти обладнання та умови експлуатації;</w:t>
      </w:r>
    </w:p>
    <w:p w:rsidR="00EC3AC1" w:rsidRPr="007B0D22" w:rsidRDefault="00785F48" w:rsidP="007B0D22">
      <w:pPr>
        <w:numPr>
          <w:ilvl w:val="0"/>
          <w:numId w:val="2"/>
        </w:numPr>
        <w:tabs>
          <w:tab w:val="clear" w:pos="288"/>
          <w:tab w:val="decimal" w:pos="1008"/>
        </w:tabs>
        <w:spacing w:line="213" w:lineRule="auto"/>
        <w:ind w:right="-1"/>
        <w:jc w:val="both"/>
        <w:rPr>
          <w:rFonts w:ascii="Times New Roman" w:hAnsi="Times New Roman"/>
          <w:color w:val="000000"/>
          <w:sz w:val="29"/>
          <w:lang w:val="uk-UA"/>
        </w:rPr>
      </w:pPr>
      <w:r w:rsidRPr="007B0D22">
        <w:rPr>
          <w:rFonts w:ascii="Times New Roman" w:hAnsi="Times New Roman"/>
          <w:color w:val="000000"/>
          <w:sz w:val="29"/>
          <w:lang w:val="uk-UA"/>
        </w:rPr>
        <w:t>організу</w:t>
      </w:r>
      <w:r w:rsidR="00033E1C" w:rsidRPr="007B0D22">
        <w:rPr>
          <w:rFonts w:ascii="Times New Roman" w:hAnsi="Times New Roman"/>
          <w:color w:val="000000"/>
          <w:sz w:val="29"/>
          <w:lang w:val="uk-UA"/>
        </w:rPr>
        <w:t>є</w:t>
      </w:r>
      <w:r w:rsidRPr="007B0D22">
        <w:rPr>
          <w:rFonts w:ascii="Times New Roman" w:hAnsi="Times New Roman"/>
          <w:color w:val="000000"/>
          <w:sz w:val="29"/>
          <w:lang w:val="uk-UA"/>
        </w:rPr>
        <w:t xml:space="preserve"> робочі місця для роботи консультантів</w:t>
      </w:r>
      <w:r w:rsidR="006E506F" w:rsidRPr="007B0D22">
        <w:rPr>
          <w:rFonts w:ascii="Times New Roman" w:hAnsi="Times New Roman"/>
          <w:color w:val="000000"/>
          <w:sz w:val="29"/>
          <w:lang w:val="uk-UA"/>
        </w:rPr>
        <w:t>.</w:t>
      </w:r>
    </w:p>
    <w:p w:rsidR="00EC3AC1" w:rsidRPr="007B0D22" w:rsidRDefault="00785F48" w:rsidP="007B0D22">
      <w:pPr>
        <w:ind w:right="-1" w:firstLine="720"/>
        <w:jc w:val="both"/>
        <w:rPr>
          <w:rFonts w:ascii="Times New Roman" w:hAnsi="Times New Roman"/>
          <w:color w:val="000000"/>
          <w:sz w:val="29"/>
          <w:lang w:val="uk-UA"/>
        </w:rPr>
      </w:pPr>
      <w:r w:rsidRPr="007B0D22">
        <w:rPr>
          <w:rFonts w:ascii="Times New Roman" w:hAnsi="Times New Roman"/>
          <w:color w:val="000000"/>
          <w:sz w:val="29"/>
          <w:lang w:val="uk-UA"/>
        </w:rPr>
        <w:t>2.3 При реалізації співробітництва на умовах та в</w:t>
      </w:r>
      <w:r w:rsidR="007B0D22">
        <w:rPr>
          <w:rFonts w:ascii="Times New Roman" w:hAnsi="Times New Roman"/>
          <w:color w:val="000000"/>
          <w:sz w:val="29"/>
          <w:lang w:val="uk-UA"/>
        </w:rPr>
        <w:t xml:space="preserve"> </w:t>
      </w:r>
      <w:r w:rsidRPr="007B0D22">
        <w:rPr>
          <w:rFonts w:ascii="Times New Roman" w:hAnsi="Times New Roman"/>
          <w:color w:val="000000"/>
          <w:sz w:val="29"/>
          <w:lang w:val="uk-UA"/>
        </w:rPr>
        <w:t>межах цього Договору</w:t>
      </w:r>
      <w:r w:rsidR="007B0D22">
        <w:rPr>
          <w:rFonts w:ascii="Times New Roman" w:hAnsi="Times New Roman"/>
          <w:color w:val="000000"/>
          <w:sz w:val="29"/>
          <w:lang w:val="uk-UA"/>
        </w:rPr>
        <w:t xml:space="preserve"> </w:t>
      </w:r>
      <w:r w:rsidRPr="007B0D22">
        <w:rPr>
          <w:rFonts w:ascii="Times New Roman" w:hAnsi="Times New Roman"/>
          <w:b/>
          <w:color w:val="000000"/>
          <w:sz w:val="28"/>
          <w:lang w:val="uk-UA"/>
        </w:rPr>
        <w:t>Університет повинен:</w:t>
      </w:r>
      <w:r w:rsidR="007B0D22"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 w:rsidRPr="007B0D22">
        <w:rPr>
          <w:rFonts w:ascii="Times New Roman" w:hAnsi="Times New Roman"/>
          <w:color w:val="000000"/>
          <w:sz w:val="28"/>
          <w:lang w:val="uk-UA"/>
        </w:rPr>
        <w:t>при</w:t>
      </w:r>
      <w:r w:rsidR="007B0D22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7B0D22">
        <w:rPr>
          <w:rFonts w:ascii="Times New Roman" w:hAnsi="Times New Roman"/>
          <w:color w:val="000000"/>
          <w:sz w:val="29"/>
          <w:lang w:val="uk-UA"/>
        </w:rPr>
        <w:t>необхідності вживати визначені заходи щодо            розповсюдження інформації про продукцію, яку реалізу</w:t>
      </w:r>
      <w:r w:rsidR="00033E1C" w:rsidRPr="007B0D22">
        <w:rPr>
          <w:rFonts w:ascii="Times New Roman" w:hAnsi="Times New Roman"/>
          <w:color w:val="000000"/>
          <w:sz w:val="29"/>
          <w:lang w:val="uk-UA"/>
        </w:rPr>
        <w:t>є</w:t>
      </w:r>
      <w:r w:rsidRPr="007B0D22">
        <w:rPr>
          <w:rFonts w:ascii="Times New Roman" w:hAnsi="Times New Roman"/>
          <w:color w:val="000000"/>
          <w:sz w:val="29"/>
          <w:lang w:val="uk-UA"/>
        </w:rPr>
        <w:t xml:space="preserve"> Підпри</w:t>
      </w:r>
      <w:r w:rsidR="00033E1C" w:rsidRPr="007B0D22">
        <w:rPr>
          <w:rFonts w:ascii="Times New Roman" w:hAnsi="Times New Roman"/>
          <w:color w:val="000000"/>
          <w:sz w:val="29"/>
          <w:lang w:val="uk-UA"/>
        </w:rPr>
        <w:t>є</w:t>
      </w:r>
      <w:r w:rsidRPr="007B0D22">
        <w:rPr>
          <w:rFonts w:ascii="Times New Roman" w:hAnsi="Times New Roman"/>
          <w:color w:val="000000"/>
          <w:sz w:val="29"/>
          <w:lang w:val="uk-UA"/>
        </w:rPr>
        <w:t>мство, та про послуги які воно нада</w:t>
      </w:r>
      <w:r w:rsidR="00033E1C" w:rsidRPr="007B0D22">
        <w:rPr>
          <w:rFonts w:ascii="Times New Roman" w:hAnsi="Times New Roman"/>
          <w:color w:val="000000"/>
          <w:sz w:val="29"/>
          <w:lang w:val="uk-UA"/>
        </w:rPr>
        <w:t>є</w:t>
      </w:r>
      <w:r w:rsidRPr="007B0D22">
        <w:rPr>
          <w:rFonts w:ascii="Times New Roman" w:hAnsi="Times New Roman"/>
          <w:color w:val="000000"/>
          <w:sz w:val="29"/>
          <w:lang w:val="uk-UA"/>
        </w:rPr>
        <w:t>.</w:t>
      </w:r>
    </w:p>
    <w:p w:rsidR="00EC3AC1" w:rsidRPr="007B0D22" w:rsidRDefault="00785F48" w:rsidP="007B0D22">
      <w:pPr>
        <w:ind w:right="-1" w:firstLine="720"/>
        <w:jc w:val="both"/>
        <w:rPr>
          <w:rFonts w:ascii="Times New Roman" w:hAnsi="Times New Roman"/>
          <w:color w:val="000000"/>
          <w:sz w:val="29"/>
          <w:lang w:val="uk-UA"/>
        </w:rPr>
      </w:pPr>
      <w:r w:rsidRPr="007B0D22">
        <w:rPr>
          <w:rFonts w:ascii="Times New Roman" w:hAnsi="Times New Roman"/>
          <w:color w:val="000000"/>
          <w:sz w:val="29"/>
          <w:lang w:val="uk-UA"/>
        </w:rPr>
        <w:t xml:space="preserve">2.4 Для здійснення співробітництва за даним Договором </w:t>
      </w:r>
      <w:r w:rsidRPr="007B0D22">
        <w:rPr>
          <w:rFonts w:ascii="Times New Roman" w:hAnsi="Times New Roman"/>
          <w:b/>
          <w:color w:val="000000"/>
          <w:sz w:val="28"/>
          <w:lang w:val="uk-UA"/>
        </w:rPr>
        <w:t xml:space="preserve">Сторони </w:t>
      </w:r>
      <w:r w:rsidRPr="007B0D22">
        <w:rPr>
          <w:rFonts w:ascii="Times New Roman" w:hAnsi="Times New Roman"/>
          <w:color w:val="000000"/>
          <w:sz w:val="29"/>
          <w:lang w:val="uk-UA"/>
        </w:rPr>
        <w:t>про-водять обмін інформаці</w:t>
      </w:r>
      <w:r w:rsidR="00033E1C" w:rsidRPr="007B0D22">
        <w:rPr>
          <w:rFonts w:ascii="Times New Roman" w:hAnsi="Times New Roman"/>
          <w:color w:val="000000"/>
          <w:sz w:val="29"/>
          <w:lang w:val="uk-UA"/>
        </w:rPr>
        <w:t>є</w:t>
      </w:r>
      <w:r w:rsidRPr="007B0D22">
        <w:rPr>
          <w:rFonts w:ascii="Times New Roman" w:hAnsi="Times New Roman"/>
          <w:color w:val="000000"/>
          <w:sz w:val="29"/>
          <w:lang w:val="uk-UA"/>
        </w:rPr>
        <w:t>ю щодо питань, які е предметом цього Договору відповідно до його п.1.1.</w:t>
      </w:r>
    </w:p>
    <w:p w:rsidR="00EC3AC1" w:rsidRPr="007B0D22" w:rsidRDefault="00785F48" w:rsidP="007B0D22">
      <w:pPr>
        <w:ind w:right="-1" w:firstLine="720"/>
        <w:jc w:val="both"/>
        <w:rPr>
          <w:rFonts w:ascii="Times New Roman" w:hAnsi="Times New Roman"/>
          <w:color w:val="000000"/>
          <w:sz w:val="29"/>
          <w:lang w:val="uk-UA"/>
        </w:rPr>
      </w:pPr>
      <w:r w:rsidRPr="007B0D22">
        <w:rPr>
          <w:rFonts w:ascii="Times New Roman" w:hAnsi="Times New Roman"/>
          <w:color w:val="000000"/>
          <w:sz w:val="29"/>
          <w:lang w:val="uk-UA"/>
        </w:rPr>
        <w:t xml:space="preserve">2.5 Кожна із </w:t>
      </w:r>
      <w:r w:rsidRPr="007B0D22">
        <w:rPr>
          <w:rFonts w:ascii="Times New Roman" w:hAnsi="Times New Roman"/>
          <w:b/>
          <w:color w:val="000000"/>
          <w:sz w:val="28"/>
          <w:lang w:val="uk-UA"/>
        </w:rPr>
        <w:t xml:space="preserve">Сторін </w:t>
      </w:r>
      <w:r w:rsidRPr="007B0D22">
        <w:rPr>
          <w:rFonts w:ascii="Times New Roman" w:hAnsi="Times New Roman"/>
          <w:color w:val="000000"/>
          <w:sz w:val="29"/>
          <w:lang w:val="uk-UA"/>
        </w:rPr>
        <w:t xml:space="preserve">повинна суворо зберігати конфіденційність одержаної на підставі цього Договору інформації; а також будь-яких інших даних,наданих </w:t>
      </w:r>
      <w:r w:rsidRPr="007B0D22">
        <w:rPr>
          <w:rFonts w:ascii="Times New Roman" w:hAnsi="Times New Roman"/>
          <w:b/>
          <w:color w:val="000000"/>
          <w:sz w:val="28"/>
          <w:lang w:val="uk-UA"/>
        </w:rPr>
        <w:t xml:space="preserve">Сторонами </w:t>
      </w:r>
      <w:r w:rsidRPr="007B0D22">
        <w:rPr>
          <w:rFonts w:ascii="Times New Roman" w:hAnsi="Times New Roman"/>
          <w:color w:val="000000"/>
          <w:sz w:val="29"/>
          <w:lang w:val="uk-UA"/>
        </w:rPr>
        <w:t>одна одній, та вживати усіх необхідних заходів для запобігання можливого розголошення такої</w:t>
      </w:r>
      <w:r w:rsidR="00033E1C" w:rsidRPr="007B0D22">
        <w:rPr>
          <w:rFonts w:ascii="Times New Roman" w:hAnsi="Times New Roman"/>
          <w:color w:val="000000"/>
          <w:sz w:val="29"/>
          <w:lang w:val="uk-UA"/>
        </w:rPr>
        <w:t xml:space="preserve"> і</w:t>
      </w:r>
      <w:r w:rsidRPr="007B0D22">
        <w:rPr>
          <w:rFonts w:ascii="Times New Roman" w:hAnsi="Times New Roman"/>
          <w:color w:val="000000"/>
          <w:sz w:val="29"/>
          <w:lang w:val="uk-UA"/>
        </w:rPr>
        <w:t>нформації.</w:t>
      </w:r>
    </w:p>
    <w:p w:rsidR="00EC3AC1" w:rsidRDefault="00785F48" w:rsidP="007B0D22">
      <w:pPr>
        <w:ind w:right="-1" w:firstLine="648"/>
        <w:jc w:val="both"/>
        <w:rPr>
          <w:rFonts w:ascii="Times New Roman" w:hAnsi="Times New Roman"/>
          <w:color w:val="000000"/>
          <w:sz w:val="29"/>
          <w:lang w:val="uk-UA"/>
        </w:rPr>
      </w:pPr>
      <w:r w:rsidRPr="007B0D22">
        <w:rPr>
          <w:rFonts w:ascii="Times New Roman" w:hAnsi="Times New Roman"/>
          <w:color w:val="000000"/>
          <w:sz w:val="29"/>
          <w:lang w:val="uk-UA"/>
        </w:rPr>
        <w:t>2.6 Умови зберігання конфіденційної інформації не поширюються</w:t>
      </w:r>
      <w:r w:rsidRPr="007B0D22">
        <w:rPr>
          <w:rFonts w:ascii="Tahoma" w:hAnsi="Tahoma"/>
          <w:color w:val="000000"/>
          <w:sz w:val="23"/>
          <w:lang w:val="uk-UA"/>
        </w:rPr>
        <w:t xml:space="preserve"> на </w:t>
      </w:r>
      <w:r w:rsidRPr="007B0D22">
        <w:rPr>
          <w:rFonts w:ascii="Times New Roman" w:hAnsi="Times New Roman"/>
          <w:color w:val="000000"/>
          <w:sz w:val="29"/>
          <w:lang w:val="uk-UA"/>
        </w:rPr>
        <w:t>загальнодоступну інформацію, або інформацію, що нада</w:t>
      </w:r>
      <w:r w:rsidR="00033E1C" w:rsidRPr="007B0D22">
        <w:rPr>
          <w:rFonts w:ascii="Times New Roman" w:hAnsi="Times New Roman"/>
          <w:color w:val="000000"/>
          <w:sz w:val="29"/>
          <w:lang w:val="uk-UA"/>
        </w:rPr>
        <w:t>є</w:t>
      </w:r>
      <w:r w:rsidRPr="007B0D22">
        <w:rPr>
          <w:rFonts w:ascii="Times New Roman" w:hAnsi="Times New Roman"/>
          <w:color w:val="000000"/>
          <w:sz w:val="29"/>
          <w:lang w:val="uk-UA"/>
        </w:rPr>
        <w:t>ться за офі</w:t>
      </w:r>
      <w:r w:rsidRPr="007B0D22">
        <w:rPr>
          <w:rFonts w:ascii="Arial" w:hAnsi="Arial"/>
          <w:color w:val="000000"/>
          <w:sz w:val="25"/>
          <w:lang w:val="uk-UA"/>
        </w:rPr>
        <w:t>ц</w:t>
      </w:r>
      <w:r w:rsidRPr="007B0D22">
        <w:rPr>
          <w:rFonts w:ascii="Times New Roman" w:hAnsi="Times New Roman"/>
          <w:color w:val="000000"/>
          <w:sz w:val="29"/>
          <w:lang w:val="uk-UA"/>
        </w:rPr>
        <w:t>ійними</w:t>
      </w:r>
      <w:r w:rsidR="007B0D22">
        <w:rPr>
          <w:rFonts w:ascii="Times New Roman" w:hAnsi="Times New Roman"/>
          <w:color w:val="000000"/>
          <w:sz w:val="29"/>
          <w:lang w:val="uk-UA"/>
        </w:rPr>
        <w:t xml:space="preserve"> </w:t>
      </w:r>
      <w:r w:rsidRPr="007B0D22">
        <w:rPr>
          <w:rFonts w:ascii="Times New Roman" w:hAnsi="Times New Roman"/>
          <w:color w:val="000000"/>
          <w:sz w:val="29"/>
          <w:lang w:val="uk-UA"/>
        </w:rPr>
        <w:t xml:space="preserve">запитами органів, яким </w:t>
      </w:r>
      <w:r w:rsidRPr="007B0D22">
        <w:rPr>
          <w:rFonts w:ascii="Times New Roman" w:hAnsi="Times New Roman"/>
          <w:b/>
          <w:color w:val="000000"/>
          <w:sz w:val="28"/>
          <w:lang w:val="uk-UA"/>
        </w:rPr>
        <w:t xml:space="preserve">Сторони </w:t>
      </w:r>
      <w:r w:rsidRPr="007B0D22">
        <w:rPr>
          <w:rFonts w:ascii="Times New Roman" w:hAnsi="Times New Roman"/>
          <w:color w:val="000000"/>
          <w:sz w:val="29"/>
          <w:lang w:val="uk-UA"/>
        </w:rPr>
        <w:t>зобов'язані надавати відомості, а також, на</w:t>
      </w:r>
      <w:r w:rsidR="007B0D22">
        <w:rPr>
          <w:rFonts w:ascii="Times New Roman" w:hAnsi="Times New Roman"/>
          <w:color w:val="000000"/>
          <w:sz w:val="29"/>
          <w:lang w:val="uk-UA"/>
        </w:rPr>
        <w:t xml:space="preserve"> </w:t>
      </w:r>
      <w:r w:rsidRPr="007B0D22">
        <w:rPr>
          <w:rFonts w:ascii="Times New Roman" w:hAnsi="Times New Roman"/>
          <w:color w:val="000000"/>
          <w:sz w:val="29"/>
          <w:lang w:val="uk-UA"/>
        </w:rPr>
        <w:t xml:space="preserve">інформацію, яка згідно чинного законодавства </w:t>
      </w:r>
      <w:r w:rsidR="00033E1C" w:rsidRPr="007B0D22">
        <w:rPr>
          <w:rFonts w:ascii="Times New Roman" w:hAnsi="Times New Roman"/>
          <w:color w:val="000000"/>
          <w:sz w:val="29"/>
          <w:lang w:val="uk-UA"/>
        </w:rPr>
        <w:t>України не</w:t>
      </w:r>
      <w:r w:rsidR="00E03C2E" w:rsidRPr="007B0D22">
        <w:rPr>
          <w:rFonts w:ascii="Times New Roman" w:hAnsi="Times New Roman"/>
          <w:color w:val="000000"/>
          <w:sz w:val="29"/>
          <w:lang w:val="uk-UA"/>
        </w:rPr>
        <w:t xml:space="preserve"> є</w:t>
      </w:r>
      <w:r w:rsidR="007B0D22">
        <w:rPr>
          <w:rFonts w:ascii="Times New Roman" w:hAnsi="Times New Roman"/>
          <w:color w:val="000000"/>
          <w:sz w:val="29"/>
          <w:lang w:val="uk-UA"/>
        </w:rPr>
        <w:t xml:space="preserve"> </w:t>
      </w:r>
      <w:r w:rsidRPr="007B0D22">
        <w:rPr>
          <w:rFonts w:ascii="Times New Roman" w:hAnsi="Times New Roman"/>
          <w:color w:val="000000"/>
          <w:sz w:val="29"/>
          <w:lang w:val="uk-UA"/>
        </w:rPr>
        <w:t>конфіденційною.</w:t>
      </w:r>
    </w:p>
    <w:p w:rsidR="007B0D22" w:rsidRDefault="007B0D22" w:rsidP="007B0D22">
      <w:pPr>
        <w:ind w:right="-1" w:firstLine="648"/>
        <w:jc w:val="both"/>
        <w:rPr>
          <w:rFonts w:ascii="Times New Roman" w:hAnsi="Times New Roman"/>
          <w:color w:val="000000"/>
          <w:sz w:val="29"/>
          <w:lang w:val="uk-UA"/>
        </w:rPr>
      </w:pPr>
    </w:p>
    <w:p w:rsidR="007B0D22" w:rsidRPr="007B0D22" w:rsidRDefault="007B0D22" w:rsidP="007B0D22">
      <w:pPr>
        <w:ind w:right="-1"/>
        <w:jc w:val="both"/>
        <w:rPr>
          <w:rFonts w:ascii="Times New Roman" w:hAnsi="Times New Roman"/>
          <w:color w:val="000000"/>
          <w:sz w:val="29"/>
          <w:lang w:val="uk-UA"/>
        </w:rPr>
      </w:pPr>
      <w:r>
        <w:rPr>
          <w:rFonts w:ascii="Times New Roman" w:hAnsi="Times New Roman"/>
          <w:noProof/>
          <w:color w:val="000000"/>
          <w:sz w:val="29"/>
          <w:lang w:val="ru-RU" w:eastAsia="ru-RU"/>
        </w:rPr>
        <w:lastRenderedPageBreak/>
        <w:drawing>
          <wp:inline distT="0" distB="0" distL="0" distR="0">
            <wp:extent cx="6163591" cy="8849711"/>
            <wp:effectExtent l="95250" t="57150" r="84809" b="46639"/>
            <wp:docPr id="1" name="Рисунок 1" descr="C:\Users\WSTM8\AppData\Local\Temp\Rar$DRa5752.15875\для сайта\Договор Турбоком 2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M8\AppData\Local\Temp\Rar$DRa5752.15875\для сайта\Договор Турбоком 2-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97" t="9347" r="10737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6163591" cy="884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D22" w:rsidRPr="007B0D22" w:rsidSect="00EE31FF">
      <w:pgSz w:w="11918" w:h="16854"/>
      <w:pgMar w:top="988" w:right="1008" w:bottom="163" w:left="11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Arial">
    <w:charset w:val="CC"/>
    <w:pitch w:val="variable"/>
    <w:family w:val="swiss"/>
    <w:panose1 w:val="02020603050405020304"/>
  </w:font>
  <w:font w:name="Courier New">
    <w:charset w:val="CC"/>
    <w:pitch w:val="fixed"/>
    <w:family w:val="auto"/>
    <w:panose1 w:val="02020603050405020304"/>
  </w:font>
  <w:font w:name="Verdana">
    <w:charset w:val="CC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0765A"/>
    <w:multiLevelType w:val="multilevel"/>
    <w:tmpl w:val="7D28C6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4"/>
        <w:w w:val="100"/>
        <w:sz w:val="28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841327"/>
    <w:multiLevelType w:val="multilevel"/>
    <w:tmpl w:val="E23E07D8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9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C1"/>
    <w:rsid w:val="00033E1C"/>
    <w:rsid w:val="00433A4F"/>
    <w:rsid w:val="006E506F"/>
    <w:rsid w:val="00785F48"/>
    <w:rsid w:val="007B0D22"/>
    <w:rsid w:val="00E03C2E"/>
    <w:rsid w:val="00EC3AC1"/>
    <w:rsid w:val="00EE3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WSTM8</cp:lastModifiedBy>
  <cp:revision>8</cp:revision>
  <dcterms:created xsi:type="dcterms:W3CDTF">2020-06-03T07:40:00Z</dcterms:created>
  <dcterms:modified xsi:type="dcterms:W3CDTF">2020-06-11T11:44:00Z</dcterms:modified>
</cp:coreProperties>
</file>