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9F" w:rsidRPr="009F6B9F" w:rsidRDefault="009F6B9F" w:rsidP="00B348C2">
      <w:pPr>
        <w:pStyle w:val="Default"/>
        <w:spacing w:line="276" w:lineRule="auto"/>
        <w:ind w:firstLine="4678"/>
        <w:rPr>
          <w:sz w:val="28"/>
          <w:szCs w:val="28"/>
        </w:rPr>
      </w:pPr>
      <w:r w:rsidRPr="00D123B2">
        <w:rPr>
          <w:caps/>
          <w:sz w:val="28"/>
          <w:szCs w:val="28"/>
        </w:rPr>
        <w:t>Затверджую</w:t>
      </w:r>
    </w:p>
    <w:p w:rsidR="009F6B9F" w:rsidRPr="009F6B9F" w:rsidRDefault="009F6B9F" w:rsidP="00B348C2">
      <w:pPr>
        <w:pStyle w:val="Default"/>
        <w:spacing w:line="276" w:lineRule="auto"/>
        <w:jc w:val="right"/>
        <w:rPr>
          <w:sz w:val="28"/>
          <w:szCs w:val="28"/>
        </w:rPr>
      </w:pPr>
      <w:r w:rsidRPr="009F6B9F">
        <w:rPr>
          <w:sz w:val="28"/>
          <w:szCs w:val="28"/>
        </w:rPr>
        <w:t xml:space="preserve">Зав. </w:t>
      </w:r>
      <w:r w:rsidR="00DF63C5" w:rsidRPr="009F6B9F">
        <w:rPr>
          <w:sz w:val="28"/>
          <w:szCs w:val="28"/>
        </w:rPr>
        <w:t>К</w:t>
      </w:r>
      <w:r w:rsidRPr="009F6B9F">
        <w:rPr>
          <w:sz w:val="28"/>
          <w:szCs w:val="28"/>
        </w:rPr>
        <w:t>афедри</w:t>
      </w:r>
      <w:r w:rsidR="00DF63C5">
        <w:rPr>
          <w:sz w:val="28"/>
          <w:szCs w:val="28"/>
        </w:rPr>
        <w:t xml:space="preserve"> ТМКП</w:t>
      </w:r>
      <w:r w:rsidRPr="009F6B9F">
        <w:rPr>
          <w:sz w:val="28"/>
          <w:szCs w:val="28"/>
        </w:rPr>
        <w:t xml:space="preserve"> _____ </w:t>
      </w:r>
      <w:r w:rsidR="008928C4">
        <w:rPr>
          <w:sz w:val="28"/>
          <w:szCs w:val="28"/>
        </w:rPr>
        <w:t>О</w:t>
      </w:r>
      <w:r w:rsidRPr="009F6B9F">
        <w:rPr>
          <w:sz w:val="28"/>
          <w:szCs w:val="28"/>
        </w:rPr>
        <w:t>.</w:t>
      </w:r>
      <w:r w:rsidR="008928C4">
        <w:rPr>
          <w:sz w:val="28"/>
          <w:szCs w:val="28"/>
        </w:rPr>
        <w:t>О</w:t>
      </w:r>
      <w:r w:rsidRPr="009F6B9F">
        <w:rPr>
          <w:sz w:val="28"/>
          <w:szCs w:val="28"/>
        </w:rPr>
        <w:t xml:space="preserve">. </w:t>
      </w:r>
      <w:proofErr w:type="spellStart"/>
      <w:r w:rsidR="008928C4">
        <w:rPr>
          <w:sz w:val="28"/>
          <w:szCs w:val="28"/>
        </w:rPr>
        <w:t>Вершков</w:t>
      </w:r>
      <w:proofErr w:type="spellEnd"/>
    </w:p>
    <w:p w:rsidR="009F6B9F" w:rsidRPr="009F6B9F" w:rsidRDefault="009F6B9F" w:rsidP="00B348C2">
      <w:pPr>
        <w:pStyle w:val="Default"/>
        <w:spacing w:line="276" w:lineRule="auto"/>
        <w:ind w:firstLine="4678"/>
        <w:rPr>
          <w:sz w:val="28"/>
          <w:szCs w:val="28"/>
        </w:rPr>
      </w:pPr>
      <w:r w:rsidRPr="009F6B9F">
        <w:rPr>
          <w:sz w:val="28"/>
          <w:szCs w:val="28"/>
        </w:rPr>
        <w:t>«___» ____</w:t>
      </w:r>
      <w:r w:rsidR="006C7BC6">
        <w:rPr>
          <w:sz w:val="28"/>
          <w:szCs w:val="28"/>
        </w:rPr>
        <w:t>______</w:t>
      </w:r>
      <w:r w:rsidRPr="009F6B9F">
        <w:rPr>
          <w:sz w:val="28"/>
          <w:szCs w:val="28"/>
        </w:rPr>
        <w:t>______ 20</w:t>
      </w:r>
      <w:proofErr w:type="spellStart"/>
      <w:r w:rsidR="005F5E5A">
        <w:rPr>
          <w:sz w:val="28"/>
          <w:szCs w:val="28"/>
          <w:lang w:val="ru-RU"/>
        </w:rPr>
        <w:t>20</w:t>
      </w:r>
      <w:proofErr w:type="spellEnd"/>
      <w:r w:rsidRPr="009F6B9F">
        <w:rPr>
          <w:sz w:val="28"/>
          <w:szCs w:val="28"/>
        </w:rPr>
        <w:t xml:space="preserve"> р. </w:t>
      </w:r>
    </w:p>
    <w:p w:rsidR="008928C4" w:rsidRDefault="008928C4" w:rsidP="009F6B9F">
      <w:pPr>
        <w:pStyle w:val="Default"/>
        <w:jc w:val="right"/>
        <w:rPr>
          <w:b/>
          <w:bCs/>
          <w:sz w:val="28"/>
          <w:szCs w:val="28"/>
        </w:rPr>
      </w:pPr>
    </w:p>
    <w:p w:rsidR="00DF63C5" w:rsidRDefault="00DF63C5" w:rsidP="008928C4">
      <w:pPr>
        <w:pStyle w:val="Default"/>
        <w:jc w:val="center"/>
        <w:rPr>
          <w:b/>
          <w:bCs/>
          <w:sz w:val="28"/>
          <w:szCs w:val="28"/>
        </w:rPr>
      </w:pPr>
    </w:p>
    <w:p w:rsidR="009F6B9F" w:rsidRPr="009F6B9F" w:rsidRDefault="009F6B9F" w:rsidP="008928C4">
      <w:pPr>
        <w:pStyle w:val="Default"/>
        <w:jc w:val="center"/>
        <w:rPr>
          <w:sz w:val="28"/>
          <w:szCs w:val="28"/>
        </w:rPr>
      </w:pPr>
      <w:r w:rsidRPr="009F6B9F">
        <w:rPr>
          <w:b/>
          <w:bCs/>
          <w:sz w:val="28"/>
          <w:szCs w:val="28"/>
        </w:rPr>
        <w:t>ПЛАН РОБОТИ</w:t>
      </w:r>
    </w:p>
    <w:p w:rsidR="00A80ABD" w:rsidRDefault="009F6B9F" w:rsidP="00B348C2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9F6B9F">
        <w:rPr>
          <w:rFonts w:ascii="Times New Roman" w:hAnsi="Times New Roman" w:cs="Times New Roman"/>
          <w:sz w:val="28"/>
          <w:szCs w:val="28"/>
        </w:rPr>
        <w:t>студентського наукового гуртка</w:t>
      </w:r>
    </w:p>
    <w:p w:rsidR="003628B9" w:rsidRDefault="00482502" w:rsidP="00E77D7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482502">
        <w:rPr>
          <w:rFonts w:ascii="Times New Roman" w:hAnsi="Times New Roman" w:cs="Times New Roman"/>
          <w:b/>
          <w:caps/>
          <w:sz w:val="28"/>
          <w:szCs w:val="28"/>
        </w:rPr>
        <w:t>використання плодової деревини для вироблення  ене</w:t>
      </w:r>
      <w:r w:rsidRPr="00482502">
        <w:rPr>
          <w:rFonts w:ascii="Times New Roman" w:hAnsi="Times New Roman" w:cs="Times New Roman"/>
          <w:b/>
          <w:caps/>
          <w:sz w:val="28"/>
          <w:szCs w:val="28"/>
        </w:rPr>
        <w:t>р</w:t>
      </w:r>
      <w:r w:rsidRPr="00482502">
        <w:rPr>
          <w:rFonts w:ascii="Times New Roman" w:hAnsi="Times New Roman" w:cs="Times New Roman"/>
          <w:b/>
          <w:caps/>
          <w:sz w:val="28"/>
          <w:szCs w:val="28"/>
        </w:rPr>
        <w:t>гопродукту</w:t>
      </w:r>
    </w:p>
    <w:p w:rsidR="00482502" w:rsidRPr="00482502" w:rsidRDefault="00482502" w:rsidP="00E77D7E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32"/>
          <w:szCs w:val="28"/>
          <w:lang w:val="ru-RU"/>
        </w:rPr>
      </w:pPr>
    </w:p>
    <w:tbl>
      <w:tblPr>
        <w:tblStyle w:val="a5"/>
        <w:tblW w:w="0" w:type="auto"/>
        <w:tblLook w:val="04A0"/>
      </w:tblPr>
      <w:tblGrid>
        <w:gridCol w:w="5988"/>
        <w:gridCol w:w="3746"/>
      </w:tblGrid>
      <w:tr w:rsidR="003628B9" w:rsidTr="00DF63C5">
        <w:trPr>
          <w:trHeight w:val="1469"/>
        </w:trPr>
        <w:tc>
          <w:tcPr>
            <w:tcW w:w="5988" w:type="dxa"/>
            <w:vAlign w:val="center"/>
          </w:tcPr>
          <w:p w:rsidR="003628B9" w:rsidRPr="006C7BC6" w:rsidRDefault="003628B9" w:rsidP="006C7B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Найменування роботи</w:t>
            </w:r>
          </w:p>
        </w:tc>
        <w:tc>
          <w:tcPr>
            <w:tcW w:w="3746" w:type="dxa"/>
            <w:vAlign w:val="center"/>
          </w:tcPr>
          <w:p w:rsidR="003628B9" w:rsidRPr="006C7BC6" w:rsidRDefault="003628B9" w:rsidP="006C7B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Строки виконання,</w:t>
            </w:r>
          </w:p>
          <w:p w:rsidR="003628B9" w:rsidRPr="006C7BC6" w:rsidRDefault="003628B9" w:rsidP="006C7B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місяць</w:t>
            </w:r>
          </w:p>
        </w:tc>
      </w:tr>
      <w:tr w:rsidR="003628B9" w:rsidTr="00DF63C5">
        <w:trPr>
          <w:trHeight w:val="894"/>
        </w:trPr>
        <w:tc>
          <w:tcPr>
            <w:tcW w:w="5988" w:type="dxa"/>
            <w:vAlign w:val="center"/>
          </w:tcPr>
          <w:p w:rsidR="00704812" w:rsidRDefault="00E80EB0" w:rsidP="006C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0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16DCA">
              <w:rPr>
                <w:rFonts w:ascii="Times New Roman" w:hAnsi="Times New Roman" w:cs="Times New Roman"/>
                <w:sz w:val="28"/>
                <w:szCs w:val="28"/>
              </w:rPr>
              <w:t>Розробка плану роботи гуртка.</w:t>
            </w:r>
          </w:p>
          <w:p w:rsidR="003628B9" w:rsidRPr="00743005" w:rsidRDefault="00DF63C5" w:rsidP="006C7B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Аналіз стану питання.</w:t>
            </w:r>
          </w:p>
        </w:tc>
        <w:tc>
          <w:tcPr>
            <w:tcW w:w="3746" w:type="dxa"/>
            <w:vAlign w:val="center"/>
          </w:tcPr>
          <w:p w:rsidR="003628B9" w:rsidRPr="003628B9" w:rsidRDefault="00DF63C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D2125">
              <w:rPr>
                <w:rFonts w:ascii="Times New Roman" w:eastAsia="Times New Roman" w:hAnsi="Times New Roman" w:cs="Times New Roman"/>
                <w:sz w:val="28"/>
                <w:szCs w:val="28"/>
              </w:rPr>
              <w:t>ересень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-жовтень</w:t>
            </w:r>
          </w:p>
        </w:tc>
      </w:tr>
      <w:tr w:rsidR="003628B9" w:rsidTr="00DF63C5">
        <w:trPr>
          <w:trHeight w:val="874"/>
        </w:trPr>
        <w:tc>
          <w:tcPr>
            <w:tcW w:w="5988" w:type="dxa"/>
            <w:vAlign w:val="center"/>
          </w:tcPr>
          <w:p w:rsidR="003628B9" w:rsidRPr="00743005" w:rsidRDefault="00DD2125" w:rsidP="00DF63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DF63C5">
              <w:rPr>
                <w:rFonts w:ascii="Times New Roman" w:hAnsi="Times New Roman" w:cs="Times New Roman"/>
                <w:sz w:val="28"/>
                <w:szCs w:val="28"/>
              </w:rPr>
              <w:t>Огляд існуючих технологічних схем утиліз</w:t>
            </w:r>
            <w:r w:rsidR="00DF63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F63C5">
              <w:rPr>
                <w:rFonts w:ascii="Times New Roman" w:hAnsi="Times New Roman" w:cs="Times New Roman"/>
                <w:sz w:val="28"/>
                <w:szCs w:val="28"/>
              </w:rPr>
              <w:t>ції зрізаних гілок (ЗГ).</w:t>
            </w:r>
          </w:p>
        </w:tc>
        <w:tc>
          <w:tcPr>
            <w:tcW w:w="3746" w:type="dxa"/>
            <w:vAlign w:val="center"/>
          </w:tcPr>
          <w:p w:rsidR="003628B9" w:rsidRPr="003628B9" w:rsidRDefault="00DF63C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листопад- грудень</w:t>
            </w:r>
          </w:p>
        </w:tc>
      </w:tr>
      <w:tr w:rsidR="003628B9" w:rsidTr="00DF63C5">
        <w:trPr>
          <w:trHeight w:val="894"/>
        </w:trPr>
        <w:tc>
          <w:tcPr>
            <w:tcW w:w="5988" w:type="dxa"/>
            <w:vAlign w:val="center"/>
          </w:tcPr>
          <w:p w:rsidR="003628B9" w:rsidRPr="00743005" w:rsidRDefault="00DD2125" w:rsidP="00DF63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DF63C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 питання щодо використання зрізаних гілок в якості енергоресурсу.</w:t>
            </w:r>
          </w:p>
        </w:tc>
        <w:tc>
          <w:tcPr>
            <w:tcW w:w="3746" w:type="dxa"/>
            <w:vAlign w:val="center"/>
          </w:tcPr>
          <w:p w:rsidR="003628B9" w:rsidRPr="003628B9" w:rsidRDefault="00DF63C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лютий- березень</w:t>
            </w:r>
          </w:p>
        </w:tc>
      </w:tr>
      <w:tr w:rsidR="00704812" w:rsidTr="00DF63C5">
        <w:trPr>
          <w:trHeight w:val="894"/>
        </w:trPr>
        <w:tc>
          <w:tcPr>
            <w:tcW w:w="5988" w:type="dxa"/>
            <w:vAlign w:val="center"/>
          </w:tcPr>
          <w:p w:rsidR="00704812" w:rsidRPr="00285B94" w:rsidRDefault="00285B94" w:rsidP="00DF6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F63C5">
              <w:rPr>
                <w:rFonts w:ascii="Times New Roman" w:hAnsi="Times New Roman" w:cs="Times New Roman"/>
                <w:sz w:val="28"/>
                <w:szCs w:val="28"/>
              </w:rPr>
              <w:t>Огляд насаджень Запорізької області та в</w:t>
            </w:r>
            <w:r w:rsidR="00DF63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F63C5">
              <w:rPr>
                <w:rFonts w:ascii="Times New Roman" w:hAnsi="Times New Roman" w:cs="Times New Roman"/>
                <w:sz w:val="28"/>
                <w:szCs w:val="28"/>
              </w:rPr>
              <w:t>значення обсягу ЗГ.</w:t>
            </w:r>
          </w:p>
        </w:tc>
        <w:tc>
          <w:tcPr>
            <w:tcW w:w="3746" w:type="dxa"/>
            <w:vAlign w:val="center"/>
          </w:tcPr>
          <w:p w:rsidR="00704812" w:rsidRDefault="00DF63C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</w:p>
        </w:tc>
      </w:tr>
      <w:tr w:rsidR="003628B9" w:rsidTr="00DF63C5">
        <w:trPr>
          <w:trHeight w:val="874"/>
        </w:trPr>
        <w:tc>
          <w:tcPr>
            <w:tcW w:w="5988" w:type="dxa"/>
            <w:vAlign w:val="center"/>
          </w:tcPr>
          <w:p w:rsidR="003628B9" w:rsidRPr="00743005" w:rsidRDefault="00285B94" w:rsidP="00DF63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73C54" w:rsidRPr="007430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F6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Аналіз питання, щодо визначення </w:t>
            </w:r>
            <w:proofErr w:type="spellStart"/>
            <w:r w:rsidR="00DF63C5">
              <w:rPr>
                <w:rFonts w:ascii="Times New Roman" w:eastAsia="Times New Roman" w:hAnsi="Times New Roman" w:cs="Times New Roman"/>
                <w:sz w:val="28"/>
                <w:szCs w:val="28"/>
              </w:rPr>
              <w:t>енергопо</w:t>
            </w:r>
            <w:r w:rsidR="00DF63C5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DF63C5">
              <w:rPr>
                <w:rFonts w:ascii="Times New Roman" w:eastAsia="Times New Roman" w:hAnsi="Times New Roman" w:cs="Times New Roman"/>
                <w:sz w:val="28"/>
                <w:szCs w:val="28"/>
              </w:rPr>
              <w:t>реби</w:t>
            </w:r>
            <w:proofErr w:type="spellEnd"/>
            <w:r w:rsidR="00DF6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країни в енергоресурсах.</w:t>
            </w:r>
          </w:p>
        </w:tc>
        <w:tc>
          <w:tcPr>
            <w:tcW w:w="3746" w:type="dxa"/>
            <w:vAlign w:val="center"/>
          </w:tcPr>
          <w:p w:rsidR="003628B9" w:rsidRPr="003628B9" w:rsidRDefault="00DF63C5" w:rsidP="006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травень</w:t>
            </w:r>
          </w:p>
        </w:tc>
      </w:tr>
    </w:tbl>
    <w:p w:rsidR="003628B9" w:rsidRDefault="003628B9" w:rsidP="00E77D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C54" w:rsidRDefault="00773C54" w:rsidP="00773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C54" w:rsidRDefault="00773C54" w:rsidP="00773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BD3" w:rsidRDefault="00D22BD3" w:rsidP="00D22B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Керівники гуртка: доцент,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Л.Ю. Бондаренко </w:t>
      </w:r>
    </w:p>
    <w:p w:rsidR="00D22BD3" w:rsidRPr="008A2560" w:rsidRDefault="00D22BD3" w:rsidP="00D22BD3">
      <w:pPr>
        <w:spacing w:after="0"/>
        <w:ind w:firstLine="29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Вершков</w:t>
      </w:r>
      <w:proofErr w:type="spellEnd"/>
    </w:p>
    <w:p w:rsidR="00E77D7E" w:rsidRDefault="00E77D7E" w:rsidP="00E77D7E">
      <w:pPr>
        <w:spacing w:after="0"/>
        <w:jc w:val="center"/>
        <w:rPr>
          <w:rFonts w:ascii="Times New Roman" w:hAnsi="Times New Roman" w:cs="Times New Roman"/>
        </w:rPr>
      </w:pPr>
    </w:p>
    <w:p w:rsidR="00B03830" w:rsidRDefault="00B03830" w:rsidP="00E77D7E">
      <w:pPr>
        <w:spacing w:after="0"/>
        <w:jc w:val="center"/>
        <w:rPr>
          <w:rFonts w:ascii="Times New Roman" w:hAnsi="Times New Roman" w:cs="Times New Roman"/>
        </w:rPr>
      </w:pPr>
    </w:p>
    <w:p w:rsidR="002A627F" w:rsidRDefault="002A627F" w:rsidP="00B03830">
      <w:pPr>
        <w:spacing w:after="0"/>
        <w:jc w:val="center"/>
        <w:rPr>
          <w:rFonts w:ascii="Times New Roman" w:hAnsi="Times New Roman" w:cs="Times New Roman"/>
        </w:rPr>
      </w:pPr>
    </w:p>
    <w:p w:rsidR="002A627F" w:rsidRDefault="002A627F" w:rsidP="002A62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27F">
        <w:rPr>
          <w:rFonts w:ascii="Times New Roman" w:eastAsia="Times New Roman" w:hAnsi="Times New Roman" w:cs="Times New Roman"/>
          <w:b/>
          <w:sz w:val="28"/>
          <w:szCs w:val="28"/>
        </w:rPr>
        <w:t>СКЛАД ГУРТКА:</w:t>
      </w:r>
    </w:p>
    <w:p w:rsidR="002A627F" w:rsidRPr="00CC7FC7" w:rsidRDefault="002A627F" w:rsidP="003C4599">
      <w:pPr>
        <w:spacing w:after="0" w:line="36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2A627F" w:rsidRPr="002A627F" w:rsidRDefault="00DF63C5" w:rsidP="00CC7FC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Тетервак І.Р</w:t>
      </w:r>
      <w:r w:rsidR="00CC7F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22BD3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EF07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</w:t>
      </w:r>
      <w:proofErr w:type="spellStart"/>
      <w:r w:rsidR="00CC7FC7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spellEnd"/>
      <w:r w:rsidR="00CC7F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072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</w:t>
      </w:r>
      <w:r w:rsidR="00CC7FC7">
        <w:rPr>
          <w:rFonts w:ascii="Times New Roman" w:hAnsi="Times New Roman" w:cs="Times New Roman"/>
          <w:color w:val="000000"/>
          <w:sz w:val="28"/>
          <w:szCs w:val="28"/>
        </w:rPr>
        <w:t>ГМ.</w:t>
      </w:r>
    </w:p>
    <w:p w:rsidR="002A627F" w:rsidRDefault="00EF072A" w:rsidP="00CC7FC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Козіна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К. –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D22BD3">
        <w:rPr>
          <w:rFonts w:ascii="Times New Roman" w:hAnsi="Times New Roman" w:cs="Times New Roman"/>
          <w:color w:val="000000"/>
          <w:sz w:val="28"/>
          <w:szCs w:val="28"/>
        </w:rPr>
        <w:t>1 КН</w:t>
      </w:r>
    </w:p>
    <w:p w:rsidR="00D22BD3" w:rsidRPr="002A627F" w:rsidRDefault="00D22BD3" w:rsidP="00D123B2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627F" w:rsidRPr="00CC7FC7" w:rsidRDefault="002A627F" w:rsidP="003C4599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D22BD3" w:rsidRDefault="00D22B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84C92" w:rsidRPr="00184C92" w:rsidRDefault="00184C92" w:rsidP="00EF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C92">
        <w:rPr>
          <w:rFonts w:ascii="Times New Roman" w:hAnsi="Times New Roman" w:cs="Times New Roman"/>
          <w:b/>
          <w:sz w:val="28"/>
          <w:szCs w:val="28"/>
        </w:rPr>
        <w:lastRenderedPageBreak/>
        <w:t>Перелік літератури для роботи студентського наукового гуртка</w:t>
      </w:r>
    </w:p>
    <w:p w:rsidR="00D22BD3" w:rsidRPr="00C503AE" w:rsidRDefault="00D22BD3" w:rsidP="00C503AE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03AE">
        <w:rPr>
          <w:rFonts w:ascii="Times New Roman" w:hAnsi="Times New Roman" w:cs="Times New Roman"/>
          <w:sz w:val="28"/>
          <w:szCs w:val="28"/>
          <w:lang w:val="ru-RU"/>
        </w:rPr>
        <w:t>GlobalG</w:t>
      </w:r>
      <w:proofErr w:type="spellEnd"/>
      <w:r w:rsidRPr="00C503AE">
        <w:rPr>
          <w:rFonts w:ascii="Times New Roman" w:hAnsi="Times New Roman" w:cs="Times New Roman"/>
          <w:sz w:val="28"/>
          <w:szCs w:val="28"/>
        </w:rPr>
        <w:t>.</w:t>
      </w:r>
      <w:r w:rsidRPr="00C503AE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C503AE">
        <w:rPr>
          <w:rFonts w:ascii="Times New Roman" w:hAnsi="Times New Roman" w:cs="Times New Roman"/>
          <w:sz w:val="28"/>
          <w:szCs w:val="28"/>
        </w:rPr>
        <w:t>.</w:t>
      </w:r>
      <w:r w:rsidRPr="00C503AE">
        <w:rPr>
          <w:rFonts w:ascii="Times New Roman" w:hAnsi="Times New Roman" w:cs="Times New Roman"/>
          <w:sz w:val="28"/>
          <w:szCs w:val="28"/>
          <w:lang w:val="ru-RU"/>
        </w:rPr>
        <w:t>P</w:t>
      </w:r>
      <w:r w:rsidRPr="00C503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03AE">
        <w:rPr>
          <w:rFonts w:ascii="Times New Roman" w:hAnsi="Times New Roman" w:cs="Times New Roman"/>
          <w:sz w:val="28"/>
          <w:szCs w:val="28"/>
        </w:rPr>
        <w:t>Интегрированная</w:t>
      </w:r>
      <w:proofErr w:type="spellEnd"/>
      <w:r w:rsidRPr="00C503AE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C503AE">
        <w:rPr>
          <w:rFonts w:ascii="Times New Roman" w:hAnsi="Times New Roman" w:cs="Times New Roman"/>
          <w:sz w:val="28"/>
          <w:szCs w:val="28"/>
        </w:rPr>
        <w:t>управления</w:t>
      </w:r>
      <w:proofErr w:type="spellEnd"/>
      <w:r w:rsidR="00482502" w:rsidRPr="00C503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03AE">
        <w:rPr>
          <w:rFonts w:ascii="Times New Roman" w:hAnsi="Times New Roman" w:cs="Times New Roman"/>
          <w:sz w:val="28"/>
          <w:szCs w:val="28"/>
        </w:rPr>
        <w:t>сельскохозяйстве</w:t>
      </w:r>
      <w:r w:rsidRPr="00C503AE">
        <w:rPr>
          <w:rFonts w:ascii="Times New Roman" w:hAnsi="Times New Roman" w:cs="Times New Roman"/>
          <w:sz w:val="28"/>
          <w:szCs w:val="28"/>
        </w:rPr>
        <w:t>н</w:t>
      </w:r>
      <w:r w:rsidRPr="00C503AE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="00482502" w:rsidRPr="00C503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03AE">
        <w:rPr>
          <w:rFonts w:ascii="Times New Roman" w:hAnsi="Times New Roman" w:cs="Times New Roman"/>
          <w:sz w:val="28"/>
          <w:szCs w:val="28"/>
        </w:rPr>
        <w:t>производством</w:t>
      </w:r>
      <w:proofErr w:type="spellEnd"/>
      <w:r w:rsidRPr="00C503AE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C503AE">
        <w:rPr>
          <w:rFonts w:ascii="Times New Roman" w:hAnsi="Times New Roman" w:cs="Times New Roman"/>
          <w:sz w:val="28"/>
          <w:szCs w:val="28"/>
          <w:lang w:val="ru-RU"/>
        </w:rPr>
        <w:t>IntegratedFarmAssuranceStandard</w:t>
      </w:r>
      <w:proofErr w:type="spellEnd"/>
      <w:r w:rsidRPr="00C503AE">
        <w:rPr>
          <w:rFonts w:ascii="Times New Roman" w:hAnsi="Times New Roman" w:cs="Times New Roman"/>
          <w:sz w:val="28"/>
          <w:szCs w:val="28"/>
        </w:rPr>
        <w:t xml:space="preserve"> (</w:t>
      </w:r>
      <w:r w:rsidRPr="00C503AE">
        <w:rPr>
          <w:rFonts w:ascii="Times New Roman" w:hAnsi="Times New Roman" w:cs="Times New Roman"/>
          <w:sz w:val="28"/>
          <w:szCs w:val="28"/>
          <w:lang w:val="ru-RU"/>
        </w:rPr>
        <w:t>IFA</w:t>
      </w:r>
      <w:r w:rsidRPr="00C503AE">
        <w:rPr>
          <w:rFonts w:ascii="Times New Roman" w:hAnsi="Times New Roman" w:cs="Times New Roman"/>
          <w:sz w:val="28"/>
          <w:szCs w:val="28"/>
        </w:rPr>
        <w:t xml:space="preserve">)]. </w:t>
      </w:r>
      <w:r w:rsidRPr="00C503AE">
        <w:rPr>
          <w:rFonts w:ascii="Times New Roman" w:hAnsi="Times New Roman" w:cs="Times New Roman"/>
          <w:sz w:val="28"/>
          <w:szCs w:val="28"/>
          <w:lang w:val="ru-RU"/>
        </w:rPr>
        <w:t>Общий базовый модуль для сельхозпредприятий – Растениеводство – Фрукты и овощи. Ко</w:t>
      </w:r>
      <w:r w:rsidRPr="00C503A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C503AE">
        <w:rPr>
          <w:rFonts w:ascii="Times New Roman" w:hAnsi="Times New Roman" w:cs="Times New Roman"/>
          <w:sz w:val="28"/>
          <w:szCs w:val="28"/>
          <w:lang w:val="ru-RU"/>
        </w:rPr>
        <w:t xml:space="preserve">трольные точки и критерии </w:t>
      </w:r>
      <w:proofErr w:type="spellStart"/>
      <w:r w:rsidRPr="00C503AE">
        <w:rPr>
          <w:rFonts w:ascii="Times New Roman" w:hAnsi="Times New Roman" w:cs="Times New Roman"/>
          <w:sz w:val="28"/>
          <w:szCs w:val="28"/>
          <w:lang w:val="ru-RU"/>
        </w:rPr>
        <w:t>соответсвия</w:t>
      </w:r>
      <w:proofErr w:type="spellEnd"/>
      <w:r w:rsidRPr="00C503AE">
        <w:rPr>
          <w:rFonts w:ascii="Times New Roman" w:hAnsi="Times New Roman" w:cs="Times New Roman"/>
          <w:sz w:val="28"/>
          <w:szCs w:val="28"/>
          <w:lang w:val="ru-RU"/>
        </w:rPr>
        <w:t xml:space="preserve"> [Действует с 01.07.2017]. Кельн, 2017.</w:t>
      </w:r>
      <w:bookmarkStart w:id="0" w:name="_GoBack"/>
      <w:bookmarkEnd w:id="0"/>
      <w:r w:rsidRPr="00C503AE">
        <w:rPr>
          <w:rFonts w:ascii="Times New Roman" w:hAnsi="Times New Roman" w:cs="Times New Roman"/>
          <w:sz w:val="28"/>
          <w:szCs w:val="28"/>
          <w:lang w:val="ru-RU"/>
        </w:rPr>
        <w:t xml:space="preserve"> 163 с. </w:t>
      </w:r>
      <w:r w:rsidRPr="00C503AE">
        <w:rPr>
          <w:rFonts w:ascii="Times New Roman" w:hAnsi="Times New Roman" w:cs="Times New Roman"/>
          <w:sz w:val="28"/>
          <w:szCs w:val="28"/>
        </w:rPr>
        <w:t>Режим доступу:</w:t>
      </w:r>
      <w:hyperlink r:id="rId6" w:history="1">
        <w:r w:rsidRPr="00C503AE">
          <w:rPr>
            <w:rStyle w:val="a7"/>
            <w:rFonts w:ascii="Times New Roman" w:hAnsi="Times New Roman" w:cs="Times New Roman"/>
            <w:sz w:val="28"/>
            <w:szCs w:val="28"/>
          </w:rPr>
          <w:t>https://www.globalgap.org/uk_en/</w:t>
        </w:r>
      </w:hyperlink>
      <w:r w:rsidRPr="00C503AE">
        <w:rPr>
          <w:rFonts w:ascii="Times New Roman" w:hAnsi="Times New Roman" w:cs="Times New Roman"/>
          <w:sz w:val="28"/>
          <w:szCs w:val="28"/>
        </w:rPr>
        <w:t>.</w:t>
      </w:r>
    </w:p>
    <w:p w:rsidR="00D22BD3" w:rsidRPr="00C503AE" w:rsidRDefault="00D22BD3" w:rsidP="00C503AE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03AE">
        <w:rPr>
          <w:rFonts w:ascii="Times New Roman" w:hAnsi="Times New Roman" w:cs="Times New Roman"/>
          <w:sz w:val="28"/>
          <w:szCs w:val="28"/>
        </w:rPr>
        <w:t>Караєв</w:t>
      </w:r>
      <w:proofErr w:type="spellEnd"/>
      <w:r w:rsidRPr="00C503AE">
        <w:rPr>
          <w:rFonts w:ascii="Times New Roman" w:hAnsi="Times New Roman" w:cs="Times New Roman"/>
          <w:sz w:val="28"/>
          <w:szCs w:val="28"/>
        </w:rPr>
        <w:t xml:space="preserve"> О.Г. Наукові основи створення механізованих технологічних комплексів для виробничих систем </w:t>
      </w:r>
      <w:proofErr w:type="spellStart"/>
      <w:r w:rsidRPr="00C503AE">
        <w:rPr>
          <w:rFonts w:ascii="Times New Roman" w:hAnsi="Times New Roman" w:cs="Times New Roman"/>
          <w:sz w:val="28"/>
          <w:szCs w:val="28"/>
        </w:rPr>
        <w:t>розсадництва</w:t>
      </w:r>
      <w:proofErr w:type="spellEnd"/>
      <w:r w:rsidRPr="00C503AE">
        <w:rPr>
          <w:rFonts w:ascii="Times New Roman" w:hAnsi="Times New Roman" w:cs="Times New Roman"/>
          <w:sz w:val="28"/>
          <w:szCs w:val="28"/>
        </w:rPr>
        <w:t xml:space="preserve"> пл</w:t>
      </w:r>
      <w:r w:rsidR="00EF072A" w:rsidRPr="00C503AE">
        <w:rPr>
          <w:rFonts w:ascii="Times New Roman" w:hAnsi="Times New Roman" w:cs="Times New Roman"/>
          <w:sz w:val="28"/>
          <w:szCs w:val="28"/>
        </w:rPr>
        <w:t>одових культур: автореф. дис.</w:t>
      </w:r>
      <w:r w:rsidRPr="00C503AE">
        <w:rPr>
          <w:rFonts w:ascii="Times New Roman" w:hAnsi="Times New Roman" w:cs="Times New Roman"/>
          <w:sz w:val="28"/>
          <w:szCs w:val="28"/>
        </w:rPr>
        <w:t xml:space="preserve"> д-р. техн. наук: 05.05.11 / О.Г. </w:t>
      </w:r>
      <w:proofErr w:type="spellStart"/>
      <w:r w:rsidRPr="00C503AE">
        <w:rPr>
          <w:rFonts w:ascii="Times New Roman" w:hAnsi="Times New Roman" w:cs="Times New Roman"/>
          <w:sz w:val="28"/>
          <w:szCs w:val="28"/>
        </w:rPr>
        <w:t>Караєв</w:t>
      </w:r>
      <w:proofErr w:type="spellEnd"/>
      <w:r w:rsidRPr="00C503AE">
        <w:rPr>
          <w:rFonts w:ascii="Times New Roman" w:hAnsi="Times New Roman" w:cs="Times New Roman"/>
          <w:sz w:val="28"/>
          <w:szCs w:val="28"/>
        </w:rPr>
        <w:t xml:space="preserve"> // </w:t>
      </w:r>
      <w:r w:rsidRPr="00C503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Таврійський державний агроте</w:t>
      </w:r>
      <w:r w:rsidRPr="00C503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</w:t>
      </w:r>
      <w:r w:rsidRPr="00C503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нологічний університет.</w:t>
      </w:r>
      <w:r w:rsidRPr="00C503AE">
        <w:rPr>
          <w:rFonts w:ascii="Times New Roman" w:hAnsi="Times New Roman" w:cs="Times New Roman"/>
          <w:caps/>
          <w:sz w:val="28"/>
          <w:szCs w:val="28"/>
        </w:rPr>
        <w:t>–</w:t>
      </w:r>
      <w:r w:rsidRPr="00C503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Pr="00C503AE">
        <w:rPr>
          <w:rFonts w:ascii="Times New Roman" w:hAnsi="Times New Roman" w:cs="Times New Roman"/>
          <w:sz w:val="28"/>
          <w:szCs w:val="28"/>
        </w:rPr>
        <w:t xml:space="preserve">Мелітополь, 2017. </w:t>
      </w:r>
      <w:r w:rsidRPr="00C503AE">
        <w:rPr>
          <w:rFonts w:ascii="Times New Roman" w:hAnsi="Times New Roman" w:cs="Times New Roman"/>
          <w:caps/>
          <w:sz w:val="28"/>
          <w:szCs w:val="28"/>
        </w:rPr>
        <w:t>–</w:t>
      </w:r>
      <w:r w:rsidRPr="00C503AE">
        <w:rPr>
          <w:rFonts w:ascii="Times New Roman" w:hAnsi="Times New Roman" w:cs="Times New Roman"/>
          <w:sz w:val="28"/>
          <w:szCs w:val="28"/>
        </w:rPr>
        <w:t xml:space="preserve"> 41 с.</w:t>
      </w:r>
    </w:p>
    <w:p w:rsidR="00482502" w:rsidRPr="00C503AE" w:rsidRDefault="00D22BD3" w:rsidP="00C503AE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503AE">
        <w:rPr>
          <w:rFonts w:ascii="Times New Roman" w:hAnsi="Times New Roman" w:cs="Times New Roman"/>
          <w:sz w:val="28"/>
          <w:szCs w:val="28"/>
        </w:rPr>
        <w:t>3.</w:t>
      </w:r>
      <w:hyperlink r:id="rId7" w:history="1">
        <w:r w:rsidRPr="00C503AE">
          <w:rPr>
            <w:rStyle w:val="a7"/>
            <w:rFonts w:ascii="Times New Roman" w:hAnsi="Times New Roman" w:cs="Times New Roman"/>
            <w:spacing w:val="2"/>
            <w:sz w:val="28"/>
            <w:szCs w:val="28"/>
          </w:rPr>
          <w:t>Визначення та опис технічної енергетичної системи з використання відновлювальних ресурсів плодових насаджень</w:t>
        </w:r>
      </w:hyperlink>
      <w:r w:rsidRPr="00C503AE">
        <w:rPr>
          <w:rFonts w:ascii="Times New Roman" w:hAnsi="Times New Roman" w:cs="Times New Roman"/>
          <w:spacing w:val="2"/>
          <w:sz w:val="28"/>
          <w:szCs w:val="28"/>
        </w:rPr>
        <w:t> /</w:t>
      </w:r>
      <w:r w:rsidR="00482502" w:rsidRPr="00C503A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C503AE">
        <w:rPr>
          <w:rFonts w:ascii="Times New Roman" w:hAnsi="Times New Roman" w:cs="Times New Roman"/>
          <w:spacing w:val="2"/>
          <w:sz w:val="28"/>
          <w:szCs w:val="28"/>
        </w:rPr>
        <w:t>Караєв</w:t>
      </w:r>
      <w:proofErr w:type="spellEnd"/>
      <w:r w:rsidRPr="00C503AE">
        <w:rPr>
          <w:rFonts w:ascii="Times New Roman" w:hAnsi="Times New Roman" w:cs="Times New Roman"/>
          <w:spacing w:val="2"/>
          <w:sz w:val="28"/>
          <w:szCs w:val="28"/>
        </w:rPr>
        <w:t xml:space="preserve"> О.Г., Бондаренко Л.Ю. / Праці Таврійського державного агротехнологічного університету: на</w:t>
      </w:r>
      <w:r w:rsidRPr="00C503AE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C503AE">
        <w:rPr>
          <w:rFonts w:ascii="Times New Roman" w:hAnsi="Times New Roman" w:cs="Times New Roman"/>
          <w:spacing w:val="2"/>
          <w:sz w:val="28"/>
          <w:szCs w:val="28"/>
        </w:rPr>
        <w:t>кове фахове видання. Вип.19.</w:t>
      </w:r>
      <w:r w:rsidRPr="00C503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– </w:t>
      </w:r>
      <w:r w:rsidRPr="00C503AE">
        <w:rPr>
          <w:rFonts w:ascii="Times New Roman" w:hAnsi="Times New Roman" w:cs="Times New Roman"/>
          <w:spacing w:val="2"/>
          <w:sz w:val="28"/>
          <w:szCs w:val="28"/>
        </w:rPr>
        <w:t>Т.2.</w:t>
      </w:r>
      <w:r w:rsidRPr="00C503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–</w:t>
      </w:r>
      <w:r w:rsidRPr="00C503AE">
        <w:rPr>
          <w:rFonts w:ascii="Times New Roman" w:hAnsi="Times New Roman" w:cs="Times New Roman"/>
          <w:spacing w:val="2"/>
          <w:sz w:val="28"/>
          <w:szCs w:val="28"/>
        </w:rPr>
        <w:t xml:space="preserve"> Мелітополь, 2019.</w:t>
      </w:r>
      <w:r w:rsidRPr="00C503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– </w:t>
      </w:r>
      <w:r w:rsidRPr="00C503AE">
        <w:rPr>
          <w:rFonts w:ascii="Times New Roman" w:hAnsi="Times New Roman" w:cs="Times New Roman"/>
          <w:spacing w:val="2"/>
          <w:sz w:val="28"/>
          <w:szCs w:val="28"/>
        </w:rPr>
        <w:t xml:space="preserve"> С. 192-199.</w:t>
      </w:r>
    </w:p>
    <w:p w:rsidR="00482502" w:rsidRPr="00C503AE" w:rsidRDefault="00482502" w:rsidP="00C503AE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C503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Караєв</w:t>
      </w:r>
      <w:proofErr w:type="spellEnd"/>
      <w:r w:rsidRPr="00C503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О.Г. Підвищення ефективності топки для використання енерг</w:t>
      </w:r>
      <w:r w:rsidRPr="00C503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C503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продукту з плодової деревини у якості біопалива / О.Г. </w:t>
      </w:r>
      <w:proofErr w:type="spellStart"/>
      <w:r w:rsidRPr="00C503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Караєв</w:t>
      </w:r>
      <w:proofErr w:type="spellEnd"/>
      <w:r w:rsidRPr="00C503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М.І. </w:t>
      </w:r>
      <w:proofErr w:type="spellStart"/>
      <w:r w:rsidRPr="00C503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Стручаєв</w:t>
      </w:r>
      <w:proofErr w:type="spellEnd"/>
      <w:r w:rsidRPr="00C503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C503A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Л.Ю. Бондаренко</w:t>
      </w:r>
      <w:r w:rsidRPr="00C503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// Інноваційні проекти у галузі технічного сервісу машин: Вісник ХНТУСГ. - Х.:ХНТУСГ. - Вип. 201. - 2019. - 271с.</w:t>
      </w:r>
    </w:p>
    <w:p w:rsidR="00482502" w:rsidRPr="00C503AE" w:rsidRDefault="00482502" w:rsidP="00C503AE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proofErr w:type="spellStart"/>
      <w:r w:rsidRPr="00C503A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Караєв</w:t>
      </w:r>
      <w:proofErr w:type="spellEnd"/>
      <w:r w:rsidRPr="00C503A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О.Г. </w:t>
      </w:r>
      <w:r w:rsidRPr="00C503AE">
        <w:rPr>
          <w:rFonts w:ascii="Times New Roman" w:hAnsi="Times New Roman" w:cs="Times New Roman"/>
          <w:bCs/>
          <w:sz w:val="28"/>
          <w:szCs w:val="28"/>
        </w:rPr>
        <w:t xml:space="preserve">Використання </w:t>
      </w:r>
      <w:r w:rsidRPr="00C503AE">
        <w:rPr>
          <w:rFonts w:ascii="Times New Roman" w:hAnsi="Times New Roman" w:cs="Times New Roman"/>
          <w:sz w:val="28"/>
          <w:szCs w:val="28"/>
        </w:rPr>
        <w:t>відновлюваних ресурсів садівництва за в</w:t>
      </w:r>
      <w:r w:rsidRPr="00C503AE">
        <w:rPr>
          <w:rFonts w:ascii="Times New Roman" w:hAnsi="Times New Roman" w:cs="Times New Roman"/>
          <w:sz w:val="28"/>
          <w:szCs w:val="28"/>
        </w:rPr>
        <w:t>и</w:t>
      </w:r>
      <w:r w:rsidRPr="00C503AE">
        <w:rPr>
          <w:rFonts w:ascii="Times New Roman" w:hAnsi="Times New Roman" w:cs="Times New Roman"/>
          <w:sz w:val="28"/>
          <w:szCs w:val="28"/>
        </w:rPr>
        <w:t xml:space="preserve">могами стандарту GLOBALG.A.P./ </w:t>
      </w:r>
      <w:r w:rsidRPr="00C503A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О.Г. </w:t>
      </w:r>
      <w:proofErr w:type="spellStart"/>
      <w:r w:rsidRPr="00C503A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Караєв</w:t>
      </w:r>
      <w:proofErr w:type="spellEnd"/>
      <w:r w:rsidRPr="00C503A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C503AE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>Л.Ю. Бондаренко</w:t>
      </w:r>
      <w:r w:rsidRPr="00C503A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, М.І. </w:t>
      </w:r>
      <w:proofErr w:type="spellStart"/>
      <w:r w:rsidRPr="00C503A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Стр</w:t>
      </w:r>
      <w:r w:rsidRPr="00C503A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C503A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чаєв</w:t>
      </w:r>
      <w:proofErr w:type="spellEnd"/>
      <w:r w:rsidRPr="00C503AE">
        <w:rPr>
          <w:rFonts w:ascii="Times New Roman" w:hAnsi="Times New Roman" w:cs="Times New Roman"/>
          <w:spacing w:val="2"/>
          <w:sz w:val="28"/>
          <w:szCs w:val="28"/>
        </w:rPr>
        <w:t>// Вісник Українського відділення Міжнародної академії аграрної осв</w:t>
      </w:r>
      <w:r w:rsidRPr="00C503AE">
        <w:rPr>
          <w:rFonts w:ascii="Times New Roman" w:hAnsi="Times New Roman" w:cs="Times New Roman"/>
          <w:spacing w:val="2"/>
          <w:sz w:val="28"/>
          <w:szCs w:val="28"/>
        </w:rPr>
        <w:t>і</w:t>
      </w:r>
      <w:r w:rsidRPr="00C503AE">
        <w:rPr>
          <w:rFonts w:ascii="Times New Roman" w:hAnsi="Times New Roman" w:cs="Times New Roman"/>
          <w:spacing w:val="2"/>
          <w:sz w:val="28"/>
          <w:szCs w:val="28"/>
        </w:rPr>
        <w:t xml:space="preserve">ти: </w:t>
      </w:r>
      <w:r w:rsidRPr="00C5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Вип. 7.–Херсон: ОЛДІ-ПЛЮС, 2019.– С.76-83.</w:t>
      </w:r>
      <w:r w:rsidRPr="00C503AE">
        <w:rPr>
          <w:rFonts w:ascii="Times New Roman" w:hAnsi="Times New Roman" w:cs="Times New Roman"/>
          <w:sz w:val="28"/>
          <w:szCs w:val="28"/>
        </w:rPr>
        <w:t>(30%)</w:t>
      </w:r>
    </w:p>
    <w:p w:rsidR="00D22BD3" w:rsidRPr="00EF072A" w:rsidRDefault="00D22BD3" w:rsidP="00C503AE">
      <w:pPr>
        <w:pStyle w:val="a8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EF072A">
        <w:rPr>
          <w:sz w:val="28"/>
          <w:szCs w:val="28"/>
          <w:lang w:val="uk-UA"/>
        </w:rPr>
        <w:t>Рожко</w:t>
      </w:r>
      <w:proofErr w:type="spellEnd"/>
      <w:r w:rsidRPr="00EF072A">
        <w:rPr>
          <w:sz w:val="28"/>
          <w:szCs w:val="28"/>
          <w:lang w:val="uk-UA"/>
        </w:rPr>
        <w:t xml:space="preserve"> А.А.</w:t>
      </w:r>
      <w:r w:rsidR="00482502" w:rsidRPr="00EF072A">
        <w:rPr>
          <w:sz w:val="28"/>
          <w:szCs w:val="28"/>
          <w:lang w:val="uk-UA"/>
        </w:rPr>
        <w:t xml:space="preserve"> </w:t>
      </w:r>
      <w:proofErr w:type="spellStart"/>
      <w:r w:rsidRPr="00EF072A">
        <w:rPr>
          <w:sz w:val="28"/>
          <w:szCs w:val="28"/>
          <w:lang w:val="uk-UA"/>
        </w:rPr>
        <w:t>Компостирование</w:t>
      </w:r>
      <w:proofErr w:type="spellEnd"/>
      <w:r w:rsidR="00482502" w:rsidRPr="00EF072A">
        <w:rPr>
          <w:sz w:val="28"/>
          <w:szCs w:val="28"/>
          <w:lang w:val="uk-UA"/>
        </w:rPr>
        <w:t xml:space="preserve"> </w:t>
      </w:r>
      <w:proofErr w:type="spellStart"/>
      <w:r w:rsidRPr="00EF072A">
        <w:rPr>
          <w:sz w:val="28"/>
          <w:szCs w:val="28"/>
          <w:lang w:val="uk-UA"/>
        </w:rPr>
        <w:t>древесно-растительных</w:t>
      </w:r>
      <w:proofErr w:type="spellEnd"/>
      <w:r w:rsidR="00482502" w:rsidRPr="00EF072A">
        <w:rPr>
          <w:sz w:val="28"/>
          <w:szCs w:val="28"/>
          <w:lang w:val="uk-UA"/>
        </w:rPr>
        <w:t xml:space="preserve"> </w:t>
      </w:r>
      <w:proofErr w:type="spellStart"/>
      <w:r w:rsidRPr="00EF072A">
        <w:rPr>
          <w:sz w:val="28"/>
          <w:szCs w:val="28"/>
          <w:lang w:val="uk-UA"/>
        </w:rPr>
        <w:t>отходов</w:t>
      </w:r>
      <w:proofErr w:type="spellEnd"/>
      <w:r w:rsidRPr="00EF072A">
        <w:rPr>
          <w:sz w:val="28"/>
          <w:szCs w:val="28"/>
          <w:lang w:val="uk-UA"/>
        </w:rPr>
        <w:t xml:space="preserve"> с </w:t>
      </w:r>
      <w:proofErr w:type="spellStart"/>
      <w:r w:rsidRPr="00EF072A">
        <w:rPr>
          <w:sz w:val="28"/>
          <w:szCs w:val="28"/>
          <w:lang w:val="uk-UA"/>
        </w:rPr>
        <w:t>учетом</w:t>
      </w:r>
      <w:proofErr w:type="spellEnd"/>
      <w:r w:rsidR="00482502" w:rsidRPr="00EF072A">
        <w:rPr>
          <w:sz w:val="28"/>
          <w:szCs w:val="28"/>
          <w:lang w:val="uk-UA"/>
        </w:rPr>
        <w:t xml:space="preserve"> </w:t>
      </w:r>
      <w:proofErr w:type="spellStart"/>
      <w:r w:rsidRPr="00EF072A">
        <w:rPr>
          <w:sz w:val="28"/>
          <w:szCs w:val="28"/>
          <w:lang w:val="uk-UA"/>
        </w:rPr>
        <w:t>ф</w:t>
      </w:r>
      <w:r w:rsidR="00482502" w:rsidRPr="00EF072A">
        <w:rPr>
          <w:sz w:val="28"/>
          <w:szCs w:val="28"/>
          <w:lang w:val="uk-UA"/>
        </w:rPr>
        <w:t>а</w:t>
      </w:r>
      <w:r w:rsidRPr="00EF072A">
        <w:rPr>
          <w:sz w:val="28"/>
          <w:szCs w:val="28"/>
          <w:lang w:val="uk-UA"/>
        </w:rPr>
        <w:t>кторов</w:t>
      </w:r>
      <w:proofErr w:type="spellEnd"/>
      <w:r w:rsidRPr="00EF072A">
        <w:rPr>
          <w:sz w:val="28"/>
          <w:szCs w:val="28"/>
          <w:lang w:val="uk-UA"/>
        </w:rPr>
        <w:t xml:space="preserve">, </w:t>
      </w:r>
      <w:proofErr w:type="spellStart"/>
      <w:r w:rsidRPr="00EF072A">
        <w:rPr>
          <w:sz w:val="28"/>
          <w:szCs w:val="28"/>
          <w:lang w:val="uk-UA"/>
        </w:rPr>
        <w:t>влияющих</w:t>
      </w:r>
      <w:proofErr w:type="spellEnd"/>
      <w:r w:rsidRPr="00EF072A">
        <w:rPr>
          <w:sz w:val="28"/>
          <w:szCs w:val="28"/>
          <w:lang w:val="uk-UA"/>
        </w:rPr>
        <w:t xml:space="preserve"> на </w:t>
      </w:r>
      <w:proofErr w:type="spellStart"/>
      <w:r w:rsidRPr="00EF072A">
        <w:rPr>
          <w:sz w:val="28"/>
          <w:szCs w:val="28"/>
          <w:lang w:val="uk-UA"/>
        </w:rPr>
        <w:t>параметры</w:t>
      </w:r>
      <w:proofErr w:type="spellEnd"/>
      <w:r w:rsidR="00482502" w:rsidRPr="00EF072A">
        <w:rPr>
          <w:sz w:val="28"/>
          <w:szCs w:val="28"/>
          <w:lang w:val="uk-UA"/>
        </w:rPr>
        <w:t xml:space="preserve"> </w:t>
      </w:r>
      <w:proofErr w:type="spellStart"/>
      <w:r w:rsidRPr="00EF072A">
        <w:rPr>
          <w:sz w:val="28"/>
          <w:szCs w:val="28"/>
          <w:lang w:val="uk-UA"/>
        </w:rPr>
        <w:t>компостирования</w:t>
      </w:r>
      <w:proofErr w:type="spellEnd"/>
      <w:r w:rsidRPr="00EF072A">
        <w:rPr>
          <w:sz w:val="28"/>
          <w:szCs w:val="28"/>
          <w:lang w:val="uk-UA"/>
        </w:rPr>
        <w:t xml:space="preserve"> бурта</w:t>
      </w:r>
      <w:r w:rsidR="00482502" w:rsidRPr="00EF072A">
        <w:rPr>
          <w:sz w:val="28"/>
          <w:szCs w:val="28"/>
          <w:lang w:val="uk-UA"/>
        </w:rPr>
        <w:t xml:space="preserve"> </w:t>
      </w:r>
      <w:r w:rsidRPr="00EF072A">
        <w:rPr>
          <w:sz w:val="28"/>
          <w:szCs w:val="28"/>
          <w:lang w:val="uk-UA"/>
        </w:rPr>
        <w:t>/</w:t>
      </w:r>
      <w:r w:rsidR="00482502" w:rsidRPr="00EF072A">
        <w:rPr>
          <w:sz w:val="28"/>
          <w:szCs w:val="28"/>
          <w:lang w:val="uk-UA"/>
        </w:rPr>
        <w:t xml:space="preserve"> </w:t>
      </w:r>
      <w:r w:rsidRPr="00EF072A">
        <w:rPr>
          <w:sz w:val="28"/>
          <w:szCs w:val="28"/>
          <w:lang w:val="uk-UA"/>
        </w:rPr>
        <w:t xml:space="preserve">А.А. </w:t>
      </w:r>
      <w:proofErr w:type="spellStart"/>
      <w:r w:rsidRPr="00EF072A">
        <w:rPr>
          <w:sz w:val="28"/>
          <w:szCs w:val="28"/>
          <w:lang w:val="uk-UA"/>
        </w:rPr>
        <w:t>Рожко</w:t>
      </w:r>
      <w:proofErr w:type="spellEnd"/>
      <w:r w:rsidR="00482502" w:rsidRPr="00EF072A">
        <w:rPr>
          <w:sz w:val="28"/>
          <w:szCs w:val="28"/>
          <w:lang w:val="uk-UA"/>
        </w:rPr>
        <w:t xml:space="preserve"> </w:t>
      </w:r>
      <w:r w:rsidRPr="00EF072A">
        <w:rPr>
          <w:sz w:val="28"/>
          <w:szCs w:val="28"/>
          <w:lang w:val="uk-UA"/>
        </w:rPr>
        <w:t>//</w:t>
      </w:r>
      <w:r w:rsidR="00482502" w:rsidRPr="00EF072A">
        <w:rPr>
          <w:sz w:val="28"/>
          <w:szCs w:val="28"/>
          <w:lang w:val="uk-UA"/>
        </w:rPr>
        <w:t xml:space="preserve"> </w:t>
      </w:r>
      <w:proofErr w:type="spellStart"/>
      <w:r w:rsidRPr="00EF072A">
        <w:rPr>
          <w:sz w:val="28"/>
          <w:szCs w:val="28"/>
          <w:lang w:val="uk-UA"/>
        </w:rPr>
        <w:t>Л</w:t>
      </w:r>
      <w:r w:rsidRPr="00EF072A">
        <w:rPr>
          <w:sz w:val="28"/>
          <w:szCs w:val="28"/>
          <w:lang w:val="uk-UA"/>
        </w:rPr>
        <w:t>е</w:t>
      </w:r>
      <w:r w:rsidRPr="00EF072A">
        <w:rPr>
          <w:sz w:val="28"/>
          <w:szCs w:val="28"/>
          <w:lang w:val="uk-UA"/>
        </w:rPr>
        <w:t>сохозяйственная</w:t>
      </w:r>
      <w:proofErr w:type="spellEnd"/>
      <w:r w:rsidR="00482502" w:rsidRPr="00EF072A">
        <w:rPr>
          <w:sz w:val="28"/>
          <w:szCs w:val="28"/>
          <w:lang w:val="uk-UA"/>
        </w:rPr>
        <w:t xml:space="preserve"> </w:t>
      </w:r>
      <w:proofErr w:type="spellStart"/>
      <w:r w:rsidRPr="00EF072A">
        <w:rPr>
          <w:sz w:val="28"/>
          <w:szCs w:val="28"/>
          <w:lang w:val="uk-UA"/>
        </w:rPr>
        <w:t>информация</w:t>
      </w:r>
      <w:proofErr w:type="spellEnd"/>
      <w:r w:rsidRPr="00EF072A">
        <w:rPr>
          <w:sz w:val="28"/>
          <w:szCs w:val="28"/>
          <w:lang w:val="uk-UA"/>
        </w:rPr>
        <w:t>.</w:t>
      </w:r>
      <w:r w:rsidR="00482502" w:rsidRPr="00EF072A">
        <w:rPr>
          <w:sz w:val="28"/>
          <w:szCs w:val="28"/>
          <w:lang w:val="uk-UA"/>
        </w:rPr>
        <w:t xml:space="preserve"> </w:t>
      </w:r>
      <w:r w:rsidRPr="00EF072A">
        <w:rPr>
          <w:sz w:val="28"/>
          <w:szCs w:val="28"/>
          <w:lang w:val="uk-UA"/>
        </w:rPr>
        <w:t>- 2009.</w:t>
      </w:r>
      <w:r w:rsidRPr="00EF072A">
        <w:rPr>
          <w:spacing w:val="2"/>
          <w:sz w:val="28"/>
          <w:szCs w:val="28"/>
          <w:shd w:val="clear" w:color="auto" w:fill="FFFFFF"/>
        </w:rPr>
        <w:t>–</w:t>
      </w:r>
      <w:r w:rsidRPr="00EF072A">
        <w:rPr>
          <w:sz w:val="28"/>
          <w:szCs w:val="28"/>
          <w:lang w:val="uk-UA"/>
        </w:rPr>
        <w:t xml:space="preserve">№1/2. </w:t>
      </w:r>
      <w:r w:rsidRPr="00EF072A">
        <w:rPr>
          <w:spacing w:val="2"/>
          <w:sz w:val="28"/>
          <w:szCs w:val="28"/>
          <w:shd w:val="clear" w:color="auto" w:fill="FFFFFF"/>
        </w:rPr>
        <w:t>–</w:t>
      </w:r>
      <w:r w:rsidRPr="00EF072A">
        <w:rPr>
          <w:sz w:val="28"/>
          <w:szCs w:val="28"/>
          <w:lang w:val="uk-UA"/>
        </w:rPr>
        <w:t>С.31-34.</w:t>
      </w:r>
    </w:p>
    <w:p w:rsidR="00D22BD3" w:rsidRPr="00C503AE" w:rsidRDefault="00D22BD3" w:rsidP="00C503AE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03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8. </w:t>
      </w:r>
      <w:proofErr w:type="spellStart"/>
      <w:r w:rsidRPr="00C503AE">
        <w:rPr>
          <w:rFonts w:ascii="Times New Roman" w:hAnsi="Times New Roman" w:cs="Times New Roman"/>
          <w:sz w:val="28"/>
          <w:szCs w:val="28"/>
          <w:lang w:val="ru-RU"/>
        </w:rPr>
        <w:t>Стручаєв</w:t>
      </w:r>
      <w:proofErr w:type="spellEnd"/>
      <w:r w:rsidRPr="00C503AE">
        <w:rPr>
          <w:rFonts w:ascii="Times New Roman" w:hAnsi="Times New Roman" w:cs="Times New Roman"/>
          <w:sz w:val="28"/>
          <w:szCs w:val="28"/>
          <w:lang w:val="ru-RU"/>
        </w:rPr>
        <w:t xml:space="preserve"> М. І. </w:t>
      </w:r>
      <w:proofErr w:type="spellStart"/>
      <w:proofErr w:type="gramStart"/>
      <w:r w:rsidRPr="00C503AE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C503AE">
        <w:rPr>
          <w:rFonts w:ascii="Times New Roman" w:hAnsi="Times New Roman" w:cs="Times New Roman"/>
          <w:sz w:val="28"/>
          <w:szCs w:val="28"/>
          <w:lang w:val="ru-RU"/>
        </w:rPr>
        <w:t>ідження</w:t>
      </w:r>
      <w:proofErr w:type="spellEnd"/>
      <w:r w:rsidR="00482502" w:rsidRPr="00C503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03AE">
        <w:rPr>
          <w:rFonts w:ascii="Times New Roman" w:hAnsi="Times New Roman" w:cs="Times New Roman"/>
          <w:sz w:val="28"/>
          <w:szCs w:val="28"/>
          <w:lang w:val="ru-RU"/>
        </w:rPr>
        <w:t>технологічних</w:t>
      </w:r>
      <w:proofErr w:type="spellEnd"/>
      <w:r w:rsidRPr="00C503A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503AE">
        <w:rPr>
          <w:rFonts w:ascii="Times New Roman" w:hAnsi="Times New Roman" w:cs="Times New Roman"/>
          <w:sz w:val="28"/>
          <w:szCs w:val="28"/>
          <w:lang w:val="ru-RU"/>
        </w:rPr>
        <w:t>конструктивних</w:t>
      </w:r>
      <w:proofErr w:type="spellEnd"/>
      <w:r w:rsidRPr="00C503AE">
        <w:rPr>
          <w:rFonts w:ascii="Times New Roman" w:hAnsi="Times New Roman" w:cs="Times New Roman"/>
          <w:sz w:val="28"/>
          <w:szCs w:val="28"/>
          <w:lang w:val="ru-RU"/>
        </w:rPr>
        <w:t xml:space="preserve"> хара</w:t>
      </w:r>
      <w:r w:rsidRPr="00C503AE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C503AE">
        <w:rPr>
          <w:rFonts w:ascii="Times New Roman" w:hAnsi="Times New Roman" w:cs="Times New Roman"/>
          <w:sz w:val="28"/>
          <w:szCs w:val="28"/>
          <w:lang w:val="ru-RU"/>
        </w:rPr>
        <w:t xml:space="preserve">теристик </w:t>
      </w:r>
      <w:proofErr w:type="spellStart"/>
      <w:r w:rsidRPr="00C503AE">
        <w:rPr>
          <w:rFonts w:ascii="Times New Roman" w:hAnsi="Times New Roman" w:cs="Times New Roman"/>
          <w:sz w:val="28"/>
          <w:szCs w:val="28"/>
          <w:lang w:val="ru-RU"/>
        </w:rPr>
        <w:t>біогазгенератора</w:t>
      </w:r>
      <w:proofErr w:type="spellEnd"/>
      <w:r w:rsidRPr="00C503AE">
        <w:rPr>
          <w:rFonts w:ascii="Times New Roman" w:hAnsi="Times New Roman" w:cs="Times New Roman"/>
          <w:sz w:val="28"/>
          <w:szCs w:val="28"/>
          <w:lang w:val="ru-RU"/>
        </w:rPr>
        <w:t xml:space="preserve"> / М. І. </w:t>
      </w:r>
      <w:proofErr w:type="spellStart"/>
      <w:r w:rsidRPr="00C503AE">
        <w:rPr>
          <w:rFonts w:ascii="Times New Roman" w:hAnsi="Times New Roman" w:cs="Times New Roman"/>
          <w:sz w:val="28"/>
          <w:szCs w:val="28"/>
          <w:lang w:val="ru-RU"/>
        </w:rPr>
        <w:t>Стручаєв</w:t>
      </w:r>
      <w:proofErr w:type="spellEnd"/>
      <w:r w:rsidRPr="00C503AE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proofErr w:type="spellStart"/>
      <w:r w:rsidRPr="00C503AE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="00482502" w:rsidRPr="00C503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03AE">
        <w:rPr>
          <w:rFonts w:ascii="Times New Roman" w:hAnsi="Times New Roman" w:cs="Times New Roman"/>
          <w:sz w:val="28"/>
          <w:szCs w:val="28"/>
          <w:lang w:val="ru-RU"/>
        </w:rPr>
        <w:t>Таврійського</w:t>
      </w:r>
      <w:proofErr w:type="spellEnd"/>
      <w:r w:rsidRPr="00C503AE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C503AE">
        <w:rPr>
          <w:rFonts w:ascii="Times New Roman" w:hAnsi="Times New Roman" w:cs="Times New Roman"/>
          <w:sz w:val="28"/>
          <w:szCs w:val="28"/>
          <w:lang w:val="ru-RU"/>
        </w:rPr>
        <w:t>агротехнологічного</w:t>
      </w:r>
      <w:proofErr w:type="spellEnd"/>
      <w:r w:rsidR="00482502" w:rsidRPr="00C503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03AE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C503AE">
        <w:rPr>
          <w:rFonts w:ascii="Times New Roman" w:hAnsi="Times New Roman" w:cs="Times New Roman"/>
          <w:sz w:val="28"/>
          <w:szCs w:val="28"/>
          <w:lang w:val="ru-RU"/>
        </w:rPr>
        <w:t xml:space="preserve"> / ТДАТУ; - </w:t>
      </w:r>
      <w:proofErr w:type="spellStart"/>
      <w:r w:rsidRPr="00C503AE">
        <w:rPr>
          <w:rFonts w:ascii="Times New Roman" w:hAnsi="Times New Roman" w:cs="Times New Roman"/>
          <w:sz w:val="28"/>
          <w:szCs w:val="28"/>
          <w:lang w:val="ru-RU"/>
        </w:rPr>
        <w:t>Мелітополь</w:t>
      </w:r>
      <w:proofErr w:type="spellEnd"/>
      <w:r w:rsidRPr="00C503AE">
        <w:rPr>
          <w:rFonts w:ascii="Times New Roman" w:hAnsi="Times New Roman" w:cs="Times New Roman"/>
          <w:sz w:val="28"/>
          <w:szCs w:val="28"/>
          <w:lang w:val="ru-RU"/>
        </w:rPr>
        <w:t xml:space="preserve">, 2010. </w:t>
      </w:r>
      <w:r w:rsidRPr="00C503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–</w:t>
      </w:r>
      <w:proofErr w:type="spellStart"/>
      <w:r w:rsidRPr="00C503AE">
        <w:rPr>
          <w:rFonts w:ascii="Times New Roman" w:hAnsi="Times New Roman" w:cs="Times New Roman"/>
          <w:sz w:val="28"/>
          <w:szCs w:val="28"/>
          <w:lang w:val="ru-RU"/>
        </w:rPr>
        <w:t>Вип</w:t>
      </w:r>
      <w:proofErr w:type="spellEnd"/>
      <w:r w:rsidRPr="00C503AE">
        <w:rPr>
          <w:rFonts w:ascii="Times New Roman" w:hAnsi="Times New Roman" w:cs="Times New Roman"/>
          <w:sz w:val="28"/>
          <w:szCs w:val="28"/>
          <w:lang w:val="ru-RU"/>
        </w:rPr>
        <w:t xml:space="preserve">. 10, т. 3. </w:t>
      </w:r>
      <w:r w:rsidRPr="00C503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–</w:t>
      </w:r>
      <w:r w:rsidRPr="00C503AE">
        <w:rPr>
          <w:rFonts w:ascii="Times New Roman" w:hAnsi="Times New Roman" w:cs="Times New Roman"/>
          <w:sz w:val="28"/>
          <w:szCs w:val="28"/>
          <w:lang w:val="ru-RU"/>
        </w:rPr>
        <w:t xml:space="preserve"> С. 194-199.</w:t>
      </w:r>
    </w:p>
    <w:p w:rsidR="00D22BD3" w:rsidRPr="00C503AE" w:rsidRDefault="00D22BD3" w:rsidP="00C503AE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C503A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ru-RU"/>
        </w:rPr>
        <w:t xml:space="preserve">9. </w:t>
      </w:r>
      <w:proofErr w:type="spellStart"/>
      <w:r w:rsidRPr="00C503A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Дідур</w:t>
      </w:r>
      <w:proofErr w:type="spellEnd"/>
      <w:r w:rsidRPr="00C503A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В. А. Теплотехніка, теплопостачання і використання теплоти в сільському господарстві: </w:t>
      </w:r>
      <w:proofErr w:type="spellStart"/>
      <w:r w:rsidRPr="00C503A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навч</w:t>
      </w:r>
      <w:proofErr w:type="spellEnd"/>
      <w:r w:rsidRPr="00C503A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. посібник: допущено </w:t>
      </w:r>
      <w:proofErr w:type="spellStart"/>
      <w:r w:rsidRPr="00C503A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М-вом</w:t>
      </w:r>
      <w:proofErr w:type="spellEnd"/>
      <w:r w:rsidRPr="00C503A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C503A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аграр</w:t>
      </w:r>
      <w:proofErr w:type="spellEnd"/>
      <w:r w:rsidRPr="00C503A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. політики / В. А. </w:t>
      </w:r>
      <w:proofErr w:type="spellStart"/>
      <w:r w:rsidRPr="00C503A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Дідур</w:t>
      </w:r>
      <w:proofErr w:type="spellEnd"/>
      <w:r w:rsidRPr="00C503A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, М. І. </w:t>
      </w:r>
      <w:proofErr w:type="spellStart"/>
      <w:r w:rsidRPr="00C503A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Стручаєв</w:t>
      </w:r>
      <w:proofErr w:type="spellEnd"/>
      <w:r w:rsidRPr="00C503A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; за ред. В. А. </w:t>
      </w:r>
      <w:proofErr w:type="spellStart"/>
      <w:r w:rsidRPr="00C503A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Дідура</w:t>
      </w:r>
      <w:proofErr w:type="spellEnd"/>
      <w:r w:rsidRPr="00C503A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. - К.: Аграрна освіта, 2008. - 233 с.</w:t>
      </w:r>
    </w:p>
    <w:p w:rsidR="00D22BD3" w:rsidRPr="00C503AE" w:rsidRDefault="00D22BD3" w:rsidP="00C503AE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AE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C503AE">
        <w:rPr>
          <w:rFonts w:ascii="Times New Roman" w:hAnsi="Times New Roman" w:cs="Times New Roman"/>
          <w:color w:val="222222"/>
          <w:sz w:val="28"/>
          <w:szCs w:val="28"/>
        </w:rPr>
        <w:t>Караєв</w:t>
      </w:r>
      <w:proofErr w:type="spellEnd"/>
      <w:r w:rsidRPr="00C503AE">
        <w:rPr>
          <w:rFonts w:ascii="Times New Roman" w:hAnsi="Times New Roman" w:cs="Times New Roman"/>
          <w:color w:val="222222"/>
          <w:sz w:val="28"/>
          <w:szCs w:val="28"/>
        </w:rPr>
        <w:t xml:space="preserve"> О.Г. </w:t>
      </w:r>
      <w:proofErr w:type="spellStart"/>
      <w:r w:rsidRPr="00C503AE">
        <w:rPr>
          <w:rFonts w:ascii="Times New Roman" w:hAnsi="Times New Roman" w:cs="Times New Roman"/>
          <w:bCs/>
          <w:sz w:val="28"/>
          <w:szCs w:val="28"/>
        </w:rPr>
        <w:t>Використанняя</w:t>
      </w:r>
      <w:proofErr w:type="spellEnd"/>
      <w:r w:rsidR="00482502" w:rsidRPr="00C503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3AE">
        <w:rPr>
          <w:rFonts w:ascii="Times New Roman" w:hAnsi="Times New Roman" w:cs="Times New Roman"/>
          <w:sz w:val="28"/>
          <w:szCs w:val="28"/>
        </w:rPr>
        <w:t xml:space="preserve">відновлюваних ресурсів садівництва за вимогами стандарту GLOBALG.A.P./ </w:t>
      </w:r>
      <w:r w:rsidRPr="00C503AE">
        <w:rPr>
          <w:rFonts w:ascii="Times New Roman" w:hAnsi="Times New Roman" w:cs="Times New Roman"/>
          <w:color w:val="222222"/>
          <w:sz w:val="28"/>
          <w:szCs w:val="28"/>
        </w:rPr>
        <w:t xml:space="preserve">О.Г. </w:t>
      </w:r>
      <w:proofErr w:type="spellStart"/>
      <w:r w:rsidRPr="00C503AE">
        <w:rPr>
          <w:rFonts w:ascii="Times New Roman" w:hAnsi="Times New Roman" w:cs="Times New Roman"/>
          <w:color w:val="222222"/>
          <w:sz w:val="28"/>
          <w:szCs w:val="28"/>
        </w:rPr>
        <w:t>Караєв</w:t>
      </w:r>
      <w:proofErr w:type="spellEnd"/>
      <w:r w:rsidRPr="00C503AE">
        <w:rPr>
          <w:rFonts w:ascii="Times New Roman" w:hAnsi="Times New Roman" w:cs="Times New Roman"/>
          <w:color w:val="222222"/>
          <w:sz w:val="28"/>
          <w:szCs w:val="28"/>
        </w:rPr>
        <w:t xml:space="preserve">, Л.Ю. Бондаренко, М.І. </w:t>
      </w:r>
      <w:proofErr w:type="spellStart"/>
      <w:r w:rsidRPr="00C503AE">
        <w:rPr>
          <w:rFonts w:ascii="Times New Roman" w:hAnsi="Times New Roman" w:cs="Times New Roman"/>
          <w:color w:val="222222"/>
          <w:sz w:val="28"/>
          <w:szCs w:val="28"/>
        </w:rPr>
        <w:t>Стр</w:t>
      </w:r>
      <w:r w:rsidRPr="00C503AE">
        <w:rPr>
          <w:rFonts w:ascii="Times New Roman" w:hAnsi="Times New Roman" w:cs="Times New Roman"/>
          <w:color w:val="222222"/>
          <w:sz w:val="28"/>
          <w:szCs w:val="28"/>
        </w:rPr>
        <w:t>у</w:t>
      </w:r>
      <w:r w:rsidRPr="00C503AE">
        <w:rPr>
          <w:rFonts w:ascii="Times New Roman" w:hAnsi="Times New Roman" w:cs="Times New Roman"/>
          <w:color w:val="222222"/>
          <w:sz w:val="28"/>
          <w:szCs w:val="28"/>
        </w:rPr>
        <w:t>чаєв</w:t>
      </w:r>
      <w:proofErr w:type="spellEnd"/>
      <w:r w:rsidR="00482502" w:rsidRPr="00C503A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C503AE">
        <w:rPr>
          <w:rFonts w:ascii="Times New Roman" w:hAnsi="Times New Roman" w:cs="Times New Roman"/>
          <w:spacing w:val="2"/>
          <w:sz w:val="28"/>
          <w:szCs w:val="28"/>
        </w:rPr>
        <w:t>// Вісник Українського відділення Міжнародної академії аграрної осв</w:t>
      </w:r>
      <w:r w:rsidRPr="00C503AE">
        <w:rPr>
          <w:rFonts w:ascii="Times New Roman" w:hAnsi="Times New Roman" w:cs="Times New Roman"/>
          <w:spacing w:val="2"/>
          <w:sz w:val="28"/>
          <w:szCs w:val="28"/>
        </w:rPr>
        <w:t>і</w:t>
      </w:r>
      <w:r w:rsidRPr="00C503AE">
        <w:rPr>
          <w:rFonts w:ascii="Times New Roman" w:hAnsi="Times New Roman" w:cs="Times New Roman"/>
          <w:spacing w:val="2"/>
          <w:sz w:val="28"/>
          <w:szCs w:val="28"/>
        </w:rPr>
        <w:t xml:space="preserve">ти: </w:t>
      </w:r>
      <w:r w:rsidRPr="00C5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Вип. 7.–Херсон: ОЛДІ-ПЛЮС, 2019.– С.76-83.</w:t>
      </w:r>
    </w:p>
    <w:p w:rsidR="00D22BD3" w:rsidRPr="00C503AE" w:rsidRDefault="00D22BD3" w:rsidP="00C503AE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AE">
        <w:rPr>
          <w:rFonts w:ascii="Times New Roman" w:hAnsi="Times New Roman" w:cs="Times New Roman"/>
          <w:sz w:val="28"/>
          <w:szCs w:val="28"/>
        </w:rPr>
        <w:t>1</w:t>
      </w:r>
      <w:r w:rsidRPr="00C503A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503AE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C503AE">
        <w:rPr>
          <w:rFonts w:ascii="Times New Roman" w:hAnsi="Times New Roman" w:cs="Times New Roman"/>
          <w:sz w:val="28"/>
          <w:szCs w:val="28"/>
        </w:rPr>
        <w:t>Лазановская</w:t>
      </w:r>
      <w:proofErr w:type="spellEnd"/>
      <w:r w:rsidRPr="00C503AE">
        <w:rPr>
          <w:rFonts w:ascii="Times New Roman" w:hAnsi="Times New Roman" w:cs="Times New Roman"/>
          <w:sz w:val="28"/>
          <w:szCs w:val="28"/>
        </w:rPr>
        <w:tab/>
        <w:t xml:space="preserve">И. Н., Орлов Д.С., Попов П.Д. </w:t>
      </w:r>
      <w:proofErr w:type="spellStart"/>
      <w:r w:rsidRPr="00C503AE">
        <w:rPr>
          <w:rFonts w:ascii="Times New Roman" w:hAnsi="Times New Roman" w:cs="Times New Roman"/>
          <w:sz w:val="28"/>
          <w:szCs w:val="28"/>
        </w:rPr>
        <w:t>Теория</w:t>
      </w:r>
      <w:proofErr w:type="spellEnd"/>
      <w:r w:rsidRPr="00C503AE">
        <w:rPr>
          <w:rFonts w:ascii="Times New Roman" w:hAnsi="Times New Roman" w:cs="Times New Roman"/>
          <w:sz w:val="28"/>
          <w:szCs w:val="28"/>
        </w:rPr>
        <w:t xml:space="preserve"> и практика </w:t>
      </w:r>
      <w:proofErr w:type="spellStart"/>
      <w:r w:rsidRPr="00C503AE">
        <w:rPr>
          <w:rFonts w:ascii="Times New Roman" w:hAnsi="Times New Roman" w:cs="Times New Roman"/>
          <w:sz w:val="28"/>
          <w:szCs w:val="28"/>
        </w:rPr>
        <w:t>использования</w:t>
      </w:r>
      <w:proofErr w:type="spellEnd"/>
      <w:r w:rsidR="00482502" w:rsidRPr="00C503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03AE">
        <w:rPr>
          <w:rFonts w:ascii="Times New Roman" w:hAnsi="Times New Roman" w:cs="Times New Roman"/>
          <w:sz w:val="28"/>
          <w:szCs w:val="28"/>
        </w:rPr>
        <w:t>органических</w:t>
      </w:r>
      <w:proofErr w:type="spellEnd"/>
      <w:r w:rsidRPr="00C503AE">
        <w:rPr>
          <w:rFonts w:ascii="Times New Roman" w:hAnsi="Times New Roman" w:cs="Times New Roman"/>
          <w:sz w:val="28"/>
          <w:szCs w:val="28"/>
        </w:rPr>
        <w:t xml:space="preserve"> удобрений. М.: </w:t>
      </w:r>
      <w:proofErr w:type="spellStart"/>
      <w:r w:rsidRPr="00C503AE">
        <w:rPr>
          <w:rFonts w:ascii="Times New Roman" w:hAnsi="Times New Roman" w:cs="Times New Roman"/>
          <w:sz w:val="28"/>
          <w:szCs w:val="28"/>
        </w:rPr>
        <w:t>Агронромиздат</w:t>
      </w:r>
      <w:proofErr w:type="spellEnd"/>
      <w:r w:rsidRPr="00C503AE">
        <w:rPr>
          <w:rFonts w:ascii="Times New Roman" w:hAnsi="Times New Roman" w:cs="Times New Roman"/>
          <w:sz w:val="28"/>
          <w:szCs w:val="28"/>
        </w:rPr>
        <w:t>, 1987</w:t>
      </w:r>
      <w:r w:rsidRPr="00C503A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503AE">
        <w:rPr>
          <w:rFonts w:ascii="Times New Roman" w:hAnsi="Times New Roman" w:cs="Times New Roman"/>
          <w:sz w:val="28"/>
          <w:szCs w:val="28"/>
        </w:rPr>
        <w:t xml:space="preserve"> – 96 с.</w:t>
      </w:r>
    </w:p>
    <w:p w:rsidR="00D22BD3" w:rsidRPr="00C503AE" w:rsidRDefault="00D22BD3" w:rsidP="00C503AE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503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13.</w:t>
      </w:r>
      <w:r w:rsidRPr="00C503AE">
        <w:rPr>
          <w:rFonts w:ascii="Times New Roman" w:hAnsi="Times New Roman" w:cs="Times New Roman"/>
          <w:sz w:val="28"/>
          <w:szCs w:val="28"/>
        </w:rPr>
        <w:t>Режим доступу:</w:t>
      </w:r>
      <w:r w:rsidRPr="00C503AE">
        <w:rPr>
          <w:rFonts w:ascii="Times New Roman" w:eastAsia="Arial Unicode MS" w:hAnsi="Times New Roman" w:cs="Times New Roman"/>
          <w:sz w:val="28"/>
          <w:szCs w:val="28"/>
        </w:rPr>
        <w:t>http://tehnopost.kiev.ua.13-teplotvornost-drevesiny.html.</w:t>
      </w:r>
    </w:p>
    <w:p w:rsidR="00D22BD3" w:rsidRPr="00C503AE" w:rsidRDefault="00D22BD3" w:rsidP="00C503AE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03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14. </w:t>
      </w:r>
      <w:proofErr w:type="spellStart"/>
      <w:r w:rsidRPr="00C503AE">
        <w:rPr>
          <w:rFonts w:ascii="Times New Roman" w:hAnsi="Times New Roman" w:cs="Times New Roman"/>
          <w:sz w:val="28"/>
          <w:szCs w:val="28"/>
          <w:lang w:val="ru-RU"/>
        </w:rPr>
        <w:t>Линник</w:t>
      </w:r>
      <w:proofErr w:type="spellEnd"/>
      <w:r w:rsidRPr="00C503AE">
        <w:rPr>
          <w:rFonts w:ascii="Times New Roman" w:hAnsi="Times New Roman" w:cs="Times New Roman"/>
          <w:sz w:val="28"/>
          <w:szCs w:val="28"/>
          <w:lang w:val="ru-RU"/>
        </w:rPr>
        <w:t xml:space="preserve"> Н.К.</w:t>
      </w:r>
      <w:r w:rsidR="00482502" w:rsidRPr="00C503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03AE">
        <w:rPr>
          <w:rFonts w:ascii="Times New Roman" w:hAnsi="Times New Roman" w:cs="Times New Roman"/>
          <w:sz w:val="28"/>
          <w:szCs w:val="28"/>
        </w:rPr>
        <w:t>Экологическое</w:t>
      </w:r>
      <w:proofErr w:type="spellEnd"/>
      <w:r w:rsidRPr="00C503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503AE">
        <w:rPr>
          <w:rFonts w:ascii="Times New Roman" w:hAnsi="Times New Roman" w:cs="Times New Roman"/>
          <w:sz w:val="28"/>
          <w:szCs w:val="28"/>
        </w:rPr>
        <w:t>энергетическое</w:t>
      </w:r>
      <w:proofErr w:type="spellEnd"/>
      <w:r w:rsidR="00482502" w:rsidRPr="00C503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03AE">
        <w:rPr>
          <w:rFonts w:ascii="Times New Roman" w:hAnsi="Times New Roman" w:cs="Times New Roman"/>
          <w:sz w:val="28"/>
          <w:szCs w:val="28"/>
        </w:rPr>
        <w:t>обоснование</w:t>
      </w:r>
      <w:proofErr w:type="spellEnd"/>
      <w:r w:rsidR="00482502" w:rsidRPr="00C503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03AE">
        <w:rPr>
          <w:rFonts w:ascii="Times New Roman" w:hAnsi="Times New Roman" w:cs="Times New Roman"/>
          <w:sz w:val="28"/>
          <w:szCs w:val="28"/>
        </w:rPr>
        <w:t>э</w:t>
      </w:r>
      <w:r w:rsidRPr="00C503AE">
        <w:rPr>
          <w:rFonts w:ascii="Times New Roman" w:hAnsi="Times New Roman" w:cs="Times New Roman"/>
          <w:sz w:val="28"/>
          <w:szCs w:val="28"/>
        </w:rPr>
        <w:t>ф</w:t>
      </w:r>
      <w:r w:rsidRPr="00C503AE">
        <w:rPr>
          <w:rFonts w:ascii="Times New Roman" w:hAnsi="Times New Roman" w:cs="Times New Roman"/>
          <w:sz w:val="28"/>
          <w:szCs w:val="28"/>
        </w:rPr>
        <w:t>фективности</w:t>
      </w:r>
      <w:proofErr w:type="spellEnd"/>
      <w:r w:rsidR="00482502" w:rsidRPr="00C503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03AE">
        <w:rPr>
          <w:rFonts w:ascii="Times New Roman" w:hAnsi="Times New Roman" w:cs="Times New Roman"/>
          <w:sz w:val="28"/>
          <w:szCs w:val="28"/>
        </w:rPr>
        <w:t>утили</w:t>
      </w:r>
      <w:r w:rsidRPr="00C503AE">
        <w:rPr>
          <w:rFonts w:ascii="Times New Roman" w:hAnsi="Times New Roman" w:cs="Times New Roman"/>
          <w:sz w:val="28"/>
          <w:szCs w:val="28"/>
          <w:lang w:val="ru-RU"/>
        </w:rPr>
        <w:t>зации</w:t>
      </w:r>
      <w:proofErr w:type="spellEnd"/>
      <w:r w:rsidRPr="00C503AE">
        <w:rPr>
          <w:rFonts w:ascii="Times New Roman" w:hAnsi="Times New Roman" w:cs="Times New Roman"/>
          <w:sz w:val="28"/>
          <w:szCs w:val="28"/>
          <w:lang w:val="ru-RU"/>
        </w:rPr>
        <w:t xml:space="preserve"> плодовой древесины / Н.К. </w:t>
      </w:r>
      <w:proofErr w:type="spellStart"/>
      <w:r w:rsidRPr="00C503AE">
        <w:rPr>
          <w:rFonts w:ascii="Times New Roman" w:hAnsi="Times New Roman" w:cs="Times New Roman"/>
          <w:sz w:val="28"/>
          <w:szCs w:val="28"/>
          <w:lang w:val="ru-RU"/>
        </w:rPr>
        <w:t>Линник</w:t>
      </w:r>
      <w:proofErr w:type="spellEnd"/>
      <w:r w:rsidRPr="00C503AE">
        <w:rPr>
          <w:rFonts w:ascii="Times New Roman" w:hAnsi="Times New Roman" w:cs="Times New Roman"/>
          <w:sz w:val="28"/>
          <w:szCs w:val="28"/>
          <w:lang w:val="ru-RU"/>
        </w:rPr>
        <w:t xml:space="preserve">, А.И. </w:t>
      </w:r>
      <w:proofErr w:type="spellStart"/>
      <w:r w:rsidRPr="00C503AE">
        <w:rPr>
          <w:rFonts w:ascii="Times New Roman" w:hAnsi="Times New Roman" w:cs="Times New Roman"/>
          <w:sz w:val="28"/>
          <w:szCs w:val="28"/>
          <w:lang w:val="ru-RU"/>
        </w:rPr>
        <w:t>Караев</w:t>
      </w:r>
      <w:proofErr w:type="spellEnd"/>
      <w:r w:rsidRPr="00C503AE">
        <w:rPr>
          <w:rFonts w:ascii="Times New Roman" w:hAnsi="Times New Roman" w:cs="Times New Roman"/>
          <w:sz w:val="28"/>
          <w:szCs w:val="28"/>
          <w:lang w:val="ru-RU"/>
        </w:rPr>
        <w:t xml:space="preserve"> // 4-Междунар. конгресс «</w:t>
      </w:r>
      <w:proofErr w:type="spellStart"/>
      <w:r w:rsidRPr="00C503AE">
        <w:rPr>
          <w:rFonts w:ascii="Times New Roman" w:hAnsi="Times New Roman" w:cs="Times New Roman"/>
          <w:sz w:val="28"/>
          <w:szCs w:val="28"/>
          <w:lang w:val="ru-RU"/>
        </w:rPr>
        <w:t>Биоконверсия</w:t>
      </w:r>
      <w:proofErr w:type="spellEnd"/>
      <w:r w:rsidRPr="00C503AE">
        <w:rPr>
          <w:rFonts w:ascii="Times New Roman" w:hAnsi="Times New Roman" w:cs="Times New Roman"/>
          <w:sz w:val="28"/>
          <w:szCs w:val="28"/>
          <w:lang w:val="ru-RU"/>
        </w:rPr>
        <w:t xml:space="preserve"> органических отходов и охрана окружа</w:t>
      </w:r>
      <w:r w:rsidRPr="00C503AE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C503AE">
        <w:rPr>
          <w:rFonts w:ascii="Times New Roman" w:hAnsi="Times New Roman" w:cs="Times New Roman"/>
          <w:sz w:val="28"/>
          <w:szCs w:val="28"/>
          <w:lang w:val="ru-RU"/>
        </w:rPr>
        <w:t>щей среды». – НАУ: К. 1996. – С. 188-190</w:t>
      </w:r>
    </w:p>
    <w:p w:rsidR="00EF072A" w:rsidRPr="00CB533D" w:rsidRDefault="00EF072A" w:rsidP="00C503AE">
      <w:pPr>
        <w:pStyle w:val="rvps2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264" w:lineRule="auto"/>
        <w:ind w:left="0" w:firstLine="709"/>
        <w:jc w:val="both"/>
        <w:textAlignment w:val="baseline"/>
        <w:rPr>
          <w:b/>
          <w:bCs/>
          <w:sz w:val="28"/>
          <w:szCs w:val="28"/>
          <w:lang w:val="uk-UA"/>
        </w:rPr>
      </w:pPr>
      <w:proofErr w:type="spellStart"/>
      <w:r w:rsidRPr="00CB533D">
        <w:rPr>
          <w:iCs/>
          <w:color w:val="000000"/>
          <w:sz w:val="28"/>
          <w:szCs w:val="28"/>
          <w:lang w:val="uk-UA"/>
        </w:rPr>
        <w:t>Караєв</w:t>
      </w:r>
      <w:proofErr w:type="spellEnd"/>
      <w:r w:rsidRPr="00CB533D">
        <w:rPr>
          <w:iCs/>
          <w:color w:val="000000"/>
          <w:sz w:val="28"/>
          <w:szCs w:val="28"/>
          <w:lang w:val="uk-UA"/>
        </w:rPr>
        <w:t xml:space="preserve"> О. Г., </w:t>
      </w:r>
      <w:r w:rsidRPr="00CB533D">
        <w:rPr>
          <w:color w:val="000000"/>
          <w:sz w:val="28"/>
          <w:szCs w:val="28"/>
          <w:lang w:val="uk-UA"/>
        </w:rPr>
        <w:t xml:space="preserve">Термодинамічна модель отримання добрив з тріски </w:t>
      </w:r>
      <w:proofErr w:type="spellStart"/>
      <w:r w:rsidRPr="00CB533D">
        <w:rPr>
          <w:color w:val="000000"/>
          <w:sz w:val="28"/>
          <w:szCs w:val="28"/>
          <w:lang w:val="uk-UA"/>
        </w:rPr>
        <w:t>зрізанихгілок</w:t>
      </w:r>
      <w:proofErr w:type="spellEnd"/>
      <w:r w:rsidRPr="00CB533D">
        <w:rPr>
          <w:color w:val="000000"/>
          <w:sz w:val="28"/>
          <w:szCs w:val="28"/>
          <w:lang w:val="uk-UA"/>
        </w:rPr>
        <w:t xml:space="preserve"> плодових дерев /</w:t>
      </w:r>
      <w:r w:rsidRPr="00CB533D">
        <w:rPr>
          <w:iCs/>
          <w:color w:val="000000"/>
          <w:sz w:val="28"/>
          <w:szCs w:val="28"/>
          <w:lang w:val="uk-UA"/>
        </w:rPr>
        <w:t xml:space="preserve"> О. Г.</w:t>
      </w:r>
      <w:proofErr w:type="spellStart"/>
      <w:r w:rsidRPr="00CB533D">
        <w:rPr>
          <w:iCs/>
          <w:color w:val="000000"/>
          <w:sz w:val="28"/>
          <w:szCs w:val="28"/>
          <w:lang w:val="uk-UA"/>
        </w:rPr>
        <w:t>Караєв</w:t>
      </w:r>
      <w:proofErr w:type="spellEnd"/>
      <w:r w:rsidRPr="00CB533D">
        <w:rPr>
          <w:iCs/>
          <w:color w:val="000000"/>
          <w:sz w:val="28"/>
          <w:szCs w:val="28"/>
          <w:lang w:val="uk-UA"/>
        </w:rPr>
        <w:t xml:space="preserve">, </w:t>
      </w:r>
      <w:r w:rsidRPr="00CB533D">
        <w:rPr>
          <w:b/>
          <w:iCs/>
          <w:color w:val="000000"/>
          <w:sz w:val="28"/>
          <w:szCs w:val="28"/>
          <w:lang w:val="uk-UA"/>
        </w:rPr>
        <w:t>Л. Ю. Бондаренко</w:t>
      </w:r>
      <w:r w:rsidRPr="00CB533D">
        <w:rPr>
          <w:iCs/>
          <w:color w:val="000000"/>
          <w:sz w:val="28"/>
          <w:szCs w:val="28"/>
          <w:lang w:val="uk-UA"/>
        </w:rPr>
        <w:t xml:space="preserve">, М. І. </w:t>
      </w:r>
      <w:proofErr w:type="spellStart"/>
      <w:r w:rsidRPr="00CB533D">
        <w:rPr>
          <w:iCs/>
          <w:color w:val="000000"/>
          <w:sz w:val="28"/>
          <w:szCs w:val="28"/>
          <w:lang w:val="uk-UA"/>
        </w:rPr>
        <w:t>Стручаєв</w:t>
      </w:r>
      <w:proofErr w:type="spellEnd"/>
      <w:r w:rsidRPr="00CB533D">
        <w:rPr>
          <w:iCs/>
          <w:color w:val="000000"/>
          <w:sz w:val="28"/>
          <w:szCs w:val="28"/>
          <w:lang w:val="uk-UA"/>
        </w:rPr>
        <w:t xml:space="preserve"> </w:t>
      </w:r>
      <w:r w:rsidRPr="00CB533D">
        <w:rPr>
          <w:iCs/>
          <w:color w:val="000000"/>
          <w:sz w:val="28"/>
          <w:szCs w:val="28"/>
          <w:lang w:val="uk-UA"/>
        </w:rPr>
        <w:lastRenderedPageBreak/>
        <w:t>//</w:t>
      </w:r>
      <w:r w:rsidRPr="00CB533D">
        <w:rPr>
          <w:rFonts w:eastAsiaTheme="minorEastAsia"/>
          <w:color w:val="000000"/>
          <w:sz w:val="28"/>
          <w:szCs w:val="28"/>
          <w:lang w:val="uk-UA"/>
        </w:rPr>
        <w:t>Праці Таврійського державного агротехнологічного університету. – Меліт</w:t>
      </w:r>
      <w:r w:rsidRPr="00CB533D">
        <w:rPr>
          <w:rFonts w:eastAsiaTheme="minorEastAsia"/>
          <w:color w:val="000000"/>
          <w:sz w:val="28"/>
          <w:szCs w:val="28"/>
          <w:lang w:val="uk-UA"/>
        </w:rPr>
        <w:t>о</w:t>
      </w:r>
      <w:r w:rsidRPr="00CB533D">
        <w:rPr>
          <w:rFonts w:eastAsiaTheme="minorEastAsia"/>
          <w:color w:val="000000"/>
          <w:sz w:val="28"/>
          <w:szCs w:val="28"/>
          <w:lang w:val="uk-UA"/>
        </w:rPr>
        <w:t xml:space="preserve">поль: ТДАТУ ім. Д. Моторного, 2019. – Вип. 19, т. 3. - </w:t>
      </w:r>
      <w:r w:rsidRPr="00CB533D">
        <w:rPr>
          <w:color w:val="000000"/>
          <w:sz w:val="28"/>
          <w:szCs w:val="28"/>
          <w:lang w:val="uk-UA"/>
        </w:rPr>
        <w:t>С. 105-114.</w:t>
      </w:r>
      <w:r>
        <w:rPr>
          <w:color w:val="000000"/>
          <w:sz w:val="28"/>
          <w:szCs w:val="28"/>
          <w:lang w:val="uk-UA"/>
        </w:rPr>
        <w:t xml:space="preserve"> (0,75%)</w:t>
      </w:r>
    </w:p>
    <w:p w:rsidR="00EF072A" w:rsidRPr="00F3727F" w:rsidRDefault="00EF072A" w:rsidP="00C503AE">
      <w:pPr>
        <w:pStyle w:val="rvps2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264" w:lineRule="auto"/>
        <w:ind w:left="0" w:firstLine="709"/>
        <w:jc w:val="both"/>
        <w:textAlignment w:val="baseline"/>
        <w:rPr>
          <w:b/>
          <w:bCs/>
          <w:sz w:val="28"/>
          <w:szCs w:val="28"/>
          <w:lang w:val="uk-UA"/>
        </w:rPr>
      </w:pPr>
      <w:proofErr w:type="spellStart"/>
      <w:r w:rsidRPr="00CB533D">
        <w:rPr>
          <w:color w:val="000000"/>
          <w:sz w:val="28"/>
          <w:szCs w:val="28"/>
          <w:lang w:val="uk-UA"/>
        </w:rPr>
        <w:t>Дюжаєв</w:t>
      </w:r>
      <w:proofErr w:type="spellEnd"/>
      <w:r w:rsidRPr="00CB533D">
        <w:rPr>
          <w:color w:val="000000"/>
          <w:sz w:val="28"/>
          <w:szCs w:val="28"/>
          <w:lang w:val="uk-UA"/>
        </w:rPr>
        <w:t xml:space="preserve"> В. П. Методика визначення ступеню ідентичності та аде</w:t>
      </w:r>
      <w:r w:rsidRPr="00CB533D">
        <w:rPr>
          <w:color w:val="000000"/>
          <w:sz w:val="28"/>
          <w:szCs w:val="28"/>
          <w:lang w:val="uk-UA"/>
        </w:rPr>
        <w:t>к</w:t>
      </w:r>
      <w:r w:rsidRPr="00CB533D">
        <w:rPr>
          <w:color w:val="000000"/>
          <w:sz w:val="28"/>
          <w:szCs w:val="28"/>
          <w:lang w:val="uk-UA"/>
        </w:rPr>
        <w:t>ватності математичної моделі об’єкту дослідження / В. П.</w:t>
      </w:r>
      <w:proofErr w:type="spellStart"/>
      <w:r w:rsidRPr="00CB533D">
        <w:rPr>
          <w:color w:val="000000"/>
          <w:sz w:val="28"/>
          <w:szCs w:val="28"/>
          <w:lang w:val="uk-UA"/>
        </w:rPr>
        <w:t>Дюжаєв</w:t>
      </w:r>
      <w:proofErr w:type="spellEnd"/>
      <w:r w:rsidRPr="00CB533D">
        <w:rPr>
          <w:color w:val="000000"/>
          <w:sz w:val="28"/>
          <w:szCs w:val="28"/>
          <w:lang w:val="uk-UA"/>
        </w:rPr>
        <w:t xml:space="preserve">, </w:t>
      </w:r>
      <w:r w:rsidRPr="00CB533D">
        <w:rPr>
          <w:b/>
          <w:color w:val="000000"/>
          <w:sz w:val="28"/>
          <w:szCs w:val="28"/>
          <w:lang w:val="uk-UA"/>
        </w:rPr>
        <w:t>Л.Ю.Бондаренко</w:t>
      </w:r>
      <w:r w:rsidRPr="00CB533D">
        <w:rPr>
          <w:color w:val="000000"/>
          <w:sz w:val="28"/>
          <w:szCs w:val="28"/>
          <w:lang w:val="uk-UA"/>
        </w:rPr>
        <w:t xml:space="preserve"> // </w:t>
      </w:r>
      <w:r w:rsidRPr="00CB533D">
        <w:rPr>
          <w:bCs/>
          <w:color w:val="000000"/>
          <w:sz w:val="28"/>
          <w:szCs w:val="28"/>
          <w:lang w:val="uk-UA"/>
        </w:rPr>
        <w:t>Науковий вісник Таврійського державного агротехнологі</w:t>
      </w:r>
      <w:r w:rsidRPr="00CB533D">
        <w:rPr>
          <w:bCs/>
          <w:color w:val="000000"/>
          <w:sz w:val="28"/>
          <w:szCs w:val="28"/>
          <w:lang w:val="uk-UA"/>
        </w:rPr>
        <w:t>ч</w:t>
      </w:r>
      <w:r w:rsidRPr="00CB533D">
        <w:rPr>
          <w:bCs/>
          <w:color w:val="000000"/>
          <w:sz w:val="28"/>
          <w:szCs w:val="28"/>
          <w:lang w:val="uk-UA"/>
        </w:rPr>
        <w:t>ного університету,</w:t>
      </w:r>
      <w:r w:rsidRPr="00CB533D">
        <w:rPr>
          <w:bCs/>
          <w:color w:val="000000"/>
          <w:sz w:val="28"/>
          <w:szCs w:val="28"/>
        </w:rPr>
        <w:t> </w:t>
      </w:r>
      <w:r w:rsidRPr="00CB533D">
        <w:rPr>
          <w:bCs/>
          <w:color w:val="000000"/>
          <w:sz w:val="28"/>
          <w:szCs w:val="28"/>
          <w:lang w:val="uk-UA"/>
        </w:rPr>
        <w:t>Том 9, № 1 (2019) -</w:t>
      </w:r>
      <w:r w:rsidRPr="00CB533D">
        <w:rPr>
          <w:bCs/>
          <w:color w:val="000000"/>
          <w:sz w:val="28"/>
          <w:szCs w:val="28"/>
        </w:rPr>
        <w:t> </w:t>
      </w:r>
      <w:r w:rsidRPr="00CB533D">
        <w:rPr>
          <w:color w:val="000000"/>
          <w:sz w:val="28"/>
          <w:szCs w:val="28"/>
        </w:rPr>
        <w:t>DOI</w:t>
      </w:r>
      <w:r w:rsidRPr="00CB533D">
        <w:rPr>
          <w:color w:val="000000"/>
          <w:sz w:val="28"/>
          <w:szCs w:val="28"/>
          <w:lang w:val="uk-UA"/>
        </w:rPr>
        <w:t xml:space="preserve"> 10.31388/2220-8674-2019-1-5.</w:t>
      </w:r>
      <w:r>
        <w:rPr>
          <w:color w:val="000000"/>
          <w:sz w:val="28"/>
          <w:szCs w:val="28"/>
          <w:lang w:val="uk-UA"/>
        </w:rPr>
        <w:t xml:space="preserve"> (0,75%)</w:t>
      </w:r>
    </w:p>
    <w:p w:rsidR="00EF072A" w:rsidRPr="00CB533D" w:rsidRDefault="00EF072A" w:rsidP="00C503AE">
      <w:pPr>
        <w:pStyle w:val="rvps2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264" w:lineRule="auto"/>
        <w:ind w:left="0" w:firstLine="709"/>
        <w:jc w:val="both"/>
        <w:textAlignment w:val="baseline"/>
        <w:rPr>
          <w:b/>
          <w:bCs/>
          <w:sz w:val="28"/>
          <w:szCs w:val="28"/>
          <w:lang w:val="uk-UA"/>
        </w:rPr>
      </w:pPr>
      <w:proofErr w:type="spellStart"/>
      <w:r w:rsidRPr="00F3727F">
        <w:rPr>
          <w:spacing w:val="2"/>
          <w:sz w:val="28"/>
          <w:szCs w:val="28"/>
          <w:lang w:val="uk-UA"/>
        </w:rPr>
        <w:t>Караєв</w:t>
      </w:r>
      <w:proofErr w:type="spellEnd"/>
      <w:r w:rsidRPr="00F3727F">
        <w:rPr>
          <w:spacing w:val="2"/>
          <w:sz w:val="28"/>
          <w:szCs w:val="28"/>
          <w:lang w:val="uk-UA"/>
        </w:rPr>
        <w:t xml:space="preserve"> О.Г., </w:t>
      </w:r>
      <w:proofErr w:type="spellStart"/>
      <w:r w:rsidRPr="00F3727F">
        <w:rPr>
          <w:spacing w:val="2"/>
          <w:sz w:val="28"/>
          <w:szCs w:val="28"/>
          <w:lang w:val="uk-UA"/>
        </w:rPr>
        <w:t>Стручаєв</w:t>
      </w:r>
      <w:proofErr w:type="spellEnd"/>
      <w:r w:rsidRPr="00F3727F">
        <w:rPr>
          <w:spacing w:val="2"/>
          <w:sz w:val="28"/>
          <w:szCs w:val="28"/>
          <w:lang w:val="uk-UA"/>
        </w:rPr>
        <w:t xml:space="preserve"> М.І., Бондаренко Л.Ю. </w:t>
      </w:r>
      <w:hyperlink r:id="rId8" w:history="1">
        <w:r w:rsidRPr="00F3727F">
          <w:rPr>
            <w:rStyle w:val="a7"/>
            <w:rFonts w:eastAsiaTheme="majorEastAsia"/>
            <w:spacing w:val="2"/>
            <w:sz w:val="28"/>
            <w:szCs w:val="28"/>
            <w:lang w:val="uk-UA"/>
          </w:rPr>
          <w:t>Підвищення ефект</w:t>
        </w:r>
        <w:r w:rsidRPr="00F3727F">
          <w:rPr>
            <w:rStyle w:val="a7"/>
            <w:rFonts w:eastAsiaTheme="majorEastAsia"/>
            <w:spacing w:val="2"/>
            <w:sz w:val="28"/>
            <w:szCs w:val="28"/>
            <w:lang w:val="uk-UA"/>
          </w:rPr>
          <w:t>и</w:t>
        </w:r>
        <w:r w:rsidRPr="00F3727F">
          <w:rPr>
            <w:rStyle w:val="a7"/>
            <w:rFonts w:eastAsiaTheme="majorEastAsia"/>
            <w:spacing w:val="2"/>
            <w:sz w:val="28"/>
            <w:szCs w:val="28"/>
            <w:lang w:val="uk-UA"/>
          </w:rPr>
          <w:t>вності топки для використання енергопродукту з плодової деревини у якості біопалива</w:t>
        </w:r>
      </w:hyperlink>
      <w:r>
        <w:rPr>
          <w:sz w:val="28"/>
          <w:szCs w:val="28"/>
          <w:lang w:val="uk-UA"/>
        </w:rPr>
        <w:t>.</w:t>
      </w:r>
      <w:r w:rsidRPr="00F3727F">
        <w:rPr>
          <w:spacing w:val="2"/>
          <w:sz w:val="28"/>
          <w:szCs w:val="28"/>
        </w:rPr>
        <w:t> </w:t>
      </w:r>
      <w:r w:rsidRPr="00F3727F">
        <w:rPr>
          <w:spacing w:val="2"/>
          <w:sz w:val="28"/>
          <w:szCs w:val="28"/>
          <w:lang w:val="uk-UA"/>
        </w:rPr>
        <w:t>Вісник Харківського Національного технічного університету сіл</w:t>
      </w:r>
      <w:r w:rsidRPr="00F3727F">
        <w:rPr>
          <w:spacing w:val="2"/>
          <w:sz w:val="28"/>
          <w:szCs w:val="28"/>
          <w:lang w:val="uk-UA"/>
        </w:rPr>
        <w:t>ь</w:t>
      </w:r>
      <w:r w:rsidRPr="00F3727F">
        <w:rPr>
          <w:spacing w:val="2"/>
          <w:sz w:val="28"/>
          <w:szCs w:val="28"/>
          <w:lang w:val="uk-UA"/>
        </w:rPr>
        <w:t>ського господарства імені Петра Василенка, Випуск 201 «Інноваційні проекти у галузі технічного сервісу машин», Харків 2019 (с. 253-259)</w:t>
      </w:r>
      <w:r>
        <w:rPr>
          <w:spacing w:val="2"/>
          <w:sz w:val="28"/>
          <w:szCs w:val="28"/>
          <w:lang w:val="uk-UA"/>
        </w:rPr>
        <w:t xml:space="preserve"> (0,5%)</w:t>
      </w:r>
    </w:p>
    <w:p w:rsidR="00EF072A" w:rsidRPr="00EF072A" w:rsidRDefault="00EF072A" w:rsidP="00EF072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4C92" w:rsidRPr="00D22BD3" w:rsidRDefault="00184C92" w:rsidP="00EF072A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  <w:lang w:val="ru-RU"/>
        </w:rPr>
      </w:pPr>
    </w:p>
    <w:p w:rsidR="00D22BD3" w:rsidRDefault="00D22BD3" w:rsidP="00EF0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BD3" w:rsidRDefault="00D22BD3" w:rsidP="00EF0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Керівники гуртка: доцент,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Л.Ю. Бондаренко</w:t>
      </w:r>
    </w:p>
    <w:p w:rsidR="00CC7FC7" w:rsidRPr="008A2560" w:rsidRDefault="00D22BD3" w:rsidP="00EF072A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Вершков</w:t>
      </w:r>
      <w:proofErr w:type="spellEnd"/>
    </w:p>
    <w:sectPr w:rsidR="00CC7FC7" w:rsidRPr="008A2560" w:rsidSect="00A80A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A63"/>
    <w:multiLevelType w:val="hybridMultilevel"/>
    <w:tmpl w:val="9446E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6433A"/>
    <w:multiLevelType w:val="hybridMultilevel"/>
    <w:tmpl w:val="9E826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A3758"/>
    <w:multiLevelType w:val="hybridMultilevel"/>
    <w:tmpl w:val="E5E04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A1828"/>
    <w:multiLevelType w:val="hybridMultilevel"/>
    <w:tmpl w:val="06AEB1D8"/>
    <w:lvl w:ilvl="0" w:tplc="D75EEEA6">
      <w:start w:val="1"/>
      <w:numFmt w:val="decimal"/>
      <w:lvlText w:val="%1."/>
      <w:lvlJc w:val="left"/>
      <w:pPr>
        <w:ind w:left="1452" w:hanging="88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59641D"/>
    <w:multiLevelType w:val="hybridMultilevel"/>
    <w:tmpl w:val="142091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879C9"/>
    <w:multiLevelType w:val="hybridMultilevel"/>
    <w:tmpl w:val="FE4C66A8"/>
    <w:lvl w:ilvl="0" w:tplc="2960A5E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430D0B"/>
    <w:multiLevelType w:val="hybridMultilevel"/>
    <w:tmpl w:val="216C8132"/>
    <w:lvl w:ilvl="0" w:tplc="D75EEEA6">
      <w:start w:val="1"/>
      <w:numFmt w:val="decimal"/>
      <w:lvlText w:val="%1."/>
      <w:lvlJc w:val="left"/>
      <w:pPr>
        <w:ind w:left="1452" w:hanging="88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A5B90"/>
    <w:multiLevelType w:val="hybridMultilevel"/>
    <w:tmpl w:val="66E038CC"/>
    <w:lvl w:ilvl="0" w:tplc="59800F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C791F"/>
    <w:multiLevelType w:val="hybridMultilevel"/>
    <w:tmpl w:val="A8B49206"/>
    <w:lvl w:ilvl="0" w:tplc="8D98892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9F6B9F"/>
    <w:rsid w:val="000264CE"/>
    <w:rsid w:val="00170CAA"/>
    <w:rsid w:val="00173C5D"/>
    <w:rsid w:val="00184C92"/>
    <w:rsid w:val="00285B94"/>
    <w:rsid w:val="002A627F"/>
    <w:rsid w:val="002E6D05"/>
    <w:rsid w:val="00331152"/>
    <w:rsid w:val="003628B9"/>
    <w:rsid w:val="003C4599"/>
    <w:rsid w:val="004554B9"/>
    <w:rsid w:val="00482502"/>
    <w:rsid w:val="004D048A"/>
    <w:rsid w:val="005F5E5A"/>
    <w:rsid w:val="006067C4"/>
    <w:rsid w:val="006C7BC6"/>
    <w:rsid w:val="00704812"/>
    <w:rsid w:val="00743005"/>
    <w:rsid w:val="00773C54"/>
    <w:rsid w:val="0082010F"/>
    <w:rsid w:val="008928C4"/>
    <w:rsid w:val="008A2560"/>
    <w:rsid w:val="008F3CD2"/>
    <w:rsid w:val="009768BC"/>
    <w:rsid w:val="009F6B9F"/>
    <w:rsid w:val="00A80ABD"/>
    <w:rsid w:val="00AC4E7B"/>
    <w:rsid w:val="00AF63FE"/>
    <w:rsid w:val="00B03830"/>
    <w:rsid w:val="00B348C2"/>
    <w:rsid w:val="00B5789E"/>
    <w:rsid w:val="00BA77CE"/>
    <w:rsid w:val="00C0772A"/>
    <w:rsid w:val="00C503AE"/>
    <w:rsid w:val="00C52ACB"/>
    <w:rsid w:val="00C71116"/>
    <w:rsid w:val="00CC7FC7"/>
    <w:rsid w:val="00CD360C"/>
    <w:rsid w:val="00D07A9C"/>
    <w:rsid w:val="00D123B2"/>
    <w:rsid w:val="00D22BD3"/>
    <w:rsid w:val="00D476D6"/>
    <w:rsid w:val="00DD2125"/>
    <w:rsid w:val="00DF63C5"/>
    <w:rsid w:val="00E16DCA"/>
    <w:rsid w:val="00E77D7E"/>
    <w:rsid w:val="00E80EB0"/>
    <w:rsid w:val="00E961BC"/>
    <w:rsid w:val="00EF072A"/>
    <w:rsid w:val="00FC1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8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2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28B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70CA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2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lock Text"/>
    <w:basedOn w:val="a"/>
    <w:uiPriority w:val="99"/>
    <w:rsid w:val="00482502"/>
    <w:pPr>
      <w:spacing w:after="0" w:line="240" w:lineRule="auto"/>
      <w:ind w:left="545" w:right="322" w:firstLine="87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rvps2">
    <w:name w:val="rvps2"/>
    <w:basedOn w:val="a"/>
    <w:rsid w:val="00EF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atu.edu.ua/tm/wp-content/uploads/sites/14/pidvyshchennja-efektyvnosti-topky-dlja-vykorystannja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satu.edu.ua/tm/wp-content/uploads/sites/14/praci-tdatu-2019-tom-2-bondarenko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lobalgap.org/uk_e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0AB8B-1FBA-4DE0-B02E-38534AE8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WSTM8</cp:lastModifiedBy>
  <cp:revision>43</cp:revision>
  <dcterms:created xsi:type="dcterms:W3CDTF">2018-12-19T09:58:00Z</dcterms:created>
  <dcterms:modified xsi:type="dcterms:W3CDTF">2020-09-10T12:52:00Z</dcterms:modified>
</cp:coreProperties>
</file>