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E3668" w14:textId="77777777" w:rsidR="008C0A92" w:rsidRDefault="008C0A92" w:rsidP="008C0A92">
      <w:pPr>
        <w:rPr>
          <w:sz w:val="24"/>
          <w:szCs w:val="24"/>
        </w:rPr>
      </w:pPr>
    </w:p>
    <w:p w14:paraId="322A0F6B" w14:textId="77777777" w:rsidR="001635B3" w:rsidRPr="001635B3" w:rsidRDefault="00A96346" w:rsidP="001635B3">
      <w:pPr>
        <w:jc w:val="center"/>
        <w:rPr>
          <w:b/>
          <w:caps/>
          <w:sz w:val="24"/>
          <w:szCs w:val="24"/>
        </w:rPr>
      </w:pPr>
      <w:r>
        <w:rPr>
          <w:b/>
          <w:sz w:val="24"/>
          <w:szCs w:val="24"/>
        </w:rPr>
        <w:t>Практичне</w:t>
      </w:r>
      <w:r w:rsidR="00D93794" w:rsidRPr="001635B3">
        <w:rPr>
          <w:b/>
          <w:sz w:val="24"/>
          <w:szCs w:val="24"/>
        </w:rPr>
        <w:t xml:space="preserve"> заняття </w:t>
      </w:r>
      <w:r w:rsidR="001635B3" w:rsidRPr="001635B3">
        <w:rPr>
          <w:b/>
          <w:caps/>
          <w:sz w:val="24"/>
          <w:szCs w:val="24"/>
        </w:rPr>
        <w:t>№</w:t>
      </w:r>
      <w:r w:rsidR="00774E10">
        <w:rPr>
          <w:b/>
          <w:caps/>
          <w:sz w:val="24"/>
          <w:szCs w:val="24"/>
        </w:rPr>
        <w:t xml:space="preserve">1 </w:t>
      </w:r>
    </w:p>
    <w:p w14:paraId="129E5B55" w14:textId="77777777" w:rsidR="001635B3" w:rsidRPr="001635B3" w:rsidRDefault="001635B3" w:rsidP="001635B3">
      <w:pPr>
        <w:jc w:val="center"/>
        <w:rPr>
          <w:b/>
          <w:bCs/>
          <w:caps/>
          <w:sz w:val="24"/>
          <w:szCs w:val="24"/>
        </w:rPr>
      </w:pPr>
      <w:r w:rsidRPr="001635B3">
        <w:rPr>
          <w:b/>
          <w:bCs/>
          <w:caps/>
          <w:sz w:val="24"/>
          <w:szCs w:val="24"/>
        </w:rPr>
        <w:t>ЗАДАЧІ ПРО УПРАВЛІННЯ ЗАПАСАМИ (РЕСУРСАМИ) ТА ТРАНСПОРТНОГО ТИПУ</w:t>
      </w:r>
    </w:p>
    <w:p w14:paraId="60228F17" w14:textId="77777777" w:rsidR="00B720F1" w:rsidRPr="006C5D13" w:rsidRDefault="00B720F1" w:rsidP="00B720F1">
      <w:pPr>
        <w:jc w:val="center"/>
        <w:rPr>
          <w:rStyle w:val="FontStyle54"/>
          <w:sz w:val="24"/>
          <w:szCs w:val="24"/>
          <w:lang w:eastAsia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95"/>
      </w:tblGrid>
      <w:tr w:rsidR="00D14FA4" w:rsidRPr="003561B5" w14:paraId="0A98975E" w14:textId="77777777" w:rsidTr="003561B5">
        <w:tc>
          <w:tcPr>
            <w:tcW w:w="10421" w:type="dxa"/>
            <w:shd w:val="clear" w:color="auto" w:fill="auto"/>
          </w:tcPr>
          <w:p w14:paraId="28D83C93" w14:textId="77777777" w:rsidR="00D14FA4" w:rsidRPr="003561B5" w:rsidRDefault="00B720F1" w:rsidP="003561B5">
            <w:pPr>
              <w:pStyle w:val="3"/>
              <w:ind w:firstLine="0"/>
              <w:rPr>
                <w:sz w:val="24"/>
                <w:szCs w:val="24"/>
              </w:rPr>
            </w:pPr>
            <w:r w:rsidRPr="003561B5">
              <w:rPr>
                <w:sz w:val="24"/>
                <w:szCs w:val="24"/>
              </w:rPr>
              <w:t xml:space="preserve">мета </w:t>
            </w:r>
            <w:r w:rsidR="001635B3" w:rsidRPr="001635B3">
              <w:rPr>
                <w:sz w:val="24"/>
                <w:szCs w:val="24"/>
              </w:rPr>
              <w:t>ЗАНЯТТЯ</w:t>
            </w:r>
            <w:r w:rsidRPr="003561B5">
              <w:rPr>
                <w:sz w:val="24"/>
                <w:szCs w:val="24"/>
              </w:rPr>
              <w:t xml:space="preserve"> </w:t>
            </w:r>
          </w:p>
        </w:tc>
      </w:tr>
      <w:tr w:rsidR="00D14FA4" w:rsidRPr="003561B5" w14:paraId="0E8C907C" w14:textId="77777777" w:rsidTr="003561B5">
        <w:tc>
          <w:tcPr>
            <w:tcW w:w="10421" w:type="dxa"/>
            <w:shd w:val="clear" w:color="auto" w:fill="auto"/>
          </w:tcPr>
          <w:p w14:paraId="1AF39AF6" w14:textId="77777777" w:rsidR="00D14FA4" w:rsidRPr="00D14FA4" w:rsidRDefault="00D14FA4" w:rsidP="003561B5"/>
        </w:tc>
      </w:tr>
      <w:tr w:rsidR="00D14FA4" w:rsidRPr="003561B5" w14:paraId="3BF80892" w14:textId="77777777" w:rsidTr="003561B5">
        <w:tc>
          <w:tcPr>
            <w:tcW w:w="10421" w:type="dxa"/>
            <w:shd w:val="clear" w:color="auto" w:fill="auto"/>
          </w:tcPr>
          <w:p w14:paraId="418F929A" w14:textId="77777777" w:rsidR="00D14FA4" w:rsidRPr="00D14FA4" w:rsidRDefault="00D14FA4" w:rsidP="00D14FA4"/>
        </w:tc>
      </w:tr>
      <w:tr w:rsidR="00D14FA4" w:rsidRPr="003561B5" w14:paraId="47092633" w14:textId="77777777" w:rsidTr="003561B5">
        <w:tc>
          <w:tcPr>
            <w:tcW w:w="10421" w:type="dxa"/>
            <w:shd w:val="clear" w:color="auto" w:fill="auto"/>
          </w:tcPr>
          <w:p w14:paraId="356D8EB9" w14:textId="77777777" w:rsidR="00D14FA4" w:rsidRPr="00D14FA4" w:rsidRDefault="00D14FA4" w:rsidP="00D14FA4"/>
        </w:tc>
      </w:tr>
    </w:tbl>
    <w:p w14:paraId="450B47F2" w14:textId="77777777" w:rsidR="00D14FA4" w:rsidRPr="001635B3" w:rsidRDefault="00D14FA4" w:rsidP="00D14FA4">
      <w:pPr>
        <w:tabs>
          <w:tab w:val="left" w:pos="567"/>
        </w:tabs>
        <w:ind w:left="1014"/>
        <w:rPr>
          <w:bCs/>
          <w:caps/>
          <w:sz w:val="24"/>
          <w:szCs w:val="24"/>
        </w:rPr>
      </w:pPr>
    </w:p>
    <w:p w14:paraId="5CD3EB73" w14:textId="77777777" w:rsidR="001635B3" w:rsidRPr="001635B3" w:rsidRDefault="001635B3" w:rsidP="001635B3">
      <w:pPr>
        <w:ind w:firstLine="709"/>
        <w:jc w:val="both"/>
        <w:rPr>
          <w:b/>
          <w:bCs/>
          <w:sz w:val="24"/>
          <w:szCs w:val="24"/>
        </w:rPr>
      </w:pPr>
      <w:r w:rsidRPr="001635B3">
        <w:rPr>
          <w:b/>
          <w:bCs/>
          <w:sz w:val="24"/>
          <w:szCs w:val="24"/>
        </w:rPr>
        <w:t>1 ВКАЗІВКИ З САМОПІДГОТОВКИ ДО ЗАНЯТТЯ</w:t>
      </w:r>
    </w:p>
    <w:p w14:paraId="48FC8121" w14:textId="77777777" w:rsidR="001635B3" w:rsidRPr="001635B3" w:rsidRDefault="001635B3" w:rsidP="001635B3">
      <w:pPr>
        <w:ind w:firstLine="709"/>
        <w:jc w:val="both"/>
        <w:rPr>
          <w:bCs/>
          <w:i/>
          <w:sz w:val="24"/>
          <w:szCs w:val="24"/>
        </w:rPr>
      </w:pPr>
      <w:r w:rsidRPr="001635B3">
        <w:rPr>
          <w:b/>
          <w:bCs/>
          <w:sz w:val="24"/>
          <w:szCs w:val="24"/>
        </w:rPr>
        <w:t xml:space="preserve">1.1 Завдання для самостійної підготовки </w:t>
      </w:r>
    </w:p>
    <w:p w14:paraId="19F2AD7A" w14:textId="77777777" w:rsidR="001635B3" w:rsidRPr="001635B3" w:rsidRDefault="001635B3" w:rsidP="001635B3">
      <w:pPr>
        <w:ind w:firstLine="709"/>
        <w:jc w:val="both"/>
        <w:rPr>
          <w:bCs/>
          <w:i/>
          <w:sz w:val="24"/>
          <w:szCs w:val="24"/>
        </w:rPr>
      </w:pPr>
      <w:r w:rsidRPr="001635B3">
        <w:rPr>
          <w:bCs/>
          <w:i/>
          <w:sz w:val="24"/>
          <w:szCs w:val="24"/>
        </w:rPr>
        <w:t>Вивчити:</w:t>
      </w:r>
    </w:p>
    <w:p w14:paraId="0DF5D6AC" w14:textId="77777777" w:rsidR="001635B3" w:rsidRPr="001635B3" w:rsidRDefault="001635B3" w:rsidP="001635B3">
      <w:pPr>
        <w:numPr>
          <w:ilvl w:val="0"/>
          <w:numId w:val="41"/>
        </w:numPr>
        <w:jc w:val="both"/>
        <w:rPr>
          <w:bCs/>
          <w:sz w:val="24"/>
          <w:szCs w:val="24"/>
        </w:rPr>
      </w:pPr>
      <w:bookmarkStart w:id="0" w:name="_Toc60043918"/>
      <w:r w:rsidRPr="001635B3">
        <w:rPr>
          <w:b/>
          <w:bCs/>
          <w:sz w:val="24"/>
          <w:szCs w:val="24"/>
        </w:rPr>
        <w:t xml:space="preserve"> </w:t>
      </w:r>
      <w:r w:rsidRPr="001635B3">
        <w:rPr>
          <w:bCs/>
          <w:sz w:val="24"/>
          <w:szCs w:val="24"/>
        </w:rPr>
        <w:t>класифікацію задач математичного програмування</w:t>
      </w:r>
      <w:bookmarkEnd w:id="0"/>
      <w:r w:rsidRPr="001635B3">
        <w:rPr>
          <w:bCs/>
          <w:sz w:val="24"/>
          <w:szCs w:val="24"/>
        </w:rPr>
        <w:t xml:space="preserve"> [1, с. 15…17];</w:t>
      </w:r>
    </w:p>
    <w:p w14:paraId="2B39448D" w14:textId="77777777" w:rsidR="001635B3" w:rsidRPr="001635B3" w:rsidRDefault="001635B3" w:rsidP="001635B3">
      <w:pPr>
        <w:numPr>
          <w:ilvl w:val="0"/>
          <w:numId w:val="41"/>
        </w:numPr>
        <w:jc w:val="both"/>
        <w:rPr>
          <w:bCs/>
          <w:sz w:val="24"/>
          <w:szCs w:val="24"/>
        </w:rPr>
      </w:pPr>
      <w:r w:rsidRPr="001635B3">
        <w:rPr>
          <w:bCs/>
          <w:sz w:val="24"/>
          <w:szCs w:val="24"/>
        </w:rPr>
        <w:t xml:space="preserve"> суть симплекс-методу розв’язання задачі лінійного програмування [1, с. 39…47; 2, с. 43…51].</w:t>
      </w:r>
    </w:p>
    <w:p w14:paraId="4F079450" w14:textId="77777777" w:rsidR="001635B3" w:rsidRPr="001635B3" w:rsidRDefault="001635B3" w:rsidP="001635B3">
      <w:pPr>
        <w:ind w:firstLine="709"/>
        <w:jc w:val="both"/>
        <w:rPr>
          <w:bCs/>
          <w:i/>
          <w:sz w:val="24"/>
          <w:szCs w:val="24"/>
        </w:rPr>
      </w:pPr>
      <w:r w:rsidRPr="001635B3">
        <w:rPr>
          <w:bCs/>
          <w:i/>
          <w:sz w:val="24"/>
          <w:szCs w:val="24"/>
        </w:rPr>
        <w:t>Скласти звіт по роботі:</w:t>
      </w:r>
    </w:p>
    <w:p w14:paraId="70D198A7" w14:textId="77777777" w:rsidR="001635B3" w:rsidRPr="001635B3" w:rsidRDefault="001635B3" w:rsidP="001635B3">
      <w:pPr>
        <w:ind w:firstLine="709"/>
        <w:jc w:val="both"/>
        <w:rPr>
          <w:bCs/>
          <w:sz w:val="24"/>
          <w:szCs w:val="24"/>
        </w:rPr>
      </w:pPr>
      <w:r w:rsidRPr="001635B3">
        <w:rPr>
          <w:bCs/>
          <w:sz w:val="24"/>
          <w:szCs w:val="24"/>
        </w:rPr>
        <w:t>- номер, найменування та мета роботи;</w:t>
      </w:r>
    </w:p>
    <w:p w14:paraId="33DA2578" w14:textId="77777777" w:rsidR="001635B3" w:rsidRPr="001635B3" w:rsidRDefault="001635B3" w:rsidP="001635B3">
      <w:pPr>
        <w:ind w:firstLine="709"/>
        <w:jc w:val="both"/>
        <w:rPr>
          <w:bCs/>
          <w:sz w:val="24"/>
          <w:szCs w:val="24"/>
        </w:rPr>
      </w:pPr>
      <w:r w:rsidRPr="001635B3">
        <w:rPr>
          <w:bCs/>
          <w:sz w:val="24"/>
          <w:szCs w:val="24"/>
        </w:rPr>
        <w:t>- класифікація задач математичного програмування;</w:t>
      </w:r>
    </w:p>
    <w:p w14:paraId="52DC4E86" w14:textId="77777777" w:rsidR="001635B3" w:rsidRPr="001635B3" w:rsidRDefault="001635B3" w:rsidP="001635B3">
      <w:pPr>
        <w:ind w:firstLine="709"/>
        <w:jc w:val="both"/>
        <w:rPr>
          <w:bCs/>
          <w:sz w:val="24"/>
          <w:szCs w:val="24"/>
        </w:rPr>
      </w:pPr>
      <w:r w:rsidRPr="001635B3">
        <w:rPr>
          <w:bCs/>
          <w:sz w:val="24"/>
          <w:szCs w:val="24"/>
        </w:rPr>
        <w:t xml:space="preserve">- </w:t>
      </w:r>
      <w:bookmarkStart w:id="1" w:name="_Hlk61442003"/>
      <w:r w:rsidRPr="001635B3">
        <w:rPr>
          <w:bCs/>
          <w:sz w:val="24"/>
          <w:szCs w:val="24"/>
        </w:rPr>
        <w:t xml:space="preserve">етапи </w:t>
      </w:r>
      <w:r w:rsidRPr="001635B3">
        <w:rPr>
          <w:bCs/>
          <w:iCs/>
          <w:sz w:val="24"/>
          <w:szCs w:val="24"/>
          <w:lang w:bidi="uk-UA"/>
        </w:rPr>
        <w:t>розв’язку задачі лінійного програмування симплекс-методом</w:t>
      </w:r>
      <w:bookmarkEnd w:id="1"/>
      <w:r w:rsidRPr="001635B3">
        <w:rPr>
          <w:bCs/>
          <w:sz w:val="24"/>
          <w:szCs w:val="24"/>
        </w:rPr>
        <w:t>.</w:t>
      </w:r>
    </w:p>
    <w:p w14:paraId="68BD5407" w14:textId="77777777" w:rsidR="001635B3" w:rsidRPr="001635B3" w:rsidRDefault="001635B3" w:rsidP="001635B3">
      <w:pPr>
        <w:ind w:firstLine="709"/>
        <w:jc w:val="both"/>
        <w:rPr>
          <w:b/>
          <w:bCs/>
          <w:sz w:val="24"/>
          <w:szCs w:val="24"/>
        </w:rPr>
      </w:pPr>
      <w:r w:rsidRPr="001635B3">
        <w:rPr>
          <w:b/>
          <w:bCs/>
          <w:sz w:val="24"/>
          <w:szCs w:val="24"/>
        </w:rPr>
        <w:t>1.2 Питання для самопідготовки</w:t>
      </w:r>
    </w:p>
    <w:p w14:paraId="424D7938" w14:textId="77777777" w:rsidR="001635B3" w:rsidRPr="001635B3" w:rsidRDefault="001635B3" w:rsidP="001635B3">
      <w:pPr>
        <w:ind w:firstLine="709"/>
        <w:jc w:val="both"/>
        <w:rPr>
          <w:bCs/>
          <w:sz w:val="24"/>
          <w:szCs w:val="24"/>
        </w:rPr>
      </w:pPr>
      <w:r w:rsidRPr="001635B3">
        <w:rPr>
          <w:bCs/>
          <w:sz w:val="24"/>
          <w:szCs w:val="24"/>
        </w:rPr>
        <w:t>1.2.1 Визначення «математичного програмування» та «лінійного програмування».</w:t>
      </w:r>
    </w:p>
    <w:p w14:paraId="313029AB" w14:textId="77777777" w:rsidR="001635B3" w:rsidRPr="001635B3" w:rsidRDefault="001635B3" w:rsidP="001635B3">
      <w:pPr>
        <w:ind w:firstLine="709"/>
        <w:jc w:val="both"/>
        <w:rPr>
          <w:bCs/>
          <w:sz w:val="24"/>
          <w:szCs w:val="24"/>
        </w:rPr>
      </w:pPr>
      <w:r w:rsidRPr="001635B3">
        <w:rPr>
          <w:bCs/>
          <w:sz w:val="24"/>
          <w:szCs w:val="24"/>
        </w:rPr>
        <w:t>1.2.2 Особливості застосування лінійного програмування.</w:t>
      </w:r>
    </w:p>
    <w:p w14:paraId="1FBB542C" w14:textId="77777777" w:rsidR="001635B3" w:rsidRPr="001635B3" w:rsidRDefault="001635B3" w:rsidP="001635B3">
      <w:pPr>
        <w:ind w:firstLine="709"/>
        <w:jc w:val="both"/>
        <w:rPr>
          <w:bCs/>
          <w:sz w:val="24"/>
          <w:szCs w:val="24"/>
        </w:rPr>
      </w:pPr>
      <w:r w:rsidRPr="001635B3">
        <w:rPr>
          <w:bCs/>
          <w:sz w:val="24"/>
          <w:szCs w:val="24"/>
        </w:rPr>
        <w:t>1.2.3 Чим відрізняються стандартна та канонічна задачі лінійного програмування?</w:t>
      </w:r>
    </w:p>
    <w:p w14:paraId="7098E7A9" w14:textId="77777777" w:rsidR="001635B3" w:rsidRPr="001635B3" w:rsidRDefault="001635B3" w:rsidP="001635B3">
      <w:pPr>
        <w:ind w:firstLine="709"/>
        <w:jc w:val="both"/>
        <w:rPr>
          <w:bCs/>
          <w:sz w:val="24"/>
          <w:szCs w:val="24"/>
        </w:rPr>
      </w:pPr>
      <w:r w:rsidRPr="001635B3">
        <w:rPr>
          <w:bCs/>
          <w:sz w:val="24"/>
          <w:szCs w:val="24"/>
        </w:rPr>
        <w:t>1.2.4 Назвіть дії для переходу від однієї форми задачі ЛП до інших.</w:t>
      </w:r>
    </w:p>
    <w:p w14:paraId="34FC29C5" w14:textId="77777777" w:rsidR="001635B3" w:rsidRPr="001635B3" w:rsidRDefault="001635B3" w:rsidP="001635B3">
      <w:pPr>
        <w:ind w:firstLine="709"/>
        <w:jc w:val="both"/>
        <w:rPr>
          <w:bCs/>
          <w:sz w:val="24"/>
          <w:szCs w:val="24"/>
        </w:rPr>
      </w:pPr>
      <w:r w:rsidRPr="001635B3">
        <w:rPr>
          <w:bCs/>
          <w:sz w:val="24"/>
          <w:szCs w:val="24"/>
        </w:rPr>
        <w:t>1.2.5 Назвіть три форми запису моделі та їх особливості.</w:t>
      </w:r>
    </w:p>
    <w:p w14:paraId="48DB2948" w14:textId="77777777" w:rsidR="001635B3" w:rsidRPr="001635B3" w:rsidRDefault="001635B3" w:rsidP="001635B3">
      <w:pPr>
        <w:ind w:firstLine="709"/>
        <w:jc w:val="both"/>
        <w:rPr>
          <w:bCs/>
          <w:sz w:val="24"/>
          <w:szCs w:val="24"/>
        </w:rPr>
      </w:pPr>
      <w:r w:rsidRPr="001635B3">
        <w:rPr>
          <w:bCs/>
          <w:sz w:val="24"/>
          <w:szCs w:val="24"/>
        </w:rPr>
        <w:t xml:space="preserve">1.2.6 Охарактеризуйте етапи </w:t>
      </w:r>
      <w:bookmarkStart w:id="2" w:name="_Hlk60046377"/>
      <w:r w:rsidRPr="001635B3">
        <w:rPr>
          <w:bCs/>
          <w:iCs/>
          <w:sz w:val="24"/>
          <w:szCs w:val="24"/>
          <w:lang w:bidi="uk-UA"/>
        </w:rPr>
        <w:t>розв’язку задачі лінійного програмування симплекс-методом</w:t>
      </w:r>
      <w:bookmarkEnd w:id="2"/>
      <w:r w:rsidRPr="001635B3">
        <w:rPr>
          <w:bCs/>
          <w:iCs/>
          <w:sz w:val="24"/>
          <w:szCs w:val="24"/>
          <w:lang w:bidi="uk-UA"/>
        </w:rPr>
        <w:t>.</w:t>
      </w:r>
    </w:p>
    <w:p w14:paraId="1ACB8A46" w14:textId="77777777" w:rsidR="001635B3" w:rsidRPr="001635B3" w:rsidRDefault="001635B3" w:rsidP="001635B3">
      <w:pPr>
        <w:ind w:firstLine="709"/>
        <w:jc w:val="both"/>
        <w:rPr>
          <w:b/>
          <w:bCs/>
          <w:sz w:val="24"/>
          <w:szCs w:val="24"/>
        </w:rPr>
      </w:pPr>
      <w:r w:rsidRPr="001635B3">
        <w:rPr>
          <w:b/>
          <w:bCs/>
          <w:sz w:val="24"/>
          <w:szCs w:val="24"/>
        </w:rPr>
        <w:t>1.3 Рекомендована література</w:t>
      </w:r>
    </w:p>
    <w:p w14:paraId="0D844E1D" w14:textId="77777777" w:rsidR="001635B3" w:rsidRPr="001635B3" w:rsidRDefault="001635B3" w:rsidP="001635B3">
      <w:pPr>
        <w:numPr>
          <w:ilvl w:val="0"/>
          <w:numId w:val="9"/>
        </w:numPr>
        <w:tabs>
          <w:tab w:val="clear" w:pos="360"/>
          <w:tab w:val="num" w:pos="567"/>
          <w:tab w:val="left" w:pos="851"/>
        </w:tabs>
        <w:ind w:left="0" w:firstLine="709"/>
        <w:jc w:val="both"/>
        <w:rPr>
          <w:bCs/>
          <w:sz w:val="24"/>
          <w:szCs w:val="24"/>
        </w:rPr>
      </w:pPr>
      <w:r w:rsidRPr="001635B3">
        <w:rPr>
          <w:bCs/>
          <w:sz w:val="24"/>
          <w:szCs w:val="24"/>
        </w:rPr>
        <w:t xml:space="preserve">Вітлінський В.В. Математичне програмування: навч.-метод. посібник для самостійного вивчення дисципліни/ В.В. </w:t>
      </w:r>
      <w:proofErr w:type="spellStart"/>
      <w:r w:rsidRPr="001635B3">
        <w:rPr>
          <w:bCs/>
          <w:sz w:val="24"/>
          <w:szCs w:val="24"/>
        </w:rPr>
        <w:t>Вітлінський</w:t>
      </w:r>
      <w:proofErr w:type="spellEnd"/>
      <w:r w:rsidRPr="001635B3">
        <w:rPr>
          <w:bCs/>
          <w:sz w:val="24"/>
          <w:szCs w:val="24"/>
        </w:rPr>
        <w:t>, С.І. Наконечний, Г.О. Терещенко – К.: КНЕУ, 2001. – 248 с.</w:t>
      </w:r>
    </w:p>
    <w:p w14:paraId="27B5683B" w14:textId="77777777" w:rsidR="001635B3" w:rsidRPr="001635B3" w:rsidRDefault="001635B3" w:rsidP="001635B3">
      <w:pPr>
        <w:numPr>
          <w:ilvl w:val="0"/>
          <w:numId w:val="9"/>
        </w:numPr>
        <w:tabs>
          <w:tab w:val="clear" w:pos="360"/>
          <w:tab w:val="num" w:pos="709"/>
          <w:tab w:val="left" w:pos="851"/>
        </w:tabs>
        <w:ind w:left="0" w:firstLine="709"/>
        <w:jc w:val="both"/>
        <w:rPr>
          <w:bCs/>
          <w:sz w:val="24"/>
          <w:szCs w:val="24"/>
        </w:rPr>
      </w:pPr>
      <w:r w:rsidRPr="001635B3">
        <w:rPr>
          <w:bCs/>
          <w:sz w:val="24"/>
          <w:szCs w:val="24"/>
        </w:rPr>
        <w:t xml:space="preserve">Лисенко О.І. Дослідження операцій. Конспект лекцій/ О.І. Лисенко, І.В. </w:t>
      </w:r>
      <w:proofErr w:type="spellStart"/>
      <w:r w:rsidRPr="001635B3">
        <w:rPr>
          <w:bCs/>
          <w:sz w:val="24"/>
          <w:szCs w:val="24"/>
        </w:rPr>
        <w:t>Алєксєєва</w:t>
      </w:r>
      <w:proofErr w:type="spellEnd"/>
      <w:r w:rsidRPr="001635B3">
        <w:rPr>
          <w:bCs/>
          <w:sz w:val="24"/>
          <w:szCs w:val="24"/>
        </w:rPr>
        <w:t>. – К: НТУУ «КПИ», 2016. – 196 с.</w:t>
      </w:r>
    </w:p>
    <w:p w14:paraId="756C7406" w14:textId="77777777" w:rsidR="001635B3" w:rsidRPr="001635B3" w:rsidRDefault="001635B3" w:rsidP="001635B3">
      <w:pPr>
        <w:ind w:firstLine="709"/>
        <w:jc w:val="both"/>
        <w:rPr>
          <w:b/>
          <w:bCs/>
          <w:sz w:val="24"/>
          <w:szCs w:val="24"/>
        </w:rPr>
      </w:pPr>
      <w:r w:rsidRPr="001635B3">
        <w:rPr>
          <w:b/>
          <w:bCs/>
          <w:sz w:val="24"/>
          <w:szCs w:val="24"/>
        </w:rPr>
        <w:t>2 ВКАЗІВКИ ДО ВИКОНАННЯ РОБОТИ</w:t>
      </w:r>
    </w:p>
    <w:p w14:paraId="5CAC0D27" w14:textId="77777777" w:rsidR="001635B3" w:rsidRPr="001635B3" w:rsidRDefault="001635B3" w:rsidP="001635B3">
      <w:pPr>
        <w:ind w:firstLine="709"/>
        <w:jc w:val="both"/>
        <w:rPr>
          <w:b/>
          <w:bCs/>
          <w:sz w:val="24"/>
          <w:szCs w:val="24"/>
        </w:rPr>
      </w:pPr>
      <w:r w:rsidRPr="001635B3">
        <w:rPr>
          <w:b/>
          <w:bCs/>
          <w:sz w:val="24"/>
          <w:szCs w:val="24"/>
        </w:rPr>
        <w:t>2.1 Програма робіт</w:t>
      </w:r>
    </w:p>
    <w:p w14:paraId="4F817E7D" w14:textId="77777777" w:rsidR="001635B3" w:rsidRPr="001635B3" w:rsidRDefault="001635B3" w:rsidP="001635B3">
      <w:pPr>
        <w:ind w:firstLine="709"/>
        <w:jc w:val="both"/>
        <w:rPr>
          <w:bCs/>
          <w:i/>
          <w:sz w:val="24"/>
          <w:szCs w:val="24"/>
        </w:rPr>
      </w:pPr>
      <w:r w:rsidRPr="001635B3">
        <w:rPr>
          <w:bCs/>
          <w:i/>
          <w:sz w:val="24"/>
          <w:szCs w:val="24"/>
        </w:rPr>
        <w:t>2.1.1 Вивчити:</w:t>
      </w:r>
    </w:p>
    <w:p w14:paraId="35DE5BC6" w14:textId="77777777" w:rsidR="001635B3" w:rsidRPr="001635B3" w:rsidRDefault="001635B3" w:rsidP="001635B3">
      <w:pPr>
        <w:ind w:firstLine="709"/>
        <w:jc w:val="both"/>
        <w:rPr>
          <w:bCs/>
          <w:sz w:val="24"/>
          <w:szCs w:val="24"/>
        </w:rPr>
      </w:pPr>
      <w:r w:rsidRPr="001635B3">
        <w:rPr>
          <w:bCs/>
          <w:sz w:val="24"/>
          <w:szCs w:val="24"/>
        </w:rPr>
        <w:t xml:space="preserve">- </w:t>
      </w:r>
      <w:bookmarkStart w:id="3" w:name="_Toc60043919"/>
      <w:r w:rsidRPr="001635B3">
        <w:rPr>
          <w:bCs/>
          <w:sz w:val="24"/>
          <w:szCs w:val="24"/>
        </w:rPr>
        <w:t>властивості основної задачі лінійного програмування</w:t>
      </w:r>
      <w:bookmarkEnd w:id="3"/>
      <w:r w:rsidRPr="001635B3">
        <w:rPr>
          <w:bCs/>
          <w:sz w:val="24"/>
          <w:szCs w:val="24"/>
        </w:rPr>
        <w:t xml:space="preserve"> (Додаток А1); </w:t>
      </w:r>
    </w:p>
    <w:p w14:paraId="2E739705" w14:textId="77777777" w:rsidR="001635B3" w:rsidRPr="001635B3" w:rsidRDefault="001635B3" w:rsidP="001635B3">
      <w:pPr>
        <w:ind w:firstLine="709"/>
        <w:jc w:val="both"/>
        <w:rPr>
          <w:bCs/>
          <w:sz w:val="24"/>
          <w:szCs w:val="24"/>
        </w:rPr>
      </w:pPr>
      <w:r w:rsidRPr="001635B3">
        <w:rPr>
          <w:bCs/>
          <w:sz w:val="24"/>
          <w:szCs w:val="24"/>
        </w:rPr>
        <w:t>- теореми задач лінійного програмування (Додаток А2).</w:t>
      </w:r>
    </w:p>
    <w:p w14:paraId="2375575C" w14:textId="77777777" w:rsidR="001635B3" w:rsidRPr="001635B3" w:rsidRDefault="001635B3" w:rsidP="001635B3">
      <w:pPr>
        <w:ind w:firstLine="709"/>
        <w:jc w:val="both"/>
        <w:rPr>
          <w:bCs/>
          <w:i/>
          <w:iCs/>
          <w:sz w:val="24"/>
          <w:szCs w:val="24"/>
        </w:rPr>
      </w:pPr>
      <w:r w:rsidRPr="001635B3">
        <w:rPr>
          <w:bCs/>
          <w:i/>
          <w:iCs/>
          <w:sz w:val="24"/>
          <w:szCs w:val="24"/>
        </w:rPr>
        <w:t>2.1.2 Навчитися:</w:t>
      </w:r>
    </w:p>
    <w:p w14:paraId="67A53544" w14:textId="77777777" w:rsidR="001635B3" w:rsidRPr="001635B3" w:rsidRDefault="001635B3" w:rsidP="001635B3">
      <w:pPr>
        <w:ind w:firstLine="709"/>
        <w:jc w:val="both"/>
        <w:rPr>
          <w:bCs/>
          <w:sz w:val="24"/>
          <w:szCs w:val="24"/>
        </w:rPr>
      </w:pPr>
      <w:r w:rsidRPr="001635B3">
        <w:rPr>
          <w:bCs/>
          <w:i/>
          <w:iCs/>
          <w:sz w:val="24"/>
          <w:szCs w:val="24"/>
        </w:rPr>
        <w:t xml:space="preserve">- </w:t>
      </w:r>
      <w:r w:rsidRPr="001635B3">
        <w:rPr>
          <w:bCs/>
          <w:sz w:val="24"/>
          <w:szCs w:val="24"/>
        </w:rPr>
        <w:t>складати</w:t>
      </w:r>
      <w:r w:rsidRPr="001635B3">
        <w:rPr>
          <w:bCs/>
          <w:i/>
          <w:iCs/>
          <w:sz w:val="24"/>
          <w:szCs w:val="24"/>
        </w:rPr>
        <w:t xml:space="preserve"> </w:t>
      </w:r>
      <w:r w:rsidRPr="001635B3">
        <w:rPr>
          <w:bCs/>
          <w:sz w:val="24"/>
          <w:szCs w:val="24"/>
        </w:rPr>
        <w:t>економіко-математичну модель задач про управління запасами (ресурсами);</w:t>
      </w:r>
    </w:p>
    <w:p w14:paraId="47F97188" w14:textId="77777777" w:rsidR="001635B3" w:rsidRPr="001635B3" w:rsidRDefault="001635B3" w:rsidP="001635B3">
      <w:pPr>
        <w:ind w:firstLine="709"/>
        <w:jc w:val="both"/>
        <w:rPr>
          <w:bCs/>
          <w:sz w:val="24"/>
          <w:szCs w:val="24"/>
        </w:rPr>
      </w:pPr>
      <w:r w:rsidRPr="001635B3">
        <w:rPr>
          <w:bCs/>
          <w:sz w:val="24"/>
          <w:szCs w:val="24"/>
        </w:rPr>
        <w:t>- складати</w:t>
      </w:r>
      <w:r w:rsidRPr="001635B3">
        <w:rPr>
          <w:bCs/>
          <w:i/>
          <w:iCs/>
          <w:sz w:val="24"/>
          <w:szCs w:val="24"/>
        </w:rPr>
        <w:t xml:space="preserve"> </w:t>
      </w:r>
      <w:r w:rsidRPr="001635B3">
        <w:rPr>
          <w:bCs/>
          <w:sz w:val="24"/>
          <w:szCs w:val="24"/>
        </w:rPr>
        <w:t>економіко-математичну модель транспортної задачі відкритого та закритого типів;</w:t>
      </w:r>
    </w:p>
    <w:p w14:paraId="47854399" w14:textId="77777777" w:rsidR="001635B3" w:rsidRPr="001635B3" w:rsidRDefault="001635B3" w:rsidP="001635B3">
      <w:pPr>
        <w:ind w:firstLine="709"/>
        <w:jc w:val="both"/>
        <w:rPr>
          <w:bCs/>
          <w:sz w:val="24"/>
          <w:szCs w:val="24"/>
        </w:rPr>
      </w:pPr>
      <w:r w:rsidRPr="001635B3">
        <w:rPr>
          <w:bCs/>
          <w:sz w:val="24"/>
          <w:szCs w:val="24"/>
        </w:rPr>
        <w:t xml:space="preserve">- вирішувати задачі за допомогою табличного процесора </w:t>
      </w:r>
      <w:r w:rsidRPr="001635B3">
        <w:rPr>
          <w:bCs/>
          <w:sz w:val="24"/>
          <w:szCs w:val="24"/>
          <w:lang w:bidi="uk-UA"/>
        </w:rPr>
        <w:t>MS</w:t>
      </w:r>
      <w:r w:rsidRPr="001635B3">
        <w:rPr>
          <w:bCs/>
          <w:sz w:val="24"/>
          <w:szCs w:val="24"/>
        </w:rPr>
        <w:t xml:space="preserve"> Excel на ПЕОМ;</w:t>
      </w:r>
    </w:p>
    <w:p w14:paraId="5E7F3293" w14:textId="77777777" w:rsidR="001635B3" w:rsidRPr="001635B3" w:rsidRDefault="001635B3" w:rsidP="001635B3">
      <w:pPr>
        <w:ind w:firstLine="709"/>
        <w:jc w:val="both"/>
        <w:rPr>
          <w:bCs/>
          <w:sz w:val="24"/>
          <w:szCs w:val="24"/>
        </w:rPr>
      </w:pPr>
      <w:r w:rsidRPr="001635B3">
        <w:rPr>
          <w:bCs/>
          <w:sz w:val="24"/>
          <w:szCs w:val="24"/>
        </w:rPr>
        <w:t>- робити аналіз отриманих результатів вирішення та вносити додаткові умови.</w:t>
      </w:r>
    </w:p>
    <w:p w14:paraId="50C4241E" w14:textId="77777777" w:rsidR="001635B3" w:rsidRPr="001635B3" w:rsidRDefault="001635B3" w:rsidP="001635B3">
      <w:pPr>
        <w:ind w:firstLine="709"/>
        <w:jc w:val="both"/>
        <w:rPr>
          <w:bCs/>
          <w:i/>
          <w:sz w:val="24"/>
          <w:szCs w:val="24"/>
        </w:rPr>
      </w:pPr>
      <w:r w:rsidRPr="001635B3">
        <w:rPr>
          <w:bCs/>
          <w:i/>
          <w:sz w:val="24"/>
          <w:szCs w:val="24"/>
        </w:rPr>
        <w:t>Скласти звіт та захистити роботу.</w:t>
      </w:r>
    </w:p>
    <w:p w14:paraId="0FAA7043" w14:textId="77777777" w:rsidR="00B720F1" w:rsidRPr="006C5D13" w:rsidRDefault="00B720F1" w:rsidP="00DA68BA">
      <w:pPr>
        <w:ind w:firstLine="709"/>
        <w:jc w:val="both"/>
        <w:rPr>
          <w:b/>
          <w:sz w:val="24"/>
          <w:szCs w:val="24"/>
        </w:rPr>
      </w:pPr>
      <w:r w:rsidRPr="008A23E6">
        <w:rPr>
          <w:b/>
          <w:sz w:val="24"/>
          <w:szCs w:val="24"/>
        </w:rPr>
        <w:t>2.</w:t>
      </w:r>
      <w:r w:rsidRPr="008A23E6">
        <w:rPr>
          <w:b/>
          <w:sz w:val="24"/>
          <w:szCs w:val="24"/>
          <w:lang w:val="ru-RU"/>
        </w:rPr>
        <w:t>2</w:t>
      </w:r>
      <w:r w:rsidRPr="008A23E6">
        <w:rPr>
          <w:b/>
          <w:sz w:val="24"/>
          <w:szCs w:val="24"/>
        </w:rPr>
        <w:t xml:space="preserve"> Оформлення звіту</w:t>
      </w:r>
    </w:p>
    <w:p w14:paraId="18A17A42" w14:textId="77777777" w:rsidR="00B720F1" w:rsidRDefault="00B720F1" w:rsidP="00DA68BA">
      <w:pPr>
        <w:shd w:val="clear" w:color="auto" w:fill="FFFFFF"/>
        <w:tabs>
          <w:tab w:val="left" w:pos="0"/>
        </w:tabs>
        <w:ind w:firstLine="709"/>
        <w:jc w:val="both"/>
        <w:rPr>
          <w:color w:val="000000"/>
          <w:spacing w:val="-1"/>
        </w:rPr>
      </w:pPr>
      <w:r w:rsidRPr="006C5D13">
        <w:rPr>
          <w:b/>
          <w:sz w:val="24"/>
          <w:szCs w:val="24"/>
        </w:rPr>
        <w:t xml:space="preserve">2.2.1 </w:t>
      </w:r>
      <w:r w:rsidR="001635B3">
        <w:rPr>
          <w:b/>
          <w:bCs/>
          <w:sz w:val="24"/>
          <w:szCs w:val="24"/>
        </w:rPr>
        <w:t>К</w:t>
      </w:r>
      <w:r w:rsidR="001635B3" w:rsidRPr="001635B3">
        <w:rPr>
          <w:b/>
          <w:bCs/>
          <w:sz w:val="24"/>
          <w:szCs w:val="24"/>
        </w:rPr>
        <w:t>ласифікація задач математичного програмування</w:t>
      </w:r>
      <w:r w:rsidR="001635B3" w:rsidRPr="001635B3">
        <w:rPr>
          <w:b/>
          <w:sz w:val="24"/>
          <w:szCs w:val="24"/>
        </w:rPr>
        <w:t xml:space="preserve"> </w:t>
      </w:r>
      <w:r w:rsidRPr="006C5D13">
        <w:rPr>
          <w:b/>
          <w:sz w:val="24"/>
          <w:szCs w:val="24"/>
        </w:rPr>
        <w:t>(самостійно)</w:t>
      </w:r>
      <w:r>
        <w:rPr>
          <w:b/>
          <w:color w:val="000000"/>
          <w:spacing w:val="-1"/>
          <w:sz w:val="24"/>
          <w:szCs w:val="24"/>
        </w:rPr>
        <w:t>.</w:t>
      </w:r>
      <w:r w:rsidRPr="00AB2F26">
        <w:rPr>
          <w:b/>
          <w:sz w:val="24"/>
          <w:szCs w:val="24"/>
        </w:rPr>
        <w:t xml:space="preserve"> </w:t>
      </w:r>
      <w:r w:rsidRPr="00BC5DAB">
        <w:rPr>
          <w:color w:val="000000"/>
          <w:spacing w:val="-1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95"/>
      </w:tblGrid>
      <w:tr w:rsidR="00B720F1" w:rsidRPr="00C93069" w14:paraId="603EBCD2" w14:textId="77777777" w:rsidTr="00C93069">
        <w:tc>
          <w:tcPr>
            <w:tcW w:w="10421" w:type="dxa"/>
            <w:shd w:val="clear" w:color="auto" w:fill="auto"/>
          </w:tcPr>
          <w:p w14:paraId="05DBE722" w14:textId="77777777" w:rsidR="00B720F1" w:rsidRPr="00C93069" w:rsidRDefault="00B720F1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720F1" w:rsidRPr="00C93069" w14:paraId="3639B495" w14:textId="77777777" w:rsidTr="00C93069">
        <w:tc>
          <w:tcPr>
            <w:tcW w:w="10421" w:type="dxa"/>
            <w:shd w:val="clear" w:color="auto" w:fill="auto"/>
          </w:tcPr>
          <w:p w14:paraId="61DEAA57" w14:textId="77777777" w:rsidR="00B720F1" w:rsidRPr="00C93069" w:rsidRDefault="00B720F1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720F1" w:rsidRPr="00C93069" w14:paraId="25DA2B4C" w14:textId="77777777" w:rsidTr="00C93069">
        <w:tc>
          <w:tcPr>
            <w:tcW w:w="10421" w:type="dxa"/>
            <w:shd w:val="clear" w:color="auto" w:fill="auto"/>
          </w:tcPr>
          <w:p w14:paraId="5ED17DF6" w14:textId="77777777" w:rsidR="00B720F1" w:rsidRPr="00C93069" w:rsidRDefault="00B720F1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720F1" w:rsidRPr="00C93069" w14:paraId="691F2F4E" w14:textId="77777777" w:rsidTr="00C93069">
        <w:tc>
          <w:tcPr>
            <w:tcW w:w="10421" w:type="dxa"/>
            <w:shd w:val="clear" w:color="auto" w:fill="auto"/>
          </w:tcPr>
          <w:p w14:paraId="3DBBCFC9" w14:textId="77777777" w:rsidR="00B720F1" w:rsidRPr="00C93069" w:rsidRDefault="00B720F1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720F1" w:rsidRPr="00C93069" w14:paraId="387A6F94" w14:textId="77777777" w:rsidTr="00C93069">
        <w:tc>
          <w:tcPr>
            <w:tcW w:w="10421" w:type="dxa"/>
            <w:shd w:val="clear" w:color="auto" w:fill="auto"/>
          </w:tcPr>
          <w:p w14:paraId="6C66A2A4" w14:textId="77777777" w:rsidR="00B720F1" w:rsidRPr="00C93069" w:rsidRDefault="00B720F1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720F1" w:rsidRPr="00C93069" w14:paraId="37D63427" w14:textId="77777777" w:rsidTr="00C93069">
        <w:tc>
          <w:tcPr>
            <w:tcW w:w="10421" w:type="dxa"/>
            <w:shd w:val="clear" w:color="auto" w:fill="auto"/>
          </w:tcPr>
          <w:p w14:paraId="4C17604C" w14:textId="77777777" w:rsidR="00B720F1" w:rsidRPr="00C93069" w:rsidRDefault="00B720F1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720F1" w:rsidRPr="00C93069" w14:paraId="7DD3E809" w14:textId="77777777" w:rsidTr="00C93069">
        <w:tc>
          <w:tcPr>
            <w:tcW w:w="10421" w:type="dxa"/>
            <w:shd w:val="clear" w:color="auto" w:fill="auto"/>
          </w:tcPr>
          <w:p w14:paraId="2F9B8F44" w14:textId="77777777" w:rsidR="00B720F1" w:rsidRPr="00C93069" w:rsidRDefault="00B720F1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720F1" w:rsidRPr="00C93069" w14:paraId="643A8777" w14:textId="77777777" w:rsidTr="00C93069">
        <w:tc>
          <w:tcPr>
            <w:tcW w:w="10421" w:type="dxa"/>
            <w:shd w:val="clear" w:color="auto" w:fill="auto"/>
          </w:tcPr>
          <w:p w14:paraId="45799449" w14:textId="77777777" w:rsidR="00B720F1" w:rsidRPr="00C93069" w:rsidRDefault="00B720F1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720F1" w:rsidRPr="00C93069" w14:paraId="243E312B" w14:textId="77777777" w:rsidTr="00C93069">
        <w:tc>
          <w:tcPr>
            <w:tcW w:w="10421" w:type="dxa"/>
            <w:shd w:val="clear" w:color="auto" w:fill="auto"/>
          </w:tcPr>
          <w:p w14:paraId="346BBCFE" w14:textId="77777777" w:rsidR="00B720F1" w:rsidRPr="00C93069" w:rsidRDefault="001635B3" w:rsidP="001635B3">
            <w:pPr>
              <w:tabs>
                <w:tab w:val="left" w:pos="0"/>
              </w:tabs>
              <w:jc w:val="center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  <w:r>
              <w:object w:dxaOrig="9315" w:dyaOrig="6390" w14:anchorId="57D06F9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19.15pt;height:287.55pt" o:ole="">
                  <v:imagedata r:id="rId8" o:title=""/>
                </v:shape>
                <o:OLEObject Type="Embed" ProgID="PBrush" ShapeID="_x0000_i1025" DrawAspect="Content" ObjectID="_1800441248" r:id="rId9"/>
              </w:object>
            </w:r>
          </w:p>
        </w:tc>
      </w:tr>
    </w:tbl>
    <w:p w14:paraId="00F110BF" w14:textId="77777777" w:rsidR="001635B3" w:rsidRDefault="001635B3" w:rsidP="00B720F1">
      <w:pPr>
        <w:tabs>
          <w:tab w:val="left" w:pos="567"/>
          <w:tab w:val="num" w:pos="1276"/>
        </w:tabs>
        <w:ind w:firstLine="567"/>
        <w:jc w:val="both"/>
        <w:rPr>
          <w:b/>
          <w:sz w:val="24"/>
          <w:szCs w:val="24"/>
        </w:rPr>
      </w:pPr>
    </w:p>
    <w:p w14:paraId="3B1C25DC" w14:textId="77777777" w:rsidR="00B720F1" w:rsidRPr="00F70A51" w:rsidRDefault="00B720F1" w:rsidP="00B720F1">
      <w:pPr>
        <w:tabs>
          <w:tab w:val="left" w:pos="567"/>
          <w:tab w:val="num" w:pos="1276"/>
        </w:tabs>
        <w:ind w:firstLine="567"/>
        <w:jc w:val="both"/>
        <w:rPr>
          <w:rStyle w:val="FontStyle41"/>
          <w:b/>
          <w:sz w:val="24"/>
          <w:szCs w:val="24"/>
          <w:lang w:eastAsia="uk-UA"/>
        </w:rPr>
      </w:pPr>
      <w:r w:rsidRPr="00117C6F">
        <w:rPr>
          <w:b/>
          <w:sz w:val="24"/>
          <w:szCs w:val="24"/>
        </w:rPr>
        <w:t xml:space="preserve">2.2.2 </w:t>
      </w:r>
      <w:r w:rsidR="001635B3">
        <w:rPr>
          <w:b/>
          <w:bCs/>
          <w:color w:val="000000"/>
          <w:spacing w:val="-1"/>
          <w:sz w:val="24"/>
          <w:szCs w:val="24"/>
        </w:rPr>
        <w:t>Е</w:t>
      </w:r>
      <w:r w:rsidR="001635B3" w:rsidRPr="001635B3">
        <w:rPr>
          <w:b/>
          <w:bCs/>
          <w:color w:val="000000"/>
          <w:spacing w:val="-1"/>
          <w:sz w:val="24"/>
          <w:szCs w:val="24"/>
        </w:rPr>
        <w:t xml:space="preserve">тапи </w:t>
      </w:r>
      <w:r w:rsidR="001635B3" w:rsidRPr="001635B3">
        <w:rPr>
          <w:b/>
          <w:bCs/>
          <w:iCs/>
          <w:color w:val="000000"/>
          <w:spacing w:val="-1"/>
          <w:sz w:val="24"/>
          <w:szCs w:val="24"/>
          <w:lang w:bidi="uk-UA"/>
        </w:rPr>
        <w:t>розв’язку задачі лінійного програмування симплекс-методом</w:t>
      </w:r>
      <w:r w:rsidR="001635B3" w:rsidRPr="001635B3">
        <w:rPr>
          <w:b/>
          <w:color w:val="000000"/>
          <w:spacing w:val="-1"/>
          <w:sz w:val="24"/>
          <w:szCs w:val="24"/>
        </w:rPr>
        <w:t xml:space="preserve"> </w:t>
      </w:r>
      <w:r w:rsidRPr="006C5D13">
        <w:rPr>
          <w:b/>
          <w:sz w:val="24"/>
          <w:szCs w:val="24"/>
        </w:rPr>
        <w:t>(самостійно</w:t>
      </w:r>
      <w:r w:rsidR="00BF09FE">
        <w:rPr>
          <w:b/>
          <w:sz w:val="24"/>
          <w:szCs w:val="24"/>
        </w:rPr>
        <w:t>)</w:t>
      </w:r>
    </w:p>
    <w:tbl>
      <w:tblPr>
        <w:tblW w:w="2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25"/>
        <w:gridCol w:w="4820"/>
        <w:gridCol w:w="4820"/>
      </w:tblGrid>
      <w:tr w:rsidR="00B720F1" w:rsidRPr="00C93069" w14:paraId="138CAC7D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41E544C9" w14:textId="77777777" w:rsidR="00B720F1" w:rsidRPr="00C93069" w:rsidRDefault="00B720F1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720F1" w:rsidRPr="00C93069" w14:paraId="27AAA028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16C1E63E" w14:textId="77777777" w:rsidR="00B720F1" w:rsidRPr="00C93069" w:rsidRDefault="00B720F1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720F1" w:rsidRPr="00C93069" w14:paraId="3815BD77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57CEEAE2" w14:textId="77777777" w:rsidR="00B720F1" w:rsidRPr="00C93069" w:rsidRDefault="00B720F1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720F1" w:rsidRPr="00C93069" w14:paraId="17E6E8F6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35123E25" w14:textId="77777777" w:rsidR="00B720F1" w:rsidRPr="00C93069" w:rsidRDefault="00B720F1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720F1" w:rsidRPr="00C93069" w14:paraId="2E089DCC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1083DED7" w14:textId="77777777" w:rsidR="00B720F1" w:rsidRPr="00C93069" w:rsidRDefault="00B720F1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720F1" w:rsidRPr="00C93069" w14:paraId="0C0A480B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1B9A5DB9" w14:textId="77777777" w:rsidR="00B720F1" w:rsidRPr="00C93069" w:rsidRDefault="00BF09F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  <w:r>
              <w:object w:dxaOrig="8370" w:dyaOrig="5535" w14:anchorId="72552DB8">
                <v:shape id="_x0000_i1026" type="#_x0000_t75" style="width:418.7pt;height:276.85pt" o:ole="">
                  <v:imagedata r:id="rId10" o:title=""/>
                </v:shape>
                <o:OLEObject Type="Embed" ProgID="PBrush" ShapeID="_x0000_i1026" DrawAspect="Content" ObjectID="_1800441249" r:id="rId11"/>
              </w:object>
            </w:r>
          </w:p>
        </w:tc>
      </w:tr>
      <w:tr w:rsidR="00B720F1" w:rsidRPr="00C93069" w14:paraId="556F3D7D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017A8C91" w14:textId="77777777" w:rsidR="00B720F1" w:rsidRPr="00C93069" w:rsidRDefault="00B720F1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720F1" w:rsidRPr="00C93069" w14:paraId="5D91B46F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2796C1B3" w14:textId="77777777" w:rsidR="00B720F1" w:rsidRPr="00C93069" w:rsidRDefault="00B720F1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720F1" w:rsidRPr="00C93069" w14:paraId="2F4CA573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39C4004F" w14:textId="77777777" w:rsidR="00B720F1" w:rsidRPr="00C93069" w:rsidRDefault="00B720F1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720F1" w:rsidRPr="00C93069" w14:paraId="3FA1D368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2A7402F2" w14:textId="77777777" w:rsidR="00B720F1" w:rsidRPr="00C93069" w:rsidRDefault="00B720F1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720F1" w:rsidRPr="00C93069" w14:paraId="0A3B72C1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3E382049" w14:textId="77777777" w:rsidR="00B720F1" w:rsidRPr="00C93069" w:rsidRDefault="00B720F1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64C5E" w:rsidRPr="00C93069" w14:paraId="21734EDD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25AE0E9C" w14:textId="77777777" w:rsidR="00C64C5E" w:rsidRPr="00C93069" w:rsidRDefault="00C64C5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64C5E" w:rsidRPr="00C93069" w14:paraId="627F6122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5FA5461B" w14:textId="246229F5" w:rsidR="00C64C5E" w:rsidRPr="00BF09FE" w:rsidRDefault="00BF09FE" w:rsidP="00BF09FE">
            <w:pPr>
              <w:tabs>
                <w:tab w:val="left" w:pos="0"/>
              </w:tabs>
              <w:jc w:val="both"/>
              <w:rPr>
                <w:rStyle w:val="FontStyle41"/>
                <w:b/>
                <w:bCs/>
                <w:spacing w:val="30"/>
                <w:sz w:val="24"/>
                <w:szCs w:val="24"/>
                <w:lang w:eastAsia="uk-UA"/>
              </w:rPr>
            </w:pPr>
            <w:r w:rsidRPr="00BF09FE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lastRenderedPageBreak/>
              <w:t xml:space="preserve">2.2.3 </w:t>
            </w:r>
            <w:r w:rsidRPr="00DA6570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Задачі про управління запасами (ресурсами)</w:t>
            </w:r>
          </w:p>
        </w:tc>
      </w:tr>
      <w:tr w:rsidR="00C64C5E" w:rsidRPr="00C93069" w14:paraId="5CEB3C87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4BBE41B3" w14:textId="77777777" w:rsidR="00C64C5E" w:rsidRPr="00C93069" w:rsidRDefault="00554FF7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  <w:r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Постановка задачі, в</w:t>
            </w:r>
            <w:r w:rsidR="00BF09FE" w:rsidRPr="00BF09FE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ихідні дані для рішення задач</w:t>
            </w:r>
            <w:r w:rsidR="00BF09FE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і, с</w:t>
            </w:r>
            <w:r w:rsidR="00BF09FE" w:rsidRPr="00BF09FE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кладен</w:t>
            </w:r>
            <w:r w:rsidR="00BF09FE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а</w:t>
            </w:r>
            <w:r w:rsidR="00BF09FE" w:rsidRPr="00BF09FE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 економіко-математичн</w:t>
            </w:r>
            <w:r w:rsidR="00BF09FE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а</w:t>
            </w:r>
            <w:r w:rsidR="00BF09FE" w:rsidRPr="00BF09FE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 модел</w:t>
            </w:r>
            <w:r w:rsidR="00BF09FE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ь, висновки</w:t>
            </w:r>
          </w:p>
        </w:tc>
      </w:tr>
      <w:tr w:rsidR="00C64C5E" w:rsidRPr="00C93069" w14:paraId="45C6D1A4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477DF257" w14:textId="77777777" w:rsidR="00C64C5E" w:rsidRPr="0054531C" w:rsidRDefault="0054531C" w:rsidP="0054531C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lang w:bidi="uk-UA"/>
              </w:rPr>
            </w:pPr>
            <w:r w:rsidRPr="0054531C">
              <w:rPr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Продукцією молочного заводу є молоко, кефір і сметана. На виробництво 1 т молока, кефіру й сметани потрібно відповідно </w:t>
            </w:r>
            <w:r w:rsidRPr="00DA6570">
              <w:rPr>
                <w:iCs/>
                <w:color w:val="000000"/>
                <w:spacing w:val="-1"/>
                <w:sz w:val="24"/>
                <w:szCs w:val="24"/>
                <w:lang w:val="ru-RU" w:bidi="uk-UA"/>
              </w:rPr>
              <w:t>1,02</w:t>
            </w:r>
            <w:r w:rsidRPr="00DA6570">
              <w:rPr>
                <w:iCs/>
                <w:color w:val="000000"/>
                <w:spacing w:val="-1"/>
                <w:sz w:val="24"/>
                <w:szCs w:val="24"/>
                <w:lang w:bidi="uk-UA"/>
              </w:rPr>
              <w:t>; 1,0</w:t>
            </w:r>
            <w:r w:rsidRPr="00DA6570">
              <w:rPr>
                <w:iCs/>
                <w:color w:val="000000"/>
                <w:spacing w:val="-1"/>
                <w:sz w:val="24"/>
                <w:szCs w:val="24"/>
                <w:lang w:val="ru-RU" w:bidi="uk-UA"/>
              </w:rPr>
              <w:t>5</w:t>
            </w:r>
            <w:r w:rsidRPr="00DA6570">
              <w:rPr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; </w:t>
            </w:r>
            <w:r w:rsidRPr="00DA6570">
              <w:rPr>
                <w:iCs/>
                <w:color w:val="000000"/>
                <w:spacing w:val="-1"/>
                <w:sz w:val="24"/>
                <w:szCs w:val="24"/>
                <w:lang w:val="ru-RU" w:bidi="uk-UA"/>
              </w:rPr>
              <w:t>10,22</w:t>
            </w:r>
            <w:r w:rsidRPr="00DA6570">
              <w:rPr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 т сирого молока. Витрати робочого часу при розливі 1 т молока та кефіру складають 0,</w:t>
            </w:r>
            <w:r w:rsidRPr="00DA6570">
              <w:rPr>
                <w:iCs/>
                <w:color w:val="000000"/>
                <w:spacing w:val="-1"/>
                <w:sz w:val="24"/>
                <w:szCs w:val="24"/>
                <w:lang w:val="ru-RU" w:bidi="uk-UA"/>
              </w:rPr>
              <w:t>21</w:t>
            </w:r>
            <w:r w:rsidRPr="00DA6570">
              <w:rPr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 і 0,</w:t>
            </w:r>
            <w:r w:rsidRPr="00DA6570">
              <w:rPr>
                <w:iCs/>
                <w:color w:val="000000"/>
                <w:spacing w:val="-1"/>
                <w:sz w:val="24"/>
                <w:szCs w:val="24"/>
                <w:lang w:val="ru-RU" w:bidi="uk-UA"/>
              </w:rPr>
              <w:t>23</w:t>
            </w:r>
            <w:r w:rsidRPr="00DA6570">
              <w:rPr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 машино-год. Розфасовка 1 т сметани на спеціальному автоматі займає </w:t>
            </w:r>
            <w:r w:rsidRPr="00DA6570">
              <w:rPr>
                <w:iCs/>
                <w:color w:val="000000"/>
                <w:spacing w:val="-1"/>
                <w:sz w:val="24"/>
                <w:szCs w:val="24"/>
                <w:lang w:val="ru-RU" w:bidi="uk-UA"/>
              </w:rPr>
              <w:t>3,86</w:t>
            </w:r>
            <w:r w:rsidRPr="00DA6570">
              <w:rPr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 машино-год. Всього за добу</w:t>
            </w:r>
            <w:r w:rsidRPr="0054531C">
              <w:rPr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 молочний завод може переробити </w:t>
            </w:r>
            <w:r>
              <w:rPr>
                <w:iCs/>
                <w:color w:val="000000"/>
                <w:spacing w:val="-1"/>
                <w:sz w:val="24"/>
                <w:szCs w:val="24"/>
                <w:lang w:val="ru-RU" w:bidi="uk-UA"/>
              </w:rPr>
              <w:t>180</w:t>
            </w:r>
            <w:r w:rsidRPr="0054531C">
              <w:rPr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 т сирого молока. Основне обладнання може бути зайняте протягом </w:t>
            </w:r>
            <w:r>
              <w:rPr>
                <w:iCs/>
                <w:color w:val="000000"/>
                <w:spacing w:val="-1"/>
                <w:sz w:val="24"/>
                <w:szCs w:val="24"/>
                <w:lang w:val="ru-RU" w:bidi="uk-UA"/>
              </w:rPr>
              <w:t>23</w:t>
            </w:r>
            <w:r w:rsidRPr="0054531C">
              <w:rPr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,0 машино-год., а автомат з розфасовки сметани - протягом </w:t>
            </w:r>
            <w:r>
              <w:rPr>
                <w:iCs/>
                <w:color w:val="000000"/>
                <w:spacing w:val="-1"/>
                <w:sz w:val="24"/>
                <w:szCs w:val="24"/>
                <w:lang w:val="ru-RU" w:bidi="uk-UA"/>
              </w:rPr>
              <w:t>18</w:t>
            </w:r>
            <w:r w:rsidRPr="0054531C">
              <w:rPr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 машино-год. Прибуток від реалізації 1т молока, кефіру й сметани відповідно дорівнює 34, 41 і 145 грошових одиниць (</w:t>
            </w:r>
            <w:proofErr w:type="spellStart"/>
            <w:r w:rsidRPr="0054531C">
              <w:rPr>
                <w:iCs/>
                <w:color w:val="000000"/>
                <w:spacing w:val="-1"/>
                <w:sz w:val="24"/>
                <w:szCs w:val="24"/>
                <w:lang w:bidi="uk-UA"/>
              </w:rPr>
              <w:t>гр.од</w:t>
            </w:r>
            <w:proofErr w:type="spellEnd"/>
            <w:r w:rsidRPr="0054531C">
              <w:rPr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.). Завод має виробляти щодня не менше </w:t>
            </w:r>
            <w:r>
              <w:rPr>
                <w:iCs/>
                <w:color w:val="000000"/>
                <w:spacing w:val="-1"/>
                <w:sz w:val="24"/>
                <w:szCs w:val="24"/>
                <w:lang w:val="ru-RU" w:bidi="uk-UA"/>
              </w:rPr>
              <w:t>98</w:t>
            </w:r>
            <w:r w:rsidRPr="0054531C">
              <w:rPr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 т молока та </w:t>
            </w:r>
            <w:r>
              <w:rPr>
                <w:iCs/>
                <w:color w:val="000000"/>
                <w:spacing w:val="-1"/>
                <w:sz w:val="24"/>
                <w:szCs w:val="24"/>
                <w:lang w:val="ru-RU" w:bidi="uk-UA"/>
              </w:rPr>
              <w:t>1</w:t>
            </w:r>
            <w:r w:rsidR="00605897">
              <w:rPr>
                <w:iCs/>
                <w:color w:val="000000"/>
                <w:spacing w:val="-1"/>
                <w:sz w:val="24"/>
                <w:szCs w:val="24"/>
                <w:lang w:val="ru-RU" w:bidi="uk-UA"/>
              </w:rPr>
              <w:t>0</w:t>
            </w:r>
            <w:r w:rsidRPr="0054531C">
              <w:rPr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 т кефіру  на добу. </w:t>
            </w:r>
            <w:r w:rsidRPr="0054531C">
              <w:rPr>
                <w:b/>
                <w:bCs/>
                <w:i/>
                <w:color w:val="000000"/>
                <w:spacing w:val="-1"/>
                <w:sz w:val="24"/>
                <w:szCs w:val="24"/>
                <w:lang w:bidi="uk-UA"/>
              </w:rPr>
              <w:t>Скласти добовий план виробництва продукції, при якому прибуток від реалізації був би максимальним.</w:t>
            </w:r>
          </w:p>
        </w:tc>
      </w:tr>
      <w:tr w:rsidR="00C64C5E" w:rsidRPr="00C93069" w14:paraId="060E2F43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776558D7" w14:textId="77777777" w:rsidR="00C64C5E" w:rsidRPr="00C93069" w:rsidRDefault="00C64C5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64C5E" w:rsidRPr="00C93069" w14:paraId="1EBCE34E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6937DA41" w14:textId="77777777" w:rsidR="00C64C5E" w:rsidRPr="00C93069" w:rsidRDefault="00C64C5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64C5E" w:rsidRPr="00C93069" w14:paraId="073A113C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4F68EC32" w14:textId="77777777" w:rsidR="00C64C5E" w:rsidRPr="00C93069" w:rsidRDefault="00C64C5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64C5E" w:rsidRPr="00C93069" w14:paraId="64C4B0B4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59B3E0D2" w14:textId="77777777" w:rsidR="00C64C5E" w:rsidRPr="00C93069" w:rsidRDefault="00C64C5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F09FE" w:rsidRPr="00C93069" w14:paraId="082BE9DD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68BBD01D" w14:textId="77777777" w:rsidR="00BF09FE" w:rsidRPr="00C93069" w:rsidRDefault="00BF09F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F09FE" w:rsidRPr="00C93069" w14:paraId="774506A0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17B78A65" w14:textId="77777777" w:rsidR="00BF09FE" w:rsidRPr="00C93069" w:rsidRDefault="00BF09F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F09FE" w:rsidRPr="00C93069" w14:paraId="085DFA9D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2E1C2256" w14:textId="77777777" w:rsidR="00BF09FE" w:rsidRPr="00C93069" w:rsidRDefault="00BF09F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F09FE" w:rsidRPr="00C93069" w14:paraId="4FE4FEE9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18640373" w14:textId="77777777" w:rsidR="00BF09FE" w:rsidRPr="00C93069" w:rsidRDefault="00BF09F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F09FE" w:rsidRPr="00C93069" w14:paraId="5ECEE99F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1F1409F6" w14:textId="77777777" w:rsidR="00BF09FE" w:rsidRPr="00C93069" w:rsidRDefault="00BF09F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F09FE" w:rsidRPr="00C93069" w14:paraId="76E01E9A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42E56F00" w14:textId="77777777" w:rsidR="00BF09FE" w:rsidRPr="00C93069" w:rsidRDefault="00BF09F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F09FE" w:rsidRPr="00C93069" w14:paraId="7C18E574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0F02DE5A" w14:textId="77777777" w:rsidR="00BF09FE" w:rsidRPr="00C93069" w:rsidRDefault="00BF09F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F09FE" w:rsidRPr="00C93069" w14:paraId="22639345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62278D46" w14:textId="77777777" w:rsidR="00BF09FE" w:rsidRPr="00C93069" w:rsidRDefault="00BF09F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F09FE" w:rsidRPr="00C93069" w14:paraId="0EFF4FAE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61157390" w14:textId="77777777" w:rsidR="00BF09FE" w:rsidRPr="00C93069" w:rsidRDefault="00BF09F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F09FE" w:rsidRPr="00C93069" w14:paraId="6EEA80CA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73A07D0E" w14:textId="77777777" w:rsidR="00BF09FE" w:rsidRPr="00C93069" w:rsidRDefault="00BF09F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F09FE" w:rsidRPr="00C93069" w14:paraId="17DE151C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355BA538" w14:textId="77777777" w:rsidR="00BF09FE" w:rsidRPr="00C93069" w:rsidRDefault="00BF09F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F09FE" w:rsidRPr="00C93069" w14:paraId="537659D3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3DDC9CC0" w14:textId="77777777" w:rsidR="00BF09FE" w:rsidRPr="00C93069" w:rsidRDefault="00BF09F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F09FE" w:rsidRPr="00C93069" w14:paraId="646FF8A8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7E60D8F4" w14:textId="77777777" w:rsidR="00BF09FE" w:rsidRPr="00C93069" w:rsidRDefault="00BF09F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F09FE" w:rsidRPr="00C93069" w14:paraId="2E147DF5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36A33427" w14:textId="77777777" w:rsidR="00BF09FE" w:rsidRPr="0054531C" w:rsidRDefault="0054531C" w:rsidP="0054531C">
            <w:pPr>
              <w:tabs>
                <w:tab w:val="left" w:pos="0"/>
              </w:tabs>
              <w:jc w:val="center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  <w:r w:rsidRPr="0054531C">
              <w:rPr>
                <w:b/>
                <w:iCs/>
                <w:sz w:val="24"/>
                <w:szCs w:val="24"/>
                <w:lang w:bidi="uk-UA"/>
              </w:rPr>
              <w:t>Оптимальний розв’язок задачі</w:t>
            </w:r>
          </w:p>
        </w:tc>
      </w:tr>
      <w:tr w:rsidR="00C64C5E" w:rsidRPr="00C93069" w14:paraId="65F1078A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6330E5E9" w14:textId="14BFD31E" w:rsidR="00C64C5E" w:rsidRPr="00BF09FE" w:rsidRDefault="00DA6570" w:rsidP="00BF09FE">
            <w:pPr>
              <w:tabs>
                <w:tab w:val="left" w:pos="0"/>
              </w:tabs>
              <w:jc w:val="center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  <w:r w:rsidRPr="00BF09FE">
              <w:rPr>
                <w:noProof/>
                <w:sz w:val="28"/>
                <w:szCs w:val="28"/>
                <w:lang w:eastAsia="uk-UA"/>
              </w:rPr>
              <w:drawing>
                <wp:inline distT="0" distB="0" distL="0" distR="0" wp14:anchorId="48C7EB72" wp14:editId="749F0CED">
                  <wp:extent cx="4707890" cy="3020695"/>
                  <wp:effectExtent l="0" t="0" r="0" b="0"/>
                  <wp:docPr id="3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3966" t="31976" r="14531" b="905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07890" cy="30206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64C5E" w:rsidRPr="00C93069" w14:paraId="290F86E2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6ABB288D" w14:textId="77777777" w:rsidR="00C64C5E" w:rsidRPr="00C93069" w:rsidRDefault="00BF09FE" w:rsidP="00BF09F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  <w:r w:rsidRPr="00BF09FE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Висновки</w:t>
            </w:r>
            <w:r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:</w:t>
            </w:r>
          </w:p>
        </w:tc>
      </w:tr>
      <w:tr w:rsidR="00C64C5E" w:rsidRPr="00C93069" w14:paraId="17BC5CDD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53B667E3" w14:textId="77777777" w:rsidR="00C64C5E" w:rsidRPr="00C93069" w:rsidRDefault="00C64C5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64C5E" w:rsidRPr="00C93069" w14:paraId="1FC4A695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30434541" w14:textId="77777777" w:rsidR="00C64C5E" w:rsidRPr="00C93069" w:rsidRDefault="00C64C5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C64C5E" w:rsidRPr="00C93069" w14:paraId="25461CB0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56375F0B" w14:textId="77777777" w:rsidR="00C64C5E" w:rsidRPr="00C93069" w:rsidRDefault="00C64C5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F09FE" w:rsidRPr="00C93069" w14:paraId="3273792D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0DC750CD" w14:textId="77777777" w:rsidR="00BF09FE" w:rsidRPr="00C93069" w:rsidRDefault="00BF09F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F09FE" w:rsidRPr="00C93069" w14:paraId="7E22F7B5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12FC8FBD" w14:textId="77777777" w:rsidR="00BF09FE" w:rsidRPr="00C93069" w:rsidRDefault="00BF09F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F09FE" w:rsidRPr="00C93069" w14:paraId="121C2482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1E85E7D9" w14:textId="0735EBB3" w:rsidR="00BF09FE" w:rsidRPr="00C93069" w:rsidRDefault="00BF09FE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  <w:r w:rsidRPr="00BF09FE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lastRenderedPageBreak/>
              <w:t>2.2.</w:t>
            </w:r>
            <w:r w:rsidR="00554FF7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4 </w:t>
            </w:r>
            <w:r w:rsidR="00554FF7" w:rsidRPr="00DA6570">
              <w:rPr>
                <w:b/>
                <w:sz w:val="24"/>
                <w:szCs w:val="24"/>
              </w:rPr>
              <w:t>Транспортна задача з закритою моделлю</w:t>
            </w:r>
            <w:r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 </w:t>
            </w:r>
          </w:p>
        </w:tc>
      </w:tr>
      <w:tr w:rsidR="00BF09FE" w:rsidRPr="00C93069" w14:paraId="1B553728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5CB15D4D" w14:textId="77777777" w:rsidR="00BF09FE" w:rsidRPr="00C93069" w:rsidRDefault="00554FF7" w:rsidP="00C93069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  <w:r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Постановка задачі, в</w:t>
            </w:r>
            <w:r w:rsidRPr="00BF09FE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ихідні дані для рішення задач</w:t>
            </w:r>
            <w:r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і, с</w:t>
            </w:r>
            <w:r w:rsidRPr="00BF09FE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кладен</w:t>
            </w:r>
            <w:r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а</w:t>
            </w:r>
            <w:r w:rsidRPr="00BF09FE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 економіко-математичн</w:t>
            </w:r>
            <w:r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а</w:t>
            </w:r>
            <w:r w:rsidRPr="00BF09FE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 модел</w:t>
            </w:r>
            <w:r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ь, висновки</w:t>
            </w:r>
          </w:p>
        </w:tc>
      </w:tr>
      <w:tr w:rsidR="00BF09FE" w:rsidRPr="00C93069" w14:paraId="1EEF611A" w14:textId="77777777" w:rsidTr="00150AFD">
        <w:trPr>
          <w:gridAfter w:val="2"/>
          <w:wAfter w:w="9640" w:type="dxa"/>
        </w:trPr>
        <w:tc>
          <w:tcPr>
            <w:tcW w:w="10425" w:type="dxa"/>
            <w:shd w:val="clear" w:color="auto" w:fill="auto"/>
          </w:tcPr>
          <w:p w14:paraId="2F31A764" w14:textId="77777777" w:rsidR="00BF09FE" w:rsidRPr="0054531C" w:rsidRDefault="0054531C" w:rsidP="00C93069">
            <w:pPr>
              <w:tabs>
                <w:tab w:val="left" w:pos="0"/>
              </w:tabs>
              <w:jc w:val="both"/>
              <w:rPr>
                <w:rStyle w:val="FontStyle41"/>
                <w:i/>
                <w:spacing w:val="30"/>
                <w:sz w:val="24"/>
                <w:szCs w:val="24"/>
                <w:lang w:eastAsia="uk-UA"/>
              </w:rPr>
            </w:pPr>
            <w:r w:rsidRPr="0054531C">
              <w:rPr>
                <w:i/>
                <w:color w:val="000000"/>
                <w:spacing w:val="-1"/>
                <w:sz w:val="24"/>
                <w:szCs w:val="24"/>
                <w:lang w:bidi="uk-UA"/>
              </w:rPr>
              <w:t>Визначити план доставки вантажів від постачальників споживачам за умови мінімальної сумарної вартості всіх перевезень. Умови задачі представлено в таблиці</w:t>
            </w:r>
          </w:p>
        </w:tc>
      </w:tr>
      <w:tr w:rsidR="00554FF7" w:rsidRPr="00C93069" w14:paraId="46AB71F8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CD7A5" w14:textId="77777777" w:rsidR="0054531C" w:rsidRPr="00DA6570" w:rsidRDefault="0054531C" w:rsidP="0054531C">
            <w:pPr>
              <w:ind w:firstLine="709"/>
              <w:jc w:val="both"/>
              <w:rPr>
                <w:b/>
                <w:bCs/>
                <w:sz w:val="24"/>
                <w:szCs w:val="24"/>
              </w:rPr>
            </w:pPr>
            <w:r w:rsidRPr="00DA6570">
              <w:rPr>
                <w:b/>
                <w:bCs/>
                <w:sz w:val="24"/>
                <w:szCs w:val="24"/>
              </w:rPr>
              <w:t>Вихідні дані</w:t>
            </w:r>
          </w:p>
          <w:tbl>
            <w:tblPr>
              <w:tblW w:w="10199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343"/>
              <w:gridCol w:w="1584"/>
              <w:gridCol w:w="1586"/>
              <w:gridCol w:w="1559"/>
              <w:gridCol w:w="1568"/>
              <w:gridCol w:w="1559"/>
            </w:tblGrid>
            <w:tr w:rsidR="0054531C" w:rsidRPr="00DA6570" w14:paraId="35D6EAC7" w14:textId="77777777" w:rsidTr="0054531C">
              <w:trPr>
                <w:trHeight w:val="458"/>
                <w:jc w:val="center"/>
              </w:trPr>
              <w:tc>
                <w:tcPr>
                  <w:tcW w:w="2343" w:type="dxa"/>
                  <w:vMerge w:val="restart"/>
                  <w:tcBorders>
                    <w:tl2br w:val="single" w:sz="4" w:space="0" w:color="auto"/>
                  </w:tcBorders>
                  <w:shd w:val="clear" w:color="auto" w:fill="auto"/>
                  <w:vAlign w:val="center"/>
                </w:tcPr>
                <w:p w14:paraId="4A99AD6E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</w:rPr>
                  </w:pPr>
                  <w:r w:rsidRPr="00DA6570">
                    <w:rPr>
                      <w:sz w:val="24"/>
                      <w:szCs w:val="24"/>
                    </w:rPr>
                    <w:t>Споживачі</w:t>
                  </w:r>
                </w:p>
                <w:p w14:paraId="049F42A9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14:paraId="6CCCFDDF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</w:rPr>
                  </w:pPr>
                </w:p>
                <w:p w14:paraId="0F3441DC" w14:textId="77777777" w:rsidR="0054531C" w:rsidRPr="00DA6570" w:rsidRDefault="0054531C" w:rsidP="0054531C">
                  <w:pPr>
                    <w:rPr>
                      <w:sz w:val="24"/>
                      <w:szCs w:val="24"/>
                    </w:rPr>
                  </w:pPr>
                  <w:r w:rsidRPr="00DA6570">
                    <w:rPr>
                      <w:sz w:val="24"/>
                      <w:szCs w:val="24"/>
                    </w:rPr>
                    <w:t>Постачальники</w:t>
                  </w:r>
                </w:p>
              </w:tc>
              <w:tc>
                <w:tcPr>
                  <w:tcW w:w="6297" w:type="dxa"/>
                  <w:gridSpan w:val="4"/>
                  <w:shd w:val="clear" w:color="auto" w:fill="auto"/>
                  <w:vAlign w:val="center"/>
                </w:tcPr>
                <w:p w14:paraId="62CF537C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</w:rPr>
                  </w:pPr>
                  <w:r w:rsidRPr="00DA6570">
                    <w:rPr>
                      <w:sz w:val="24"/>
                      <w:szCs w:val="24"/>
                    </w:rPr>
                    <w:t>Тарифи, гр. од.</w:t>
                  </w:r>
                </w:p>
              </w:tc>
              <w:tc>
                <w:tcPr>
                  <w:tcW w:w="1559" w:type="dxa"/>
                  <w:vMerge w:val="restart"/>
                  <w:shd w:val="clear" w:color="auto" w:fill="auto"/>
                  <w:vAlign w:val="center"/>
                </w:tcPr>
                <w:p w14:paraId="46C2AF96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</w:rPr>
                  </w:pPr>
                  <w:r w:rsidRPr="00DA6570">
                    <w:rPr>
                      <w:sz w:val="24"/>
                      <w:szCs w:val="24"/>
                    </w:rPr>
                    <w:t>Запаси на складі, шт.</w:t>
                  </w:r>
                </w:p>
              </w:tc>
            </w:tr>
            <w:tr w:rsidR="0054531C" w:rsidRPr="00DA6570" w14:paraId="5A4574D7" w14:textId="77777777" w:rsidTr="0054531C">
              <w:trPr>
                <w:trHeight w:val="239"/>
                <w:jc w:val="center"/>
              </w:trPr>
              <w:tc>
                <w:tcPr>
                  <w:tcW w:w="2343" w:type="dxa"/>
                  <w:vMerge/>
                  <w:tcBorders>
                    <w:tl2br w:val="single" w:sz="4" w:space="0" w:color="auto"/>
                  </w:tcBorders>
                  <w:shd w:val="clear" w:color="auto" w:fill="auto"/>
                  <w:vAlign w:val="center"/>
                </w:tcPr>
                <w:p w14:paraId="10F9B39B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84" w:type="dxa"/>
                  <w:shd w:val="clear" w:color="auto" w:fill="auto"/>
                  <w:vAlign w:val="center"/>
                </w:tcPr>
                <w:p w14:paraId="566BF695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</w:rPr>
                  </w:pPr>
                  <w:r w:rsidRPr="00DA6570">
                    <w:rPr>
                      <w:sz w:val="24"/>
                      <w:szCs w:val="24"/>
                    </w:rPr>
                    <w:t>Споживач 1</w:t>
                  </w:r>
                </w:p>
              </w:tc>
              <w:tc>
                <w:tcPr>
                  <w:tcW w:w="1586" w:type="dxa"/>
                  <w:shd w:val="clear" w:color="auto" w:fill="auto"/>
                  <w:vAlign w:val="center"/>
                </w:tcPr>
                <w:p w14:paraId="06DF9197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</w:rPr>
                  </w:pPr>
                  <w:r w:rsidRPr="00DA6570">
                    <w:rPr>
                      <w:sz w:val="24"/>
                      <w:szCs w:val="24"/>
                    </w:rPr>
                    <w:t>Споживач 2</w:t>
                  </w:r>
                </w:p>
              </w:tc>
              <w:tc>
                <w:tcPr>
                  <w:tcW w:w="1559" w:type="dxa"/>
                  <w:shd w:val="clear" w:color="auto" w:fill="auto"/>
                  <w:vAlign w:val="center"/>
                </w:tcPr>
                <w:p w14:paraId="49E11111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</w:rPr>
                  </w:pPr>
                  <w:r w:rsidRPr="00DA6570">
                    <w:rPr>
                      <w:sz w:val="24"/>
                      <w:szCs w:val="24"/>
                    </w:rPr>
                    <w:t>Споживач 3</w:t>
                  </w:r>
                </w:p>
              </w:tc>
              <w:tc>
                <w:tcPr>
                  <w:tcW w:w="1568" w:type="dxa"/>
                  <w:shd w:val="clear" w:color="auto" w:fill="auto"/>
                  <w:vAlign w:val="center"/>
                </w:tcPr>
                <w:p w14:paraId="5A589064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</w:rPr>
                  </w:pPr>
                  <w:r w:rsidRPr="00DA6570">
                    <w:rPr>
                      <w:sz w:val="24"/>
                      <w:szCs w:val="24"/>
                    </w:rPr>
                    <w:t>Споживач 4</w:t>
                  </w:r>
                </w:p>
              </w:tc>
              <w:tc>
                <w:tcPr>
                  <w:tcW w:w="1559" w:type="dxa"/>
                  <w:vMerge/>
                  <w:shd w:val="clear" w:color="auto" w:fill="auto"/>
                  <w:vAlign w:val="center"/>
                </w:tcPr>
                <w:p w14:paraId="12A836A8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  <w:tr w:rsidR="0054531C" w:rsidRPr="00DA6570" w14:paraId="73C788FD" w14:textId="77777777" w:rsidTr="0054531C">
              <w:trPr>
                <w:jc w:val="center"/>
              </w:trPr>
              <w:tc>
                <w:tcPr>
                  <w:tcW w:w="2343" w:type="dxa"/>
                  <w:shd w:val="clear" w:color="auto" w:fill="auto"/>
                  <w:vAlign w:val="center"/>
                </w:tcPr>
                <w:p w14:paraId="35A04395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</w:rPr>
                  </w:pPr>
                  <w:r w:rsidRPr="00DA6570">
                    <w:rPr>
                      <w:sz w:val="24"/>
                      <w:szCs w:val="24"/>
                    </w:rPr>
                    <w:t>Постачальник 1</w:t>
                  </w:r>
                </w:p>
              </w:tc>
              <w:tc>
                <w:tcPr>
                  <w:tcW w:w="1584" w:type="dxa"/>
                  <w:shd w:val="clear" w:color="auto" w:fill="auto"/>
                </w:tcPr>
                <w:p w14:paraId="604D7F0C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sz w:val="24"/>
                      <w:szCs w:val="24"/>
                      <w:lang w:val="ru-RU"/>
                    </w:rPr>
                    <w:t>4</w:t>
                  </w:r>
                </w:p>
              </w:tc>
              <w:tc>
                <w:tcPr>
                  <w:tcW w:w="1586" w:type="dxa"/>
                  <w:shd w:val="clear" w:color="auto" w:fill="auto"/>
                </w:tcPr>
                <w:p w14:paraId="180FD9FC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sz w:val="24"/>
                      <w:szCs w:val="24"/>
                      <w:lang w:val="ru-RU"/>
                    </w:rPr>
                    <w:t>5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14:paraId="332A5E3B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sz w:val="24"/>
                      <w:szCs w:val="24"/>
                      <w:lang w:val="ru-RU"/>
                    </w:rPr>
                    <w:t>6</w:t>
                  </w:r>
                </w:p>
              </w:tc>
              <w:tc>
                <w:tcPr>
                  <w:tcW w:w="1568" w:type="dxa"/>
                  <w:shd w:val="clear" w:color="auto" w:fill="auto"/>
                </w:tcPr>
                <w:p w14:paraId="7B6DD46C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sz w:val="24"/>
                      <w:szCs w:val="24"/>
                      <w:lang w:val="ru-RU"/>
                    </w:rPr>
                    <w:t>7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14:paraId="3F7B2F04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sz w:val="24"/>
                      <w:szCs w:val="24"/>
                      <w:lang w:val="ru-RU"/>
                    </w:rPr>
                    <w:t>30</w:t>
                  </w:r>
                </w:p>
              </w:tc>
            </w:tr>
            <w:tr w:rsidR="0054531C" w:rsidRPr="00DA6570" w14:paraId="33402D9B" w14:textId="77777777" w:rsidTr="0054531C">
              <w:trPr>
                <w:jc w:val="center"/>
              </w:trPr>
              <w:tc>
                <w:tcPr>
                  <w:tcW w:w="2343" w:type="dxa"/>
                  <w:shd w:val="clear" w:color="auto" w:fill="auto"/>
                  <w:vAlign w:val="center"/>
                </w:tcPr>
                <w:p w14:paraId="48DF3843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</w:rPr>
                  </w:pPr>
                  <w:r w:rsidRPr="00DA6570">
                    <w:rPr>
                      <w:sz w:val="24"/>
                      <w:szCs w:val="24"/>
                    </w:rPr>
                    <w:t>Постачальник 2</w:t>
                  </w:r>
                </w:p>
              </w:tc>
              <w:tc>
                <w:tcPr>
                  <w:tcW w:w="1584" w:type="dxa"/>
                  <w:shd w:val="clear" w:color="auto" w:fill="auto"/>
                </w:tcPr>
                <w:p w14:paraId="367E40FA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sz w:val="24"/>
                      <w:szCs w:val="24"/>
                      <w:lang w:val="ru-RU"/>
                    </w:rPr>
                    <w:t>8</w:t>
                  </w:r>
                </w:p>
              </w:tc>
              <w:tc>
                <w:tcPr>
                  <w:tcW w:w="1586" w:type="dxa"/>
                  <w:shd w:val="clear" w:color="auto" w:fill="auto"/>
                </w:tcPr>
                <w:p w14:paraId="248F7A1C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sz w:val="24"/>
                      <w:szCs w:val="24"/>
                      <w:lang w:val="ru-RU"/>
                    </w:rPr>
                    <w:t>4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14:paraId="2F4C3BFF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sz w:val="24"/>
                      <w:szCs w:val="24"/>
                      <w:lang w:val="ru-RU"/>
                    </w:rPr>
                    <w:t>5</w:t>
                  </w:r>
                </w:p>
              </w:tc>
              <w:tc>
                <w:tcPr>
                  <w:tcW w:w="1568" w:type="dxa"/>
                  <w:shd w:val="clear" w:color="auto" w:fill="auto"/>
                </w:tcPr>
                <w:p w14:paraId="1AA6657A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sz w:val="24"/>
                      <w:szCs w:val="24"/>
                      <w:lang w:val="ru-RU"/>
                    </w:rPr>
                    <w:t>5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14:paraId="7C8FC9DD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sz w:val="24"/>
                      <w:szCs w:val="24"/>
                      <w:lang w:val="ru-RU"/>
                    </w:rPr>
                    <w:t>45</w:t>
                  </w:r>
                </w:p>
              </w:tc>
            </w:tr>
            <w:tr w:rsidR="0054531C" w:rsidRPr="00DA6570" w14:paraId="2B60AACB" w14:textId="77777777" w:rsidTr="0054531C">
              <w:trPr>
                <w:jc w:val="center"/>
              </w:trPr>
              <w:tc>
                <w:tcPr>
                  <w:tcW w:w="2343" w:type="dxa"/>
                  <w:shd w:val="clear" w:color="auto" w:fill="auto"/>
                  <w:vAlign w:val="center"/>
                </w:tcPr>
                <w:p w14:paraId="402252C6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</w:rPr>
                  </w:pPr>
                  <w:r w:rsidRPr="00DA6570">
                    <w:rPr>
                      <w:sz w:val="24"/>
                      <w:szCs w:val="24"/>
                    </w:rPr>
                    <w:t>Постачальник 3</w:t>
                  </w:r>
                </w:p>
              </w:tc>
              <w:tc>
                <w:tcPr>
                  <w:tcW w:w="1584" w:type="dxa"/>
                  <w:shd w:val="clear" w:color="auto" w:fill="auto"/>
                </w:tcPr>
                <w:p w14:paraId="7FCE49FF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sz w:val="24"/>
                      <w:szCs w:val="24"/>
                      <w:lang w:val="ru-RU"/>
                    </w:rPr>
                    <w:t>3</w:t>
                  </w:r>
                </w:p>
              </w:tc>
              <w:tc>
                <w:tcPr>
                  <w:tcW w:w="1586" w:type="dxa"/>
                  <w:shd w:val="clear" w:color="auto" w:fill="auto"/>
                </w:tcPr>
                <w:p w14:paraId="27F9B433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sz w:val="24"/>
                      <w:szCs w:val="24"/>
                      <w:lang w:val="ru-RU"/>
                    </w:rPr>
                    <w:t>4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14:paraId="3182C60B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</w:rPr>
                  </w:pPr>
                  <w:r w:rsidRPr="00DA6570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568" w:type="dxa"/>
                  <w:shd w:val="clear" w:color="auto" w:fill="auto"/>
                </w:tcPr>
                <w:p w14:paraId="00F472B6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sz w:val="24"/>
                      <w:szCs w:val="24"/>
                      <w:lang w:val="ru-RU"/>
                    </w:rPr>
                    <w:t>3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14:paraId="3CE15402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sz w:val="24"/>
                      <w:szCs w:val="24"/>
                      <w:lang w:val="ru-RU"/>
                    </w:rPr>
                    <w:t>25</w:t>
                  </w:r>
                </w:p>
              </w:tc>
            </w:tr>
            <w:tr w:rsidR="0054531C" w:rsidRPr="00DA6570" w14:paraId="2F96C8B4" w14:textId="77777777" w:rsidTr="0054531C">
              <w:trPr>
                <w:jc w:val="center"/>
              </w:trPr>
              <w:tc>
                <w:tcPr>
                  <w:tcW w:w="2343" w:type="dxa"/>
                  <w:shd w:val="clear" w:color="auto" w:fill="auto"/>
                  <w:vAlign w:val="center"/>
                </w:tcPr>
                <w:p w14:paraId="3684F96D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</w:rPr>
                  </w:pPr>
                  <w:r w:rsidRPr="00DA6570">
                    <w:rPr>
                      <w:sz w:val="24"/>
                      <w:szCs w:val="24"/>
                    </w:rPr>
                    <w:t>Потреба, шт.</w:t>
                  </w:r>
                </w:p>
              </w:tc>
              <w:tc>
                <w:tcPr>
                  <w:tcW w:w="1584" w:type="dxa"/>
                  <w:shd w:val="clear" w:color="auto" w:fill="auto"/>
                </w:tcPr>
                <w:p w14:paraId="26618F9C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sz w:val="24"/>
                      <w:szCs w:val="24"/>
                      <w:lang w:val="ru-RU"/>
                    </w:rPr>
                    <w:t>25</w:t>
                  </w:r>
                </w:p>
              </w:tc>
              <w:tc>
                <w:tcPr>
                  <w:tcW w:w="1586" w:type="dxa"/>
                  <w:shd w:val="clear" w:color="auto" w:fill="auto"/>
                </w:tcPr>
                <w:p w14:paraId="07CF1251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sz w:val="24"/>
                      <w:szCs w:val="24"/>
                      <w:lang w:val="ru-RU"/>
                    </w:rPr>
                    <w:t>30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14:paraId="2DFE5B35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sz w:val="24"/>
                      <w:szCs w:val="24"/>
                      <w:lang w:val="ru-RU"/>
                    </w:rPr>
                    <w:t>30</w:t>
                  </w:r>
                </w:p>
              </w:tc>
              <w:tc>
                <w:tcPr>
                  <w:tcW w:w="1568" w:type="dxa"/>
                  <w:shd w:val="clear" w:color="auto" w:fill="auto"/>
                </w:tcPr>
                <w:p w14:paraId="11FDD96C" w14:textId="77777777" w:rsidR="0054531C" w:rsidRPr="00DA6570" w:rsidRDefault="0054531C" w:rsidP="0054531C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sz w:val="24"/>
                      <w:szCs w:val="24"/>
                      <w:lang w:val="ru-RU"/>
                    </w:rPr>
                    <w:t>15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14:paraId="528ABD8E" w14:textId="77777777" w:rsidR="0054531C" w:rsidRPr="00DA6570" w:rsidRDefault="0054531C" w:rsidP="0054531C">
                  <w:pPr>
                    <w:jc w:val="center"/>
                    <w:rPr>
                      <w:b/>
                      <w:bCs/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b/>
                      <w:bCs/>
                      <w:sz w:val="24"/>
                      <w:szCs w:val="24"/>
                      <w:lang w:val="ru-RU"/>
                    </w:rPr>
                    <w:t>100</w:t>
                  </w:r>
                </w:p>
              </w:tc>
            </w:tr>
          </w:tbl>
          <w:p w14:paraId="469E6C3E" w14:textId="77777777" w:rsidR="00554FF7" w:rsidRPr="00DA6570" w:rsidRDefault="00554FF7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554FF7" w:rsidRPr="00C93069" w14:paraId="498E1333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402311" w14:textId="77777777" w:rsidR="00554FF7" w:rsidRPr="00DA6570" w:rsidRDefault="00554FF7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554FF7" w:rsidRPr="00C93069" w14:paraId="4DC91956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36510" w14:textId="77777777" w:rsidR="00554FF7" w:rsidRPr="00C93069" w:rsidRDefault="00554FF7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554FF7" w:rsidRPr="00C93069" w14:paraId="7938659F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DDE21E" w14:textId="77777777" w:rsidR="00554FF7" w:rsidRPr="00C93069" w:rsidRDefault="00554FF7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554FF7" w:rsidRPr="00C93069" w14:paraId="19BCC97B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F84F8" w14:textId="77777777" w:rsidR="00554FF7" w:rsidRPr="00C93069" w:rsidRDefault="00554FF7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554FF7" w:rsidRPr="00C93069" w14:paraId="22073651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8A2DAD" w14:textId="77777777" w:rsidR="00554FF7" w:rsidRPr="00C93069" w:rsidRDefault="00554FF7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554FF7" w:rsidRPr="00C93069" w14:paraId="7B3528E9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BB8DA2" w14:textId="77777777" w:rsidR="00554FF7" w:rsidRPr="00C93069" w:rsidRDefault="00554FF7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554FF7" w:rsidRPr="00C93069" w14:paraId="68EF5F19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6F612A" w14:textId="77777777" w:rsidR="00554FF7" w:rsidRPr="00C93069" w:rsidRDefault="00554FF7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554FF7" w:rsidRPr="00C93069" w14:paraId="67DB7BE0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202FED" w14:textId="77777777" w:rsidR="00554FF7" w:rsidRPr="00C93069" w:rsidRDefault="00554FF7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554FF7" w:rsidRPr="00C93069" w14:paraId="3AB9CD59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2C25FA" w14:textId="77777777" w:rsidR="00554FF7" w:rsidRPr="00C93069" w:rsidRDefault="00554FF7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554FF7" w:rsidRPr="00C93069" w14:paraId="12A6E683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7ADE5" w14:textId="77777777" w:rsidR="00554FF7" w:rsidRPr="00C93069" w:rsidRDefault="00554FF7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554FF7" w:rsidRPr="00C93069" w14:paraId="3A89A63C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E5EB89" w14:textId="77777777" w:rsidR="00554FF7" w:rsidRPr="00C93069" w:rsidRDefault="00554FF7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554FF7" w:rsidRPr="00C93069" w14:paraId="1EC259D9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BB1FDE" w14:textId="77777777" w:rsidR="00554FF7" w:rsidRPr="00C93069" w:rsidRDefault="00554FF7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554FF7" w:rsidRPr="00C93069" w14:paraId="3BA1302C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FD9747" w14:textId="77777777" w:rsidR="00554FF7" w:rsidRPr="00C93069" w:rsidRDefault="00554FF7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554FF7" w:rsidRPr="00C93069" w14:paraId="7449611C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1D65C" w14:textId="77777777" w:rsidR="00554FF7" w:rsidRPr="00C93069" w:rsidRDefault="00554FF7" w:rsidP="00554FF7">
            <w:pPr>
              <w:tabs>
                <w:tab w:val="left" w:pos="0"/>
              </w:tabs>
              <w:jc w:val="center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  <w:r>
              <w:object w:dxaOrig="13635" w:dyaOrig="3195" w14:anchorId="38A05B24">
                <v:shape id="_x0000_i1028" type="#_x0000_t75" style="width:510pt;height:119.55pt" o:ole="">
                  <v:imagedata r:id="rId13" o:title=""/>
                </v:shape>
                <o:OLEObject Type="Embed" ProgID="PBrush" ShapeID="_x0000_i1028" DrawAspect="Content" ObjectID="_1800441250" r:id="rId14"/>
              </w:object>
            </w:r>
          </w:p>
        </w:tc>
      </w:tr>
      <w:tr w:rsidR="00554FF7" w:rsidRPr="00C93069" w14:paraId="53B08DB2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1F5945" w14:textId="77777777" w:rsidR="00554FF7" w:rsidRPr="00554FF7" w:rsidRDefault="00554FF7" w:rsidP="009B6DDE">
            <w:pPr>
              <w:tabs>
                <w:tab w:val="left" w:pos="0"/>
              </w:tabs>
              <w:jc w:val="both"/>
              <w:rPr>
                <w:rStyle w:val="FontStyle41"/>
                <w:b/>
                <w:bCs/>
                <w:spacing w:val="30"/>
                <w:sz w:val="24"/>
                <w:szCs w:val="24"/>
                <w:lang w:eastAsia="uk-UA"/>
              </w:rPr>
            </w:pPr>
            <w:r w:rsidRPr="00554FF7">
              <w:rPr>
                <w:rStyle w:val="FontStyle41"/>
                <w:b/>
                <w:bCs/>
                <w:spacing w:val="30"/>
                <w:sz w:val="24"/>
                <w:szCs w:val="24"/>
                <w:lang w:eastAsia="uk-UA"/>
              </w:rPr>
              <w:t>Висновки:</w:t>
            </w:r>
          </w:p>
        </w:tc>
      </w:tr>
      <w:tr w:rsidR="00554FF7" w:rsidRPr="00C93069" w14:paraId="1AFCFCA9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8D981" w14:textId="77777777" w:rsidR="00554FF7" w:rsidRPr="00554FF7" w:rsidRDefault="00554FF7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554FF7" w:rsidRPr="00C93069" w14:paraId="1BA9777B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75AE37" w14:textId="77777777" w:rsidR="00554FF7" w:rsidRPr="00C93069" w:rsidRDefault="00554FF7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554FF7" w:rsidRPr="00C93069" w14:paraId="36D58BD6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597B21" w14:textId="77777777" w:rsidR="00554FF7" w:rsidRPr="00C93069" w:rsidRDefault="00554FF7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554FF7" w:rsidRPr="00C93069" w14:paraId="0FBC6683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26B55" w14:textId="77777777" w:rsidR="00554FF7" w:rsidRPr="00C93069" w:rsidRDefault="00554FF7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554FF7" w:rsidRPr="00C93069" w14:paraId="4E27DA8A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B55FC5" w14:textId="76396468" w:rsidR="00554FF7" w:rsidRPr="00C93069" w:rsidRDefault="00554FF7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  <w:r w:rsidRPr="00554FF7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2.2.5</w:t>
            </w:r>
            <w:r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 </w:t>
            </w:r>
            <w:r w:rsidRPr="00DA6570">
              <w:rPr>
                <w:b/>
                <w:sz w:val="24"/>
                <w:szCs w:val="24"/>
              </w:rPr>
              <w:t>Транспортна задача з відкритою моделлю</w:t>
            </w:r>
          </w:p>
        </w:tc>
      </w:tr>
      <w:tr w:rsidR="00554FF7" w:rsidRPr="00C93069" w14:paraId="5E02AA02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7AF08" w14:textId="77777777" w:rsidR="00554FF7" w:rsidRPr="00554FF7" w:rsidRDefault="00554FF7" w:rsidP="009B6DDE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  <w:r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Постановка задачі, в</w:t>
            </w:r>
            <w:r w:rsidRPr="00BF09FE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ихідні дані для рішення задач</w:t>
            </w:r>
            <w:r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і, с</w:t>
            </w:r>
            <w:r w:rsidRPr="00BF09FE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кладен</w:t>
            </w:r>
            <w:r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а</w:t>
            </w:r>
            <w:r w:rsidRPr="00BF09FE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 економіко-математичн</w:t>
            </w:r>
            <w:r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а</w:t>
            </w:r>
            <w:r w:rsidRPr="00BF09FE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 модел</w:t>
            </w:r>
            <w:r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ь, висновки</w:t>
            </w:r>
          </w:p>
        </w:tc>
      </w:tr>
      <w:tr w:rsidR="00554FF7" w:rsidRPr="00C93069" w14:paraId="0403A7DD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410258" w14:textId="77777777" w:rsidR="00554FF7" w:rsidRPr="00554FF7" w:rsidRDefault="005A20C5" w:rsidP="009B6DDE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  <w:r w:rsidRPr="005A20C5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Відкрита модель-</w:t>
            </w:r>
            <w:r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1</w:t>
            </w:r>
          </w:p>
        </w:tc>
      </w:tr>
      <w:tr w:rsidR="00150AFD" w:rsidRPr="00C93069" w14:paraId="0C35A710" w14:textId="77777777" w:rsidTr="00150AFD"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B7E1D" w14:textId="33CEBCEA" w:rsidR="00150AFD" w:rsidRPr="00554FF7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  <w:tc>
          <w:tcPr>
            <w:tcW w:w="4820" w:type="dxa"/>
          </w:tcPr>
          <w:p w14:paraId="3A31D42F" w14:textId="77777777" w:rsidR="00150AFD" w:rsidRPr="00C93069" w:rsidRDefault="00150AFD" w:rsidP="00150AFD">
            <w:pPr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  <w:tc>
          <w:tcPr>
            <w:tcW w:w="4820" w:type="dxa"/>
            <w:vAlign w:val="center"/>
          </w:tcPr>
          <w:p w14:paraId="24A5EB03" w14:textId="68A20A5F" w:rsidR="00150AFD" w:rsidRPr="00C93069" w:rsidRDefault="00150AFD" w:rsidP="00150AFD">
            <w:pPr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150AFD" w:rsidRPr="00C93069" w14:paraId="7F877951" w14:textId="77777777" w:rsidTr="00150AFD"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52A13" w14:textId="1D323ECB" w:rsidR="00150AFD" w:rsidRPr="00554FF7" w:rsidRDefault="00150AFD" w:rsidP="00150AFD">
            <w:pPr>
              <w:tabs>
                <w:tab w:val="left" w:pos="0"/>
              </w:tabs>
              <w:ind w:firstLine="567"/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  <w:tc>
          <w:tcPr>
            <w:tcW w:w="4820" w:type="dxa"/>
            <w:vAlign w:val="center"/>
          </w:tcPr>
          <w:p w14:paraId="463BCAA2" w14:textId="77777777" w:rsidR="00150AFD" w:rsidRPr="00C93069" w:rsidRDefault="00150AFD" w:rsidP="00150AFD">
            <w:pPr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  <w:tc>
          <w:tcPr>
            <w:tcW w:w="4820" w:type="dxa"/>
            <w:vAlign w:val="center"/>
          </w:tcPr>
          <w:p w14:paraId="5069A262" w14:textId="674F4F4C" w:rsidR="00150AFD" w:rsidRPr="00C93069" w:rsidRDefault="00150AFD" w:rsidP="00150AFD">
            <w:pPr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150AFD" w:rsidRPr="00C93069" w14:paraId="1A2BD5D3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611F7" w14:textId="77777777" w:rsidR="00150AFD" w:rsidRPr="00554FF7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6181707A" w14:textId="77777777" w:rsidTr="00B74064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6AFC2" w14:textId="1E57B006" w:rsidR="00150AFD" w:rsidRPr="00554FF7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56B48F84" w14:textId="77777777" w:rsidTr="00B74064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043C4" w14:textId="3B775C56" w:rsidR="00150AFD" w:rsidRPr="00554FF7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6339DF46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2A892" w14:textId="77777777" w:rsidR="00150AFD" w:rsidRPr="00554FF7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702C7118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377265" w14:textId="77777777" w:rsidR="00150AFD" w:rsidRPr="00554FF7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14A3C851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B8ED7" w14:textId="77777777" w:rsidR="00150AFD" w:rsidRPr="00554FF7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51BFE271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4888CA" w14:textId="77777777" w:rsidR="00150AFD" w:rsidRPr="00554FF7" w:rsidRDefault="00150AFD" w:rsidP="00150AFD">
            <w:pPr>
              <w:ind w:firstLine="709"/>
              <w:rPr>
                <w:b/>
                <w:bCs/>
                <w:sz w:val="24"/>
                <w:szCs w:val="24"/>
              </w:rPr>
            </w:pPr>
            <w:r w:rsidRPr="00554FF7">
              <w:rPr>
                <w:b/>
                <w:bCs/>
                <w:sz w:val="24"/>
                <w:szCs w:val="24"/>
              </w:rPr>
              <w:lastRenderedPageBreak/>
              <w:t xml:space="preserve">Вихідні дані – відкрита модель </w:t>
            </w:r>
            <w:r>
              <w:rPr>
                <w:b/>
                <w:bCs/>
                <w:sz w:val="24"/>
                <w:szCs w:val="24"/>
              </w:rPr>
              <w:t>1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4785"/>
              <w:gridCol w:w="4786"/>
            </w:tblGrid>
            <w:tr w:rsidR="00150AFD" w:rsidRPr="00554FF7" w14:paraId="2C7A88F4" w14:textId="77777777" w:rsidTr="009B6DDE">
              <w:tc>
                <w:tcPr>
                  <w:tcW w:w="4785" w:type="dxa"/>
                  <w:shd w:val="clear" w:color="auto" w:fill="auto"/>
                </w:tcPr>
                <w:p w14:paraId="7BB4A484" w14:textId="77777777" w:rsidR="00150AFD" w:rsidRPr="00554FF7" w:rsidRDefault="00150AFD" w:rsidP="00150AFD">
                  <w:pPr>
                    <w:ind w:firstLine="709"/>
                    <w:jc w:val="center"/>
                    <w:rPr>
                      <w:sz w:val="24"/>
                      <w:szCs w:val="24"/>
                    </w:rPr>
                  </w:pPr>
                  <w:r w:rsidRPr="00554FF7">
                    <w:rPr>
                      <w:sz w:val="24"/>
                      <w:szCs w:val="24"/>
                    </w:rPr>
                    <w:t>Постачальники</w:t>
                  </w:r>
                </w:p>
              </w:tc>
              <w:tc>
                <w:tcPr>
                  <w:tcW w:w="4786" w:type="dxa"/>
                  <w:shd w:val="clear" w:color="auto" w:fill="auto"/>
                </w:tcPr>
                <w:p w14:paraId="5C1854D0" w14:textId="77777777" w:rsidR="00150AFD" w:rsidRPr="00554FF7" w:rsidRDefault="00150AFD" w:rsidP="00150AFD">
                  <w:pPr>
                    <w:ind w:firstLine="709"/>
                    <w:jc w:val="center"/>
                    <w:rPr>
                      <w:sz w:val="24"/>
                      <w:szCs w:val="24"/>
                    </w:rPr>
                  </w:pPr>
                  <w:r w:rsidRPr="00554FF7">
                    <w:rPr>
                      <w:sz w:val="24"/>
                      <w:szCs w:val="24"/>
                    </w:rPr>
                    <w:t>Запаси на складі, шт.</w:t>
                  </w:r>
                </w:p>
              </w:tc>
            </w:tr>
            <w:tr w:rsidR="00150AFD" w:rsidRPr="00554FF7" w14:paraId="70058178" w14:textId="77777777" w:rsidTr="009B6DDE">
              <w:tc>
                <w:tcPr>
                  <w:tcW w:w="4785" w:type="dxa"/>
                  <w:shd w:val="clear" w:color="auto" w:fill="auto"/>
                  <w:vAlign w:val="center"/>
                </w:tcPr>
                <w:p w14:paraId="73E4C6DD" w14:textId="77777777" w:rsidR="00150AFD" w:rsidRPr="00554FF7" w:rsidRDefault="00150AFD" w:rsidP="00150AFD">
                  <w:pPr>
                    <w:ind w:firstLine="709"/>
                    <w:jc w:val="center"/>
                    <w:rPr>
                      <w:sz w:val="24"/>
                      <w:szCs w:val="24"/>
                    </w:rPr>
                  </w:pPr>
                  <w:r w:rsidRPr="00554FF7">
                    <w:rPr>
                      <w:sz w:val="24"/>
                      <w:szCs w:val="24"/>
                    </w:rPr>
                    <w:t>Постачальник 1</w:t>
                  </w:r>
                </w:p>
              </w:tc>
              <w:tc>
                <w:tcPr>
                  <w:tcW w:w="4786" w:type="dxa"/>
                  <w:shd w:val="clear" w:color="auto" w:fill="auto"/>
                </w:tcPr>
                <w:p w14:paraId="2AADFE67" w14:textId="77777777" w:rsidR="00150AFD" w:rsidRPr="00DA6570" w:rsidRDefault="00150AFD" w:rsidP="00150AFD">
                  <w:pPr>
                    <w:ind w:firstLine="709"/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sz w:val="24"/>
                      <w:szCs w:val="24"/>
                      <w:lang w:val="ru-RU"/>
                    </w:rPr>
                    <w:t>40</w:t>
                  </w:r>
                </w:p>
              </w:tc>
            </w:tr>
            <w:tr w:rsidR="00150AFD" w:rsidRPr="00554FF7" w14:paraId="2AC6B253" w14:textId="77777777" w:rsidTr="009B6DDE">
              <w:tc>
                <w:tcPr>
                  <w:tcW w:w="4785" w:type="dxa"/>
                  <w:shd w:val="clear" w:color="auto" w:fill="auto"/>
                  <w:vAlign w:val="center"/>
                </w:tcPr>
                <w:p w14:paraId="1E44C072" w14:textId="77777777" w:rsidR="00150AFD" w:rsidRPr="00554FF7" w:rsidRDefault="00150AFD" w:rsidP="00150AFD">
                  <w:pPr>
                    <w:ind w:firstLine="709"/>
                    <w:jc w:val="center"/>
                    <w:rPr>
                      <w:sz w:val="24"/>
                      <w:szCs w:val="24"/>
                    </w:rPr>
                  </w:pPr>
                  <w:r w:rsidRPr="00554FF7">
                    <w:rPr>
                      <w:sz w:val="24"/>
                      <w:szCs w:val="24"/>
                    </w:rPr>
                    <w:t>Постачальник 2</w:t>
                  </w:r>
                </w:p>
              </w:tc>
              <w:tc>
                <w:tcPr>
                  <w:tcW w:w="4786" w:type="dxa"/>
                  <w:shd w:val="clear" w:color="auto" w:fill="auto"/>
                </w:tcPr>
                <w:p w14:paraId="4E97A5F6" w14:textId="77777777" w:rsidR="00150AFD" w:rsidRPr="00DA6570" w:rsidRDefault="00150AFD" w:rsidP="00150AFD">
                  <w:pPr>
                    <w:ind w:firstLine="709"/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sz w:val="24"/>
                      <w:szCs w:val="24"/>
                      <w:lang w:val="ru-RU"/>
                    </w:rPr>
                    <w:t>50</w:t>
                  </w:r>
                </w:p>
              </w:tc>
            </w:tr>
            <w:tr w:rsidR="00150AFD" w:rsidRPr="00554FF7" w14:paraId="3C653802" w14:textId="77777777" w:rsidTr="009B6DDE">
              <w:tc>
                <w:tcPr>
                  <w:tcW w:w="4785" w:type="dxa"/>
                  <w:shd w:val="clear" w:color="auto" w:fill="auto"/>
                  <w:vAlign w:val="center"/>
                </w:tcPr>
                <w:p w14:paraId="23B3D978" w14:textId="77777777" w:rsidR="00150AFD" w:rsidRPr="00554FF7" w:rsidRDefault="00150AFD" w:rsidP="00150AFD">
                  <w:pPr>
                    <w:ind w:firstLine="709"/>
                    <w:jc w:val="center"/>
                    <w:rPr>
                      <w:sz w:val="24"/>
                      <w:szCs w:val="24"/>
                    </w:rPr>
                  </w:pPr>
                  <w:r w:rsidRPr="00554FF7">
                    <w:rPr>
                      <w:sz w:val="24"/>
                      <w:szCs w:val="24"/>
                    </w:rPr>
                    <w:t>Постачальник 3</w:t>
                  </w:r>
                </w:p>
              </w:tc>
              <w:tc>
                <w:tcPr>
                  <w:tcW w:w="4786" w:type="dxa"/>
                  <w:shd w:val="clear" w:color="auto" w:fill="auto"/>
                </w:tcPr>
                <w:p w14:paraId="45AA96BA" w14:textId="77777777" w:rsidR="00150AFD" w:rsidRPr="00DA6570" w:rsidRDefault="00150AFD" w:rsidP="00150AFD">
                  <w:pPr>
                    <w:ind w:firstLine="709"/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 w:rsidRPr="00DA6570">
                    <w:rPr>
                      <w:sz w:val="24"/>
                      <w:szCs w:val="24"/>
                      <w:lang w:val="ru-RU"/>
                    </w:rPr>
                    <w:t>30</w:t>
                  </w:r>
                </w:p>
              </w:tc>
            </w:tr>
          </w:tbl>
          <w:p w14:paraId="122287C9" w14:textId="77777777" w:rsidR="00150AFD" w:rsidRPr="00554FF7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56E8855F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5EDA46" w14:textId="77777777" w:rsidR="00150AFD" w:rsidRPr="00554FF7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  <w:r>
              <w:object w:dxaOrig="9315" w:dyaOrig="2190" w14:anchorId="4F63EC1A">
                <v:shape id="_x0000_i1029" type="#_x0000_t75" style="width:465.85pt;height:109.7pt" o:ole="">
                  <v:imagedata r:id="rId15" o:title=""/>
                </v:shape>
                <o:OLEObject Type="Embed" ProgID="PBrush" ShapeID="_x0000_i1029" DrawAspect="Content" ObjectID="_1800441251" r:id="rId16"/>
              </w:object>
            </w:r>
          </w:p>
        </w:tc>
      </w:tr>
      <w:tr w:rsidR="00150AFD" w:rsidRPr="00C93069" w14:paraId="1CEDC2BD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17477" w14:textId="77777777" w:rsidR="00150AFD" w:rsidRPr="00554FF7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  <w:r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 xml:space="preserve">Висновок: </w:t>
            </w:r>
          </w:p>
        </w:tc>
      </w:tr>
      <w:tr w:rsidR="00150AFD" w:rsidRPr="00C93069" w14:paraId="0DDB63D8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548767" w14:textId="77777777" w:rsidR="00150AFD" w:rsidRPr="00554FF7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64B277F3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921EC0" w14:textId="77777777" w:rsidR="00150AFD" w:rsidRPr="00554FF7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6B39A354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B09B11" w14:textId="77777777" w:rsidR="00150AFD" w:rsidRPr="00554FF7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19DA02F8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BCAA6" w14:textId="77777777" w:rsidR="00150AFD" w:rsidRPr="00554FF7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250BFBAA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B0B491" w14:textId="77777777" w:rsidR="00150AFD" w:rsidRPr="00554FF7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  <w:r w:rsidRPr="005A20C5"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Відкрита модель-2</w:t>
            </w:r>
          </w:p>
        </w:tc>
      </w:tr>
      <w:tr w:rsidR="00150AFD" w:rsidRPr="00C93069" w14:paraId="58BD7FEC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26C31" w14:textId="77777777" w:rsidR="00150AFD" w:rsidRPr="00554FF7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78FAA3F5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E15EB1" w14:textId="77777777" w:rsidR="00150AFD" w:rsidRPr="00554FF7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01E7F393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70F15A" w14:textId="77777777" w:rsidR="00150AFD" w:rsidRPr="00554FF7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26F5DD0C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77F4C4" w14:textId="77777777" w:rsidR="00150AFD" w:rsidRPr="005A20C5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16B7B1CF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DD7AC" w14:textId="77777777" w:rsidR="00150AFD" w:rsidRPr="005A20C5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7E615FED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2D2140" w14:textId="77777777" w:rsidR="00150AFD" w:rsidRPr="005A20C5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3E10A4E2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A9F277" w14:textId="77777777" w:rsidR="00150AFD" w:rsidRPr="00BF63E5" w:rsidRDefault="00150AFD" w:rsidP="00150AFD">
            <w:pPr>
              <w:ind w:firstLine="709"/>
              <w:rPr>
                <w:b/>
                <w:bCs/>
                <w:sz w:val="24"/>
                <w:szCs w:val="24"/>
              </w:rPr>
            </w:pPr>
            <w:r w:rsidRPr="00BF63E5">
              <w:rPr>
                <w:b/>
                <w:bCs/>
                <w:sz w:val="24"/>
                <w:szCs w:val="24"/>
              </w:rPr>
              <w:t>Вихідні дані – Відкрита модель-2</w:t>
            </w:r>
          </w:p>
          <w:tbl>
            <w:tblPr>
              <w:tblW w:w="9322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360"/>
              <w:gridCol w:w="1717"/>
              <w:gridCol w:w="1701"/>
              <w:gridCol w:w="1701"/>
              <w:gridCol w:w="1843"/>
            </w:tblGrid>
            <w:tr w:rsidR="00150AFD" w:rsidRPr="00BF63E5" w14:paraId="67DBC99A" w14:textId="77777777" w:rsidTr="00B9327F">
              <w:trPr>
                <w:jc w:val="center"/>
              </w:trPr>
              <w:tc>
                <w:tcPr>
                  <w:tcW w:w="2360" w:type="dxa"/>
                  <w:shd w:val="clear" w:color="auto" w:fill="auto"/>
                  <w:vAlign w:val="center"/>
                </w:tcPr>
                <w:p w14:paraId="2AC7CAAC" w14:textId="77777777" w:rsidR="00150AFD" w:rsidRPr="00BF63E5" w:rsidRDefault="00150AFD" w:rsidP="00150AFD">
                  <w:pPr>
                    <w:jc w:val="center"/>
                    <w:rPr>
                      <w:sz w:val="24"/>
                      <w:szCs w:val="24"/>
                    </w:rPr>
                  </w:pPr>
                  <w:r w:rsidRPr="00BF63E5">
                    <w:rPr>
                      <w:sz w:val="24"/>
                      <w:szCs w:val="24"/>
                    </w:rPr>
                    <w:t>Споживачі</w:t>
                  </w:r>
                </w:p>
              </w:tc>
              <w:tc>
                <w:tcPr>
                  <w:tcW w:w="1717" w:type="dxa"/>
                  <w:shd w:val="clear" w:color="auto" w:fill="auto"/>
                  <w:vAlign w:val="center"/>
                </w:tcPr>
                <w:p w14:paraId="4DB703AC" w14:textId="77777777" w:rsidR="00150AFD" w:rsidRPr="00BF63E5" w:rsidRDefault="00150AFD" w:rsidP="00150AFD">
                  <w:pPr>
                    <w:jc w:val="center"/>
                    <w:rPr>
                      <w:sz w:val="24"/>
                      <w:szCs w:val="24"/>
                    </w:rPr>
                  </w:pPr>
                  <w:r w:rsidRPr="00BF63E5">
                    <w:rPr>
                      <w:sz w:val="24"/>
                      <w:szCs w:val="24"/>
                    </w:rPr>
                    <w:t>Споживач 1</w:t>
                  </w:r>
                </w:p>
              </w:tc>
              <w:tc>
                <w:tcPr>
                  <w:tcW w:w="1701" w:type="dxa"/>
                  <w:shd w:val="clear" w:color="auto" w:fill="auto"/>
                  <w:vAlign w:val="center"/>
                </w:tcPr>
                <w:p w14:paraId="0114B980" w14:textId="77777777" w:rsidR="00150AFD" w:rsidRPr="00BF63E5" w:rsidRDefault="00150AFD" w:rsidP="00150AFD">
                  <w:pPr>
                    <w:jc w:val="center"/>
                    <w:rPr>
                      <w:sz w:val="24"/>
                      <w:szCs w:val="24"/>
                    </w:rPr>
                  </w:pPr>
                  <w:r w:rsidRPr="00BF63E5">
                    <w:rPr>
                      <w:sz w:val="24"/>
                      <w:szCs w:val="24"/>
                    </w:rPr>
                    <w:t>Споживач 2</w:t>
                  </w:r>
                </w:p>
              </w:tc>
              <w:tc>
                <w:tcPr>
                  <w:tcW w:w="1701" w:type="dxa"/>
                  <w:shd w:val="clear" w:color="auto" w:fill="auto"/>
                  <w:vAlign w:val="center"/>
                </w:tcPr>
                <w:p w14:paraId="131D1914" w14:textId="77777777" w:rsidR="00150AFD" w:rsidRPr="00BF63E5" w:rsidRDefault="00150AFD" w:rsidP="00150AFD">
                  <w:pPr>
                    <w:jc w:val="center"/>
                    <w:rPr>
                      <w:sz w:val="24"/>
                      <w:szCs w:val="24"/>
                    </w:rPr>
                  </w:pPr>
                  <w:r w:rsidRPr="00BF63E5">
                    <w:rPr>
                      <w:sz w:val="24"/>
                      <w:szCs w:val="24"/>
                    </w:rPr>
                    <w:t>Споживач 3</w:t>
                  </w:r>
                </w:p>
              </w:tc>
              <w:tc>
                <w:tcPr>
                  <w:tcW w:w="1843" w:type="dxa"/>
                  <w:shd w:val="clear" w:color="auto" w:fill="auto"/>
                  <w:vAlign w:val="center"/>
                </w:tcPr>
                <w:p w14:paraId="5E57C2DF" w14:textId="77777777" w:rsidR="00150AFD" w:rsidRPr="00BF63E5" w:rsidRDefault="00150AFD" w:rsidP="00150AFD">
                  <w:pPr>
                    <w:jc w:val="center"/>
                    <w:rPr>
                      <w:sz w:val="24"/>
                      <w:szCs w:val="24"/>
                    </w:rPr>
                  </w:pPr>
                  <w:r w:rsidRPr="00BF63E5">
                    <w:rPr>
                      <w:sz w:val="24"/>
                      <w:szCs w:val="24"/>
                    </w:rPr>
                    <w:t>Споживач 4</w:t>
                  </w:r>
                </w:p>
              </w:tc>
            </w:tr>
            <w:tr w:rsidR="00150AFD" w:rsidRPr="00BF63E5" w14:paraId="603CF35B" w14:textId="77777777" w:rsidTr="00B9327F">
              <w:trPr>
                <w:trHeight w:val="356"/>
                <w:jc w:val="center"/>
              </w:trPr>
              <w:tc>
                <w:tcPr>
                  <w:tcW w:w="2360" w:type="dxa"/>
                  <w:shd w:val="clear" w:color="auto" w:fill="auto"/>
                  <w:vAlign w:val="bottom"/>
                </w:tcPr>
                <w:p w14:paraId="75D20058" w14:textId="77777777" w:rsidR="00150AFD" w:rsidRPr="00BF63E5" w:rsidRDefault="00150AFD" w:rsidP="00150AFD">
                  <w:pPr>
                    <w:jc w:val="center"/>
                    <w:rPr>
                      <w:sz w:val="24"/>
                      <w:szCs w:val="24"/>
                    </w:rPr>
                  </w:pPr>
                  <w:r w:rsidRPr="00BF63E5">
                    <w:rPr>
                      <w:sz w:val="24"/>
                      <w:szCs w:val="24"/>
                    </w:rPr>
                    <w:t>Потреба, шт.</w:t>
                  </w:r>
                </w:p>
              </w:tc>
              <w:tc>
                <w:tcPr>
                  <w:tcW w:w="1717" w:type="dxa"/>
                  <w:shd w:val="clear" w:color="auto" w:fill="auto"/>
                  <w:vAlign w:val="bottom"/>
                </w:tcPr>
                <w:p w14:paraId="14642349" w14:textId="77777777" w:rsidR="00150AFD" w:rsidRPr="00BF63E5" w:rsidRDefault="00150AFD" w:rsidP="00150AFD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>
                    <w:rPr>
                      <w:sz w:val="24"/>
                      <w:szCs w:val="24"/>
                      <w:lang w:val="ru-RU"/>
                    </w:rPr>
                    <w:t>30</w:t>
                  </w:r>
                </w:p>
              </w:tc>
              <w:tc>
                <w:tcPr>
                  <w:tcW w:w="1701" w:type="dxa"/>
                  <w:shd w:val="clear" w:color="auto" w:fill="auto"/>
                  <w:vAlign w:val="bottom"/>
                </w:tcPr>
                <w:p w14:paraId="60AA6FF9" w14:textId="77777777" w:rsidR="00150AFD" w:rsidRPr="00BF63E5" w:rsidRDefault="00150AFD" w:rsidP="00150AFD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>
                    <w:rPr>
                      <w:sz w:val="24"/>
                      <w:szCs w:val="24"/>
                      <w:lang w:val="ru-RU"/>
                    </w:rPr>
                    <w:t>35</w:t>
                  </w:r>
                </w:p>
              </w:tc>
              <w:tc>
                <w:tcPr>
                  <w:tcW w:w="1701" w:type="dxa"/>
                  <w:shd w:val="clear" w:color="auto" w:fill="auto"/>
                  <w:vAlign w:val="bottom"/>
                </w:tcPr>
                <w:p w14:paraId="0596961A" w14:textId="77777777" w:rsidR="00150AFD" w:rsidRPr="00BF63E5" w:rsidRDefault="00150AFD" w:rsidP="00150AFD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>
                    <w:rPr>
                      <w:sz w:val="24"/>
                      <w:szCs w:val="24"/>
                      <w:lang w:val="ru-RU"/>
                    </w:rPr>
                    <w:t>50</w:t>
                  </w:r>
                </w:p>
              </w:tc>
              <w:tc>
                <w:tcPr>
                  <w:tcW w:w="1843" w:type="dxa"/>
                  <w:shd w:val="clear" w:color="auto" w:fill="auto"/>
                  <w:vAlign w:val="bottom"/>
                </w:tcPr>
                <w:p w14:paraId="7D091379" w14:textId="77777777" w:rsidR="00150AFD" w:rsidRPr="00BF63E5" w:rsidRDefault="00150AFD" w:rsidP="00150AFD">
                  <w:pPr>
                    <w:jc w:val="center"/>
                    <w:rPr>
                      <w:sz w:val="24"/>
                      <w:szCs w:val="24"/>
                      <w:lang w:val="ru-RU"/>
                    </w:rPr>
                  </w:pPr>
                  <w:r>
                    <w:rPr>
                      <w:sz w:val="24"/>
                      <w:szCs w:val="24"/>
                      <w:lang w:val="ru-RU"/>
                    </w:rPr>
                    <w:t>20</w:t>
                  </w:r>
                </w:p>
              </w:tc>
            </w:tr>
          </w:tbl>
          <w:p w14:paraId="1D50C134" w14:textId="77777777" w:rsidR="00150AFD" w:rsidRPr="005A20C5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49A377CB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924666" w14:textId="77777777" w:rsidR="00150AFD" w:rsidRPr="005A20C5" w:rsidRDefault="00150AFD" w:rsidP="00150AFD">
            <w:pPr>
              <w:tabs>
                <w:tab w:val="left" w:pos="0"/>
              </w:tabs>
              <w:jc w:val="center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  <w:r>
              <w:object w:dxaOrig="9360" w:dyaOrig="4125" w14:anchorId="476580FB">
                <v:shape id="_x0000_i1030" type="#_x0000_t75" style="width:468pt;height:111pt" o:ole="">
                  <v:imagedata r:id="rId17" o:title="" croptop="30266f"/>
                </v:shape>
                <o:OLEObject Type="Embed" ProgID="PBrush" ShapeID="_x0000_i1030" DrawAspect="Content" ObjectID="_1800441252" r:id="rId18"/>
              </w:object>
            </w:r>
          </w:p>
        </w:tc>
      </w:tr>
      <w:tr w:rsidR="00150AFD" w:rsidRPr="00C93069" w14:paraId="2EF0D04E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377E31" w14:textId="77777777" w:rsidR="00150AFD" w:rsidRPr="005A20C5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  <w:r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Висновок:</w:t>
            </w:r>
          </w:p>
        </w:tc>
      </w:tr>
      <w:tr w:rsidR="00150AFD" w:rsidRPr="00C93069" w14:paraId="68CFE80A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40425" w14:textId="77777777" w:rsidR="00150AFD" w:rsidRPr="005A20C5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7557CADD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05B75B" w14:textId="77777777" w:rsidR="00150AFD" w:rsidRPr="005A20C5" w:rsidRDefault="00150AFD" w:rsidP="00150AFD">
            <w:pPr>
              <w:tabs>
                <w:tab w:val="left" w:pos="0"/>
              </w:tabs>
              <w:jc w:val="center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7936663E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E71F4" w14:textId="77777777" w:rsidR="00150AFD" w:rsidRPr="005A20C5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30500899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FD591A" w14:textId="77777777" w:rsidR="00150AFD" w:rsidRPr="005A20C5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150AFD" w:rsidRPr="00C93069" w14:paraId="7940C964" w14:textId="77777777" w:rsidTr="00150AFD">
        <w:trPr>
          <w:gridAfter w:val="2"/>
          <w:wAfter w:w="9640" w:type="dxa"/>
        </w:trPr>
        <w:tc>
          <w:tcPr>
            <w:tcW w:w="10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69A5F" w14:textId="22342190" w:rsidR="00150AFD" w:rsidRPr="009B6DDE" w:rsidRDefault="00DA6570" w:rsidP="00150AFD">
            <w:pPr>
              <w:pStyle w:val="3"/>
              <w:spacing w:line="276" w:lineRule="auto"/>
              <w:ind w:firstLine="0"/>
              <w:jc w:val="center"/>
              <w:rPr>
                <w:i/>
                <w:sz w:val="24"/>
                <w:szCs w:val="24"/>
              </w:rPr>
            </w:pPr>
            <w:r w:rsidRPr="009B6DDE">
              <w:rPr>
                <w:i/>
                <w:noProof/>
                <w:sz w:val="24"/>
                <w:szCs w:val="24"/>
              </w:rPr>
              <w:drawing>
                <wp:inline distT="0" distB="0" distL="0" distR="0" wp14:anchorId="1C11E75D" wp14:editId="4A726908">
                  <wp:extent cx="353695" cy="353695"/>
                  <wp:effectExtent l="0" t="0" r="0" b="0"/>
                  <wp:docPr id="7" name="Рисунок 37" descr="Восклицательный зна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Рисунок 37" descr="Восклицательный знак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3695" cy="3536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150AFD">
              <w:rPr>
                <w:i/>
                <w:caps w:val="0"/>
                <w:sz w:val="24"/>
                <w:szCs w:val="24"/>
              </w:rPr>
              <w:t>В</w:t>
            </w:r>
            <w:r w:rsidR="00150AFD" w:rsidRPr="009B6DDE">
              <w:rPr>
                <w:i/>
                <w:caps w:val="0"/>
                <w:sz w:val="24"/>
                <w:szCs w:val="24"/>
              </w:rPr>
              <w:t xml:space="preserve"> електронному форматі необхідно надати документ з назвою </w:t>
            </w:r>
            <w:r w:rsidR="00150AFD" w:rsidRPr="009B6DDE">
              <w:rPr>
                <w:i/>
                <w:iCs/>
                <w:caps w:val="0"/>
                <w:sz w:val="24"/>
                <w:szCs w:val="24"/>
              </w:rPr>
              <w:t>«</w:t>
            </w:r>
            <w:r w:rsidR="00150AFD">
              <w:rPr>
                <w:i/>
                <w:iCs/>
                <w:caps w:val="0"/>
                <w:sz w:val="24"/>
                <w:szCs w:val="24"/>
              </w:rPr>
              <w:t>ПЗ</w:t>
            </w:r>
            <w:r w:rsidR="00150AFD" w:rsidRPr="009B6DDE">
              <w:rPr>
                <w:i/>
                <w:iCs/>
                <w:caps w:val="0"/>
                <w:sz w:val="24"/>
                <w:szCs w:val="24"/>
              </w:rPr>
              <w:t xml:space="preserve"> </w:t>
            </w:r>
            <w:r w:rsidR="00150AFD" w:rsidRPr="008A66E3">
              <w:rPr>
                <w:i/>
                <w:iCs/>
                <w:caps w:val="0"/>
                <w:sz w:val="24"/>
                <w:szCs w:val="24"/>
                <w:lang w:val="ru-RU"/>
              </w:rPr>
              <w:t>1</w:t>
            </w:r>
            <w:r w:rsidR="00150AFD" w:rsidRPr="009B6DDE">
              <w:rPr>
                <w:i/>
                <w:iCs/>
                <w:caps w:val="0"/>
                <w:sz w:val="24"/>
                <w:szCs w:val="24"/>
              </w:rPr>
              <w:t xml:space="preserve">  </w:t>
            </w:r>
            <w:r w:rsidR="00150AFD">
              <w:rPr>
                <w:i/>
                <w:iCs/>
                <w:caps w:val="0"/>
                <w:sz w:val="24"/>
                <w:szCs w:val="24"/>
              </w:rPr>
              <w:t>П</w:t>
            </w:r>
            <w:r w:rsidR="00150AFD" w:rsidRPr="009B6DDE">
              <w:rPr>
                <w:i/>
                <w:iCs/>
                <w:caps w:val="0"/>
                <w:sz w:val="24"/>
                <w:szCs w:val="24"/>
              </w:rPr>
              <w:t xml:space="preserve">різвище і ініціали виконавця» </w:t>
            </w:r>
            <w:r w:rsidR="00150AFD" w:rsidRPr="009B6DDE">
              <w:rPr>
                <w:i/>
                <w:caps w:val="0"/>
                <w:sz w:val="24"/>
                <w:szCs w:val="24"/>
              </w:rPr>
              <w:t xml:space="preserve">у форматі MS Excel з вирішеними  задачами про управління запасами (ресурсами) та транспортного типу </w:t>
            </w:r>
            <w:r w:rsidR="00150AFD" w:rsidRPr="009B6DDE">
              <w:rPr>
                <w:i/>
                <w:caps w:val="0"/>
                <w:sz w:val="24"/>
                <w:szCs w:val="24"/>
                <w:u w:val="single"/>
              </w:rPr>
              <w:t>за загальними вихідними даними</w:t>
            </w:r>
            <w:r w:rsidR="00150AFD" w:rsidRPr="009B6DDE">
              <w:rPr>
                <w:i/>
                <w:caps w:val="0"/>
                <w:sz w:val="24"/>
                <w:szCs w:val="24"/>
              </w:rPr>
              <w:t>.</w:t>
            </w:r>
          </w:p>
          <w:p w14:paraId="403CD83F" w14:textId="77777777" w:rsidR="00150AFD" w:rsidRPr="005A20C5" w:rsidRDefault="00150AFD" w:rsidP="00150AFD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</w:tbl>
    <w:p w14:paraId="457AFFBB" w14:textId="77777777" w:rsidR="0074711D" w:rsidRDefault="0074711D" w:rsidP="008657A4">
      <w:pPr>
        <w:pStyle w:val="3"/>
        <w:spacing w:line="276" w:lineRule="auto"/>
        <w:ind w:firstLine="0"/>
        <w:jc w:val="center"/>
        <w:rPr>
          <w:b w:val="0"/>
          <w:i/>
          <w:caps w:val="0"/>
          <w:sz w:val="24"/>
          <w:szCs w:val="24"/>
        </w:rPr>
      </w:pPr>
    </w:p>
    <w:p w14:paraId="1AB19342" w14:textId="77777777" w:rsidR="008657A4" w:rsidRDefault="008657A4" w:rsidP="008657A4">
      <w:pPr>
        <w:pStyle w:val="3"/>
        <w:spacing w:line="276" w:lineRule="auto"/>
        <w:ind w:firstLine="0"/>
        <w:jc w:val="center"/>
        <w:rPr>
          <w:b w:val="0"/>
          <w:i/>
          <w:caps w:val="0"/>
          <w:sz w:val="24"/>
          <w:szCs w:val="24"/>
        </w:rPr>
      </w:pPr>
      <w:r w:rsidRPr="008657A4">
        <w:rPr>
          <w:b w:val="0"/>
          <w:i/>
          <w:caps w:val="0"/>
          <w:sz w:val="24"/>
          <w:szCs w:val="24"/>
        </w:rPr>
        <w:t xml:space="preserve">Роботу виконав: студент ___________________________________ група________ </w:t>
      </w:r>
    </w:p>
    <w:p w14:paraId="296B1B27" w14:textId="77777777" w:rsidR="008657A4" w:rsidRPr="008657A4" w:rsidRDefault="008657A4" w:rsidP="008657A4">
      <w:pPr>
        <w:pStyle w:val="3"/>
        <w:spacing w:line="276" w:lineRule="auto"/>
        <w:ind w:firstLine="0"/>
        <w:jc w:val="center"/>
        <w:rPr>
          <w:b w:val="0"/>
          <w:i/>
          <w:caps w:val="0"/>
          <w:sz w:val="20"/>
        </w:rPr>
      </w:pPr>
      <w:r w:rsidRPr="008657A4">
        <w:rPr>
          <w:b w:val="0"/>
          <w:i/>
          <w:caps w:val="0"/>
          <w:sz w:val="20"/>
        </w:rPr>
        <w:t xml:space="preserve">(П.І.Б. студента, підпис) </w:t>
      </w:r>
    </w:p>
    <w:p w14:paraId="0CFD6849" w14:textId="77777777" w:rsidR="008657A4" w:rsidRDefault="008657A4" w:rsidP="008657A4">
      <w:pPr>
        <w:pStyle w:val="3"/>
        <w:spacing w:line="276" w:lineRule="auto"/>
        <w:ind w:firstLine="0"/>
        <w:jc w:val="center"/>
        <w:rPr>
          <w:b w:val="0"/>
          <w:i/>
          <w:caps w:val="0"/>
          <w:sz w:val="24"/>
          <w:szCs w:val="24"/>
        </w:rPr>
      </w:pPr>
      <w:r w:rsidRPr="008657A4">
        <w:rPr>
          <w:b w:val="0"/>
          <w:i/>
          <w:caps w:val="0"/>
          <w:sz w:val="24"/>
          <w:szCs w:val="24"/>
        </w:rPr>
        <w:t xml:space="preserve">Роботу прийняв: викладач _________________________________ дата__________ </w:t>
      </w:r>
    </w:p>
    <w:p w14:paraId="70966613" w14:textId="77777777" w:rsidR="008657A4" w:rsidRDefault="008657A4" w:rsidP="00CC26EE">
      <w:pPr>
        <w:pStyle w:val="3"/>
        <w:ind w:firstLine="0"/>
        <w:jc w:val="center"/>
        <w:rPr>
          <w:b w:val="0"/>
          <w:i/>
          <w:caps w:val="0"/>
          <w:sz w:val="20"/>
        </w:rPr>
      </w:pPr>
      <w:r w:rsidRPr="008657A4">
        <w:rPr>
          <w:b w:val="0"/>
          <w:i/>
          <w:caps w:val="0"/>
          <w:sz w:val="20"/>
        </w:rPr>
        <w:t>(П.І.Б. викладача, підпис)</w:t>
      </w:r>
    </w:p>
    <w:p w14:paraId="54D6D186" w14:textId="77777777" w:rsidR="0074711D" w:rsidRDefault="0074711D" w:rsidP="0074711D"/>
    <w:sectPr w:rsidR="0074711D" w:rsidSect="00EC2290">
      <w:footerReference w:type="even" r:id="rId20"/>
      <w:footerReference w:type="default" r:id="rId21"/>
      <w:pgSz w:w="11906" w:h="16838"/>
      <w:pgMar w:top="567" w:right="567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BEDA75" w14:textId="77777777" w:rsidR="008C5474" w:rsidRDefault="008C5474">
      <w:r>
        <w:separator/>
      </w:r>
    </w:p>
  </w:endnote>
  <w:endnote w:type="continuationSeparator" w:id="0">
    <w:p w14:paraId="6EAB77EE" w14:textId="77777777" w:rsidR="008C5474" w:rsidRDefault="008C54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DF933E" w14:textId="77777777" w:rsidR="00B9327F" w:rsidRDefault="00B9327F" w:rsidP="00A9463E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6220A416" w14:textId="77777777" w:rsidR="00B9327F" w:rsidRDefault="00B9327F">
    <w:pPr>
      <w:pStyle w:val="a8"/>
    </w:pPr>
  </w:p>
  <w:p w14:paraId="1943D5DB" w14:textId="77777777" w:rsidR="00B9327F" w:rsidRDefault="00B9327F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FD6939" w14:textId="77777777" w:rsidR="00B9327F" w:rsidRDefault="00B9327F" w:rsidP="00CA5E4B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F1960">
      <w:rPr>
        <w:rStyle w:val="a7"/>
        <w:noProof/>
      </w:rPr>
      <w:t>2</w:t>
    </w:r>
    <w:r w:rsidR="004F1960">
      <w:rPr>
        <w:rStyle w:val="a7"/>
        <w:noProof/>
      </w:rPr>
      <w:t>4</w:t>
    </w:r>
    <w:r>
      <w:rPr>
        <w:rStyle w:val="a7"/>
      </w:rPr>
      <w:fldChar w:fldCharType="end"/>
    </w:r>
  </w:p>
  <w:p w14:paraId="35BA7099" w14:textId="77777777" w:rsidR="00B9327F" w:rsidRDefault="00B9327F">
    <w:pPr>
      <w:pStyle w:val="a8"/>
    </w:pPr>
  </w:p>
  <w:p w14:paraId="4C7E5C99" w14:textId="77777777" w:rsidR="00B9327F" w:rsidRDefault="00B9327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F684C7" w14:textId="77777777" w:rsidR="008C5474" w:rsidRDefault="008C5474">
      <w:r>
        <w:separator/>
      </w:r>
    </w:p>
  </w:footnote>
  <w:footnote w:type="continuationSeparator" w:id="0">
    <w:p w14:paraId="3CE540F9" w14:textId="77777777" w:rsidR="008C5474" w:rsidRDefault="008C54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176CF256"/>
    <w:lvl w:ilvl="0">
      <w:numFmt w:val="bullet"/>
      <w:lvlText w:val="*"/>
      <w:lvlJc w:val="left"/>
    </w:lvl>
  </w:abstractNum>
  <w:abstractNum w:abstractNumId="1" w15:restartNumberingAfterBreak="0">
    <w:nsid w:val="01C93444"/>
    <w:multiLevelType w:val="multilevel"/>
    <w:tmpl w:val="BCC2D20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" w15:restartNumberingAfterBreak="0">
    <w:nsid w:val="03F44D49"/>
    <w:multiLevelType w:val="multilevel"/>
    <w:tmpl w:val="7482428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3" w15:restartNumberingAfterBreak="0">
    <w:nsid w:val="06AC15F7"/>
    <w:multiLevelType w:val="multilevel"/>
    <w:tmpl w:val="F0CC5524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44"/>
        </w:tabs>
        <w:ind w:left="1144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4" w15:restartNumberingAfterBreak="0">
    <w:nsid w:val="070A389F"/>
    <w:multiLevelType w:val="multilevel"/>
    <w:tmpl w:val="C972A81C"/>
    <w:lvl w:ilvl="0">
      <w:start w:val="2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24"/>
        </w:tabs>
        <w:ind w:left="924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42"/>
        </w:tabs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496"/>
        </w:tabs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10"/>
        </w:tabs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992"/>
        </w:tabs>
        <w:ind w:left="4992" w:hanging="2160"/>
      </w:pPr>
      <w:rPr>
        <w:rFonts w:hint="default"/>
      </w:rPr>
    </w:lvl>
  </w:abstractNum>
  <w:abstractNum w:abstractNumId="5" w15:restartNumberingAfterBreak="0">
    <w:nsid w:val="08891736"/>
    <w:multiLevelType w:val="hybridMultilevel"/>
    <w:tmpl w:val="F1CCC2A0"/>
    <w:lvl w:ilvl="0" w:tplc="4EF0C61E">
      <w:start w:val="1"/>
      <w:numFmt w:val="bullet"/>
      <w:lvlText w:val="–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0B990C34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0D33028D"/>
    <w:multiLevelType w:val="hybridMultilevel"/>
    <w:tmpl w:val="CA8A8D8A"/>
    <w:lvl w:ilvl="0" w:tplc="410A97CA">
      <w:start w:val="1"/>
      <w:numFmt w:val="decimal"/>
      <w:lvlText w:val="%1"/>
      <w:lvlJc w:val="left"/>
      <w:pPr>
        <w:ind w:left="0" w:firstLine="567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00E0E42"/>
    <w:multiLevelType w:val="hybridMultilevel"/>
    <w:tmpl w:val="C3400638"/>
    <w:lvl w:ilvl="0" w:tplc="957E9992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10D91A6B"/>
    <w:multiLevelType w:val="hybridMultilevel"/>
    <w:tmpl w:val="6A5CB96E"/>
    <w:lvl w:ilvl="0" w:tplc="554C9666">
      <w:start w:val="1"/>
      <w:numFmt w:val="decimal"/>
      <w:lvlText w:val="%1"/>
      <w:lvlJc w:val="left"/>
      <w:pPr>
        <w:ind w:left="1035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811F3A"/>
    <w:multiLevelType w:val="hybridMultilevel"/>
    <w:tmpl w:val="77B61A0A"/>
    <w:lvl w:ilvl="0" w:tplc="2A06A10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uk-UA" w:eastAsia="en-US" w:bidi="ar-SA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A77086"/>
    <w:multiLevelType w:val="multilevel"/>
    <w:tmpl w:val="069CEF4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2" w15:restartNumberingAfterBreak="0">
    <w:nsid w:val="1FF93D59"/>
    <w:multiLevelType w:val="hybridMultilevel"/>
    <w:tmpl w:val="A9547A42"/>
    <w:lvl w:ilvl="0" w:tplc="AB36D054">
      <w:start w:val="2"/>
      <w:numFmt w:val="decimal"/>
      <w:lvlText w:val="%1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324A53"/>
    <w:multiLevelType w:val="multilevel"/>
    <w:tmpl w:val="4940AB0A"/>
    <w:lvl w:ilvl="0">
      <w:start w:val="1"/>
      <w:numFmt w:val="decimal"/>
      <w:lvlText w:val="%1"/>
      <w:legacy w:legacy="1" w:legacySpace="0" w:legacyIndent="355"/>
      <w:lvlJc w:val="left"/>
      <w:rPr>
        <w:rFonts w:ascii="Times New Roman" w:hAnsi="Times New Roman" w:cs="Times New Roman" w:hint="default"/>
      </w:rPr>
    </w:lvl>
    <w:lvl w:ilvl="1" w:tentative="1">
      <w:start w:val="1"/>
      <w:numFmt w:val="lowerLetter"/>
      <w:pStyle w:val="a"/>
      <w:lvlText w:val="%2."/>
      <w:lvlJc w:val="left"/>
      <w:pPr>
        <w:ind w:left="1440" w:hanging="360"/>
      </w:pPr>
    </w:lvl>
    <w:lvl w:ilvl="2" w:tentative="1">
      <w:start w:val="1"/>
      <w:numFmt w:val="lowerRoman"/>
      <w:pStyle w:val="a"/>
      <w:lvlText w:val="%3."/>
      <w:lvlJc w:val="right"/>
      <w:pPr>
        <w:ind w:left="2160" w:hanging="180"/>
      </w:pPr>
    </w:lvl>
    <w:lvl w:ilvl="3" w:tentative="1">
      <w:start w:val="1"/>
      <w:numFmt w:val="decimal"/>
      <w:pStyle w:val="a"/>
      <w:lvlText w:val="%4."/>
      <w:lvlJc w:val="left"/>
      <w:pPr>
        <w:ind w:left="2880" w:hanging="360"/>
      </w:pPr>
    </w:lvl>
    <w:lvl w:ilvl="4" w:tentative="1">
      <w:start w:val="1"/>
      <w:numFmt w:val="lowerLetter"/>
      <w:pStyle w:val="a"/>
      <w:lvlText w:val="%5."/>
      <w:lvlJc w:val="left"/>
      <w:pPr>
        <w:ind w:left="3600" w:hanging="360"/>
      </w:pPr>
    </w:lvl>
    <w:lvl w:ilvl="5" w:tentative="1">
      <w:start w:val="1"/>
      <w:numFmt w:val="lowerRoman"/>
      <w:pStyle w:val="a"/>
      <w:lvlText w:val="%6."/>
      <w:lvlJc w:val="right"/>
      <w:pPr>
        <w:ind w:left="4320" w:hanging="180"/>
      </w:pPr>
    </w:lvl>
    <w:lvl w:ilvl="6" w:tentative="1">
      <w:start w:val="1"/>
      <w:numFmt w:val="decimal"/>
      <w:pStyle w:val="a"/>
      <w:lvlText w:val="%7."/>
      <w:lvlJc w:val="left"/>
      <w:pPr>
        <w:ind w:left="5040" w:hanging="360"/>
      </w:pPr>
    </w:lvl>
    <w:lvl w:ilvl="7" w:tentative="1">
      <w:start w:val="1"/>
      <w:numFmt w:val="lowerLetter"/>
      <w:pStyle w:val="a"/>
      <w:lvlText w:val="%8."/>
      <w:lvlJc w:val="left"/>
      <w:pPr>
        <w:ind w:left="5760" w:hanging="360"/>
      </w:pPr>
    </w:lvl>
    <w:lvl w:ilvl="8" w:tentative="1">
      <w:start w:val="1"/>
      <w:numFmt w:val="lowerRoman"/>
      <w:pStyle w:val="a"/>
      <w:lvlText w:val="%9."/>
      <w:lvlJc w:val="right"/>
      <w:pPr>
        <w:ind w:left="6480" w:hanging="180"/>
      </w:pPr>
    </w:lvl>
  </w:abstractNum>
  <w:abstractNum w:abstractNumId="14" w15:restartNumberingAfterBreak="0">
    <w:nsid w:val="25880FF1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26F654B2"/>
    <w:multiLevelType w:val="hybridMultilevel"/>
    <w:tmpl w:val="14A8BCD6"/>
    <w:lvl w:ilvl="0" w:tplc="2A06A10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uk-UA" w:eastAsia="en-US" w:bidi="ar-SA"/>
      </w:rPr>
    </w:lvl>
    <w:lvl w:ilvl="1" w:tplc="2A06A100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uk-UA" w:eastAsia="en-US" w:bidi="ar-SA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A320D4E"/>
    <w:multiLevelType w:val="multilevel"/>
    <w:tmpl w:val="93BACA3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7" w15:restartNumberingAfterBreak="0">
    <w:nsid w:val="2E1402D8"/>
    <w:multiLevelType w:val="multilevel"/>
    <w:tmpl w:val="4084517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3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8" w15:restartNumberingAfterBreak="0">
    <w:nsid w:val="3A2D7D8B"/>
    <w:multiLevelType w:val="hybridMultilevel"/>
    <w:tmpl w:val="92DEC758"/>
    <w:lvl w:ilvl="0" w:tplc="0BA65028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E12083"/>
    <w:multiLevelType w:val="hybridMultilevel"/>
    <w:tmpl w:val="8A4889D8"/>
    <w:lvl w:ilvl="0" w:tplc="AB76464E">
      <w:start w:val="1"/>
      <w:numFmt w:val="decimal"/>
      <w:lvlText w:val="%1"/>
      <w:lvlJc w:val="left"/>
      <w:pPr>
        <w:ind w:left="1014" w:hanging="44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3FAC69D8"/>
    <w:multiLevelType w:val="hybridMultilevel"/>
    <w:tmpl w:val="1C6846CC"/>
    <w:lvl w:ilvl="0" w:tplc="8FAAD850">
      <w:start w:val="2"/>
      <w:numFmt w:val="decimal"/>
      <w:lvlText w:val="%1"/>
      <w:lvlJc w:val="left"/>
      <w:pPr>
        <w:ind w:left="720" w:hanging="360"/>
      </w:pPr>
      <w:rPr>
        <w:rFonts w:hint="default"/>
        <w:b/>
        <w:bCs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4100F8"/>
    <w:multiLevelType w:val="hybridMultilevel"/>
    <w:tmpl w:val="3908306C"/>
    <w:lvl w:ilvl="0" w:tplc="E23A4D46">
      <w:start w:val="65535"/>
      <w:numFmt w:val="bullet"/>
      <w:lvlText w:val="•"/>
      <w:lvlJc w:val="left"/>
      <w:pPr>
        <w:ind w:left="92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2" w15:restartNumberingAfterBreak="0">
    <w:nsid w:val="431C4A7A"/>
    <w:multiLevelType w:val="hybridMultilevel"/>
    <w:tmpl w:val="912AA26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6566AB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45F5113C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47427194"/>
    <w:multiLevelType w:val="multilevel"/>
    <w:tmpl w:val="29C00CD2"/>
    <w:lvl w:ilvl="0">
      <w:start w:val="1"/>
      <w:numFmt w:val="decimal"/>
      <w:lvlText w:val="%1"/>
      <w:lvlJc w:val="left"/>
      <w:pPr>
        <w:ind w:left="447" w:hanging="447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47" w:hanging="44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07" w:hanging="80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07" w:hanging="80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67" w:hanging="116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67" w:hanging="1167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27" w:hanging="1527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527" w:hanging="1527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87" w:hanging="1887"/>
      </w:pPr>
      <w:rPr>
        <w:rFonts w:hint="default"/>
      </w:rPr>
    </w:lvl>
  </w:abstractNum>
  <w:abstractNum w:abstractNumId="26" w15:restartNumberingAfterBreak="0">
    <w:nsid w:val="4920025B"/>
    <w:multiLevelType w:val="multilevel"/>
    <w:tmpl w:val="4084517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3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7" w15:restartNumberingAfterBreak="0">
    <w:nsid w:val="497F4DC4"/>
    <w:multiLevelType w:val="multilevel"/>
    <w:tmpl w:val="5E9616C8"/>
    <w:lvl w:ilvl="0">
      <w:start w:val="1"/>
      <w:numFmt w:val="decimal"/>
      <w:lvlText w:val="%1"/>
      <w:lvlJc w:val="left"/>
      <w:pPr>
        <w:ind w:left="447" w:hanging="447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14" w:hanging="44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41" w:hanging="80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08" w:hanging="80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35" w:hanging="116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02" w:hanging="1167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929" w:hanging="1527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96" w:hanging="1527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23" w:hanging="1887"/>
      </w:pPr>
      <w:rPr>
        <w:rFonts w:hint="default"/>
      </w:rPr>
    </w:lvl>
  </w:abstractNum>
  <w:abstractNum w:abstractNumId="28" w15:restartNumberingAfterBreak="0">
    <w:nsid w:val="4AF6037A"/>
    <w:multiLevelType w:val="singleLevel"/>
    <w:tmpl w:val="AF98EC26"/>
    <w:lvl w:ilvl="0">
      <w:start w:val="1"/>
      <w:numFmt w:val="decimal"/>
      <w:lvlText w:val="1.2.%1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29" w15:restartNumberingAfterBreak="0">
    <w:nsid w:val="4BB64B3A"/>
    <w:multiLevelType w:val="multilevel"/>
    <w:tmpl w:val="8E745CB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080"/>
        </w:tabs>
        <w:ind w:left="4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00"/>
        </w:tabs>
        <w:ind w:left="7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480"/>
        </w:tabs>
        <w:ind w:left="9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3200"/>
        </w:tabs>
        <w:ind w:left="132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240"/>
        </w:tabs>
        <w:ind w:left="15240" w:hanging="1800"/>
      </w:pPr>
      <w:rPr>
        <w:rFonts w:hint="default"/>
      </w:rPr>
    </w:lvl>
  </w:abstractNum>
  <w:abstractNum w:abstractNumId="30" w15:restartNumberingAfterBreak="0">
    <w:nsid w:val="50174EB7"/>
    <w:multiLevelType w:val="multilevel"/>
    <w:tmpl w:val="B54E155E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  <w:b/>
        <w:i w:val="0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eastAsia="Times New Roman" w:hint="default"/>
        <w:b/>
        <w:i w:val="0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eastAsia="Times New Roman" w:hint="default"/>
        <w:b/>
        <w:i w:val="0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eastAsia="Times New Roman" w:hint="default"/>
        <w:b/>
        <w:i w:val="0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eastAsia="Times New Roman" w:hint="default"/>
        <w:b/>
        <w:i w:val="0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eastAsia="Times New Roman" w:hint="default"/>
        <w:b/>
        <w:i w:val="0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eastAsia="Times New Roman" w:hint="default"/>
        <w:b/>
        <w:i w:val="0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eastAsia="Times New Roman" w:hint="default"/>
        <w:b/>
        <w:i w:val="0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eastAsia="Times New Roman" w:hint="default"/>
        <w:b/>
        <w:i w:val="0"/>
      </w:rPr>
    </w:lvl>
  </w:abstractNum>
  <w:abstractNum w:abstractNumId="31" w15:restartNumberingAfterBreak="0">
    <w:nsid w:val="50D42B8B"/>
    <w:multiLevelType w:val="hybridMultilevel"/>
    <w:tmpl w:val="F8EC088E"/>
    <w:lvl w:ilvl="0" w:tplc="3D4CD806">
      <w:start w:val="7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2" w15:restartNumberingAfterBreak="0">
    <w:nsid w:val="51253444"/>
    <w:multiLevelType w:val="hybridMultilevel"/>
    <w:tmpl w:val="D7767008"/>
    <w:lvl w:ilvl="0" w:tplc="53A2FE56">
      <w:start w:val="2"/>
      <w:numFmt w:val="decimal"/>
      <w:lvlText w:val="%1"/>
      <w:lvlJc w:val="left"/>
      <w:pPr>
        <w:ind w:left="720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DA5F24"/>
    <w:multiLevelType w:val="hybridMultilevel"/>
    <w:tmpl w:val="5A223DDC"/>
    <w:lvl w:ilvl="0" w:tplc="DAC8D01C">
      <w:start w:val="1"/>
      <w:numFmt w:val="decimal"/>
      <w:lvlText w:val="%1"/>
      <w:lvlJc w:val="left"/>
      <w:pPr>
        <w:ind w:left="807" w:hanging="44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DF4206C"/>
    <w:multiLevelType w:val="hybridMultilevel"/>
    <w:tmpl w:val="11ECF7A6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05E31B8"/>
    <w:multiLevelType w:val="multilevel"/>
    <w:tmpl w:val="969A2330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  <w:b/>
        <w:bCs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630616BB"/>
    <w:multiLevelType w:val="multilevel"/>
    <w:tmpl w:val="8E745CB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080"/>
        </w:tabs>
        <w:ind w:left="4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00"/>
        </w:tabs>
        <w:ind w:left="7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480"/>
        </w:tabs>
        <w:ind w:left="9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3200"/>
        </w:tabs>
        <w:ind w:left="132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240"/>
        </w:tabs>
        <w:ind w:left="15240" w:hanging="1800"/>
      </w:pPr>
      <w:rPr>
        <w:rFonts w:hint="default"/>
      </w:rPr>
    </w:lvl>
  </w:abstractNum>
  <w:abstractNum w:abstractNumId="37" w15:restartNumberingAfterBreak="0">
    <w:nsid w:val="63BA2152"/>
    <w:multiLevelType w:val="hybridMultilevel"/>
    <w:tmpl w:val="DA00ABAC"/>
    <w:lvl w:ilvl="0" w:tplc="E304B2BE">
      <w:start w:val="2"/>
      <w:numFmt w:val="decimal"/>
      <w:lvlText w:val="%1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7306440"/>
    <w:multiLevelType w:val="hybridMultilevel"/>
    <w:tmpl w:val="E380318A"/>
    <w:lvl w:ilvl="0" w:tplc="1E62FAEC">
      <w:start w:val="2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9" w15:restartNumberingAfterBreak="0">
    <w:nsid w:val="677E0C80"/>
    <w:multiLevelType w:val="hybridMultilevel"/>
    <w:tmpl w:val="3F0283C0"/>
    <w:lvl w:ilvl="0" w:tplc="D5CEFD5C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80D14A8"/>
    <w:multiLevelType w:val="hybridMultilevel"/>
    <w:tmpl w:val="F640AA08"/>
    <w:lvl w:ilvl="0" w:tplc="3FA4DF38">
      <w:start w:val="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1" w15:restartNumberingAfterBreak="0">
    <w:nsid w:val="6D49566B"/>
    <w:multiLevelType w:val="multilevel"/>
    <w:tmpl w:val="E7B6F20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42" w15:restartNumberingAfterBreak="0">
    <w:nsid w:val="6F6D6E04"/>
    <w:multiLevelType w:val="hybridMultilevel"/>
    <w:tmpl w:val="1782270A"/>
    <w:lvl w:ilvl="0" w:tplc="E826BE88">
      <w:start w:val="2"/>
      <w:numFmt w:val="decimal"/>
      <w:lvlText w:val="%1"/>
      <w:lvlJc w:val="left"/>
      <w:pPr>
        <w:ind w:left="720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1081500"/>
    <w:multiLevelType w:val="hybridMultilevel"/>
    <w:tmpl w:val="A90002F2"/>
    <w:lvl w:ilvl="0" w:tplc="148A636A">
      <w:start w:val="2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4" w15:restartNumberingAfterBreak="0">
    <w:nsid w:val="73B82DB7"/>
    <w:multiLevelType w:val="multilevel"/>
    <w:tmpl w:val="F0CC5524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44"/>
        </w:tabs>
        <w:ind w:left="1144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45" w15:restartNumberingAfterBreak="0">
    <w:nsid w:val="757D7ECB"/>
    <w:multiLevelType w:val="multilevel"/>
    <w:tmpl w:val="29B0C3EC"/>
    <w:lvl w:ilvl="0">
      <w:start w:val="2"/>
      <w:numFmt w:val="decimal"/>
      <w:lvlText w:val="%1"/>
      <w:lvlJc w:val="left"/>
      <w:pPr>
        <w:ind w:left="-560" w:firstLine="5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-280" w:firstLine="56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353" w:firstLine="20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33" w:firstLine="20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73" w:hanging="153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553" w:hanging="153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93" w:hanging="513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73" w:hanging="513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113" w:hanging="873"/>
      </w:pPr>
      <w:rPr>
        <w:rFonts w:hint="default"/>
      </w:rPr>
    </w:lvl>
  </w:abstractNum>
  <w:abstractNum w:abstractNumId="46" w15:restartNumberingAfterBreak="0">
    <w:nsid w:val="78065311"/>
    <w:multiLevelType w:val="multilevel"/>
    <w:tmpl w:val="E0B63B6A"/>
    <w:lvl w:ilvl="0">
      <w:start w:val="2"/>
      <w:numFmt w:val="decimal"/>
      <w:lvlText w:val="%1"/>
      <w:lvlJc w:val="left"/>
      <w:pPr>
        <w:ind w:left="360" w:hanging="360"/>
      </w:pPr>
      <w:rPr>
        <w:rFonts w:eastAsia="Times New Roman" w:hint="default"/>
        <w:b w:val="0"/>
        <w:i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="Times New Roman"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  <w:b w:val="0"/>
        <w:i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  <w:b w:val="0"/>
        <w:i/>
      </w:rPr>
    </w:lvl>
  </w:abstractNum>
  <w:abstractNum w:abstractNumId="47" w15:restartNumberingAfterBreak="0">
    <w:nsid w:val="7A527428"/>
    <w:multiLevelType w:val="multilevel"/>
    <w:tmpl w:val="D00AC2C6"/>
    <w:lvl w:ilvl="0">
      <w:start w:val="2"/>
      <w:numFmt w:val="decimal"/>
      <w:lvlText w:val="%1"/>
      <w:lvlJc w:val="left"/>
      <w:pPr>
        <w:ind w:left="360" w:hanging="360"/>
      </w:pPr>
      <w:rPr>
        <w:rFonts w:eastAsia="Times New Roman" w:hint="default"/>
        <w:b w:val="0"/>
        <w:i/>
      </w:rPr>
    </w:lvl>
    <w:lvl w:ilvl="1">
      <w:start w:val="1"/>
      <w:numFmt w:val="decimal"/>
      <w:lvlText w:val="%1.%2"/>
      <w:lvlJc w:val="left"/>
      <w:pPr>
        <w:ind w:left="905" w:hanging="360"/>
      </w:pPr>
      <w:rPr>
        <w:rFonts w:eastAsia="Times New Roman" w:hint="default"/>
        <w:b w:val="0"/>
        <w:i/>
      </w:rPr>
    </w:lvl>
    <w:lvl w:ilvl="2">
      <w:start w:val="1"/>
      <w:numFmt w:val="decimal"/>
      <w:lvlText w:val="%1.%2.%3"/>
      <w:lvlJc w:val="left"/>
      <w:pPr>
        <w:ind w:left="1810" w:hanging="720"/>
      </w:pPr>
      <w:rPr>
        <w:rFonts w:eastAsia="Times New Roman" w:hint="default"/>
        <w:b w:val="0"/>
        <w:i/>
      </w:rPr>
    </w:lvl>
    <w:lvl w:ilvl="3">
      <w:start w:val="1"/>
      <w:numFmt w:val="decimal"/>
      <w:lvlText w:val="%1.%2.%3.%4"/>
      <w:lvlJc w:val="left"/>
      <w:pPr>
        <w:ind w:left="2355" w:hanging="720"/>
      </w:pPr>
      <w:rPr>
        <w:rFonts w:eastAsia="Times New Roman"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3260" w:hanging="1080"/>
      </w:pPr>
      <w:rPr>
        <w:rFonts w:eastAsia="Times New Roman"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3805" w:hanging="1080"/>
      </w:pPr>
      <w:rPr>
        <w:rFonts w:eastAsia="Times New Roman"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4710" w:hanging="1440"/>
      </w:pPr>
      <w:rPr>
        <w:rFonts w:eastAsia="Times New Roman"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5255" w:hanging="1440"/>
      </w:pPr>
      <w:rPr>
        <w:rFonts w:eastAsia="Times New Roman"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6160" w:hanging="1800"/>
      </w:pPr>
      <w:rPr>
        <w:rFonts w:eastAsia="Times New Roman" w:hint="default"/>
        <w:b w:val="0"/>
        <w:i/>
      </w:rPr>
    </w:lvl>
  </w:abstractNum>
  <w:abstractNum w:abstractNumId="48" w15:restartNumberingAfterBreak="0">
    <w:nsid w:val="7CEF1E33"/>
    <w:multiLevelType w:val="multilevel"/>
    <w:tmpl w:val="A4F6005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2"/>
      <w:lvlJc w:val="left"/>
      <w:pPr>
        <w:ind w:left="1440" w:hanging="360"/>
      </w:pPr>
      <w:rPr>
        <w:rFonts w:hint="default"/>
        <w:b/>
        <w:i/>
        <w:color w:val="000000"/>
      </w:rPr>
    </w:lvl>
    <w:lvl w:ilvl="2">
      <w:start w:val="1"/>
      <w:numFmt w:val="decimal"/>
      <w:lvlText w:val="%3."/>
      <w:lvlJc w:val="left"/>
      <w:pPr>
        <w:ind w:left="2204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9" w15:restartNumberingAfterBreak="0">
    <w:nsid w:val="7F5E1816"/>
    <w:multiLevelType w:val="multilevel"/>
    <w:tmpl w:val="71DEB746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713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num w:numId="1">
    <w:abstractNumId w:val="44"/>
  </w:num>
  <w:num w:numId="2">
    <w:abstractNumId w:val="24"/>
  </w:num>
  <w:num w:numId="3">
    <w:abstractNumId w:val="14"/>
  </w:num>
  <w:num w:numId="4">
    <w:abstractNumId w:val="6"/>
  </w:num>
  <w:num w:numId="5">
    <w:abstractNumId w:val="23"/>
  </w:num>
  <w:num w:numId="6">
    <w:abstractNumId w:val="4"/>
  </w:num>
  <w:num w:numId="7">
    <w:abstractNumId w:val="5"/>
  </w:num>
  <w:num w:numId="8">
    <w:abstractNumId w:val="26"/>
  </w:num>
  <w:num w:numId="9">
    <w:abstractNumId w:val="17"/>
  </w:num>
  <w:num w:numId="10">
    <w:abstractNumId w:val="43"/>
  </w:num>
  <w:num w:numId="11">
    <w:abstractNumId w:val="3"/>
  </w:num>
  <w:num w:numId="12">
    <w:abstractNumId w:val="13"/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187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28"/>
  </w:num>
  <w:num w:numId="15">
    <w:abstractNumId w:val="16"/>
  </w:num>
  <w:num w:numId="16">
    <w:abstractNumId w:val="49"/>
  </w:num>
  <w:num w:numId="17">
    <w:abstractNumId w:val="41"/>
  </w:num>
  <w:num w:numId="18">
    <w:abstractNumId w:val="36"/>
  </w:num>
  <w:num w:numId="19">
    <w:abstractNumId w:val="29"/>
  </w:num>
  <w:num w:numId="20">
    <w:abstractNumId w:val="31"/>
  </w:num>
  <w:num w:numId="21">
    <w:abstractNumId w:val="30"/>
  </w:num>
  <w:num w:numId="22">
    <w:abstractNumId w:val="22"/>
  </w:num>
  <w:num w:numId="23">
    <w:abstractNumId w:val="11"/>
  </w:num>
  <w:num w:numId="24">
    <w:abstractNumId w:val="19"/>
  </w:num>
  <w:num w:numId="25">
    <w:abstractNumId w:val="27"/>
  </w:num>
  <w:num w:numId="26">
    <w:abstractNumId w:val="33"/>
  </w:num>
  <w:num w:numId="27">
    <w:abstractNumId w:val="25"/>
  </w:num>
  <w:num w:numId="28">
    <w:abstractNumId w:val="9"/>
  </w:num>
  <w:num w:numId="29">
    <w:abstractNumId w:val="39"/>
  </w:num>
  <w:num w:numId="30">
    <w:abstractNumId w:val="8"/>
  </w:num>
  <w:num w:numId="31">
    <w:abstractNumId w:val="7"/>
  </w:num>
  <w:num w:numId="32">
    <w:abstractNumId w:val="35"/>
  </w:num>
  <w:num w:numId="33">
    <w:abstractNumId w:val="45"/>
  </w:num>
  <w:num w:numId="34">
    <w:abstractNumId w:val="47"/>
  </w:num>
  <w:num w:numId="35">
    <w:abstractNumId w:val="20"/>
  </w:num>
  <w:num w:numId="36">
    <w:abstractNumId w:val="42"/>
  </w:num>
  <w:num w:numId="37">
    <w:abstractNumId w:val="46"/>
  </w:num>
  <w:num w:numId="38">
    <w:abstractNumId w:val="12"/>
  </w:num>
  <w:num w:numId="39">
    <w:abstractNumId w:val="32"/>
  </w:num>
  <w:num w:numId="40">
    <w:abstractNumId w:val="37"/>
  </w:num>
  <w:num w:numId="41">
    <w:abstractNumId w:val="38"/>
  </w:num>
  <w:num w:numId="42">
    <w:abstractNumId w:val="40"/>
  </w:num>
  <w:num w:numId="43">
    <w:abstractNumId w:val="2"/>
  </w:num>
  <w:num w:numId="44">
    <w:abstractNumId w:val="18"/>
  </w:num>
  <w:num w:numId="45">
    <w:abstractNumId w:val="1"/>
  </w:num>
  <w:num w:numId="46">
    <w:abstractNumId w:val="21"/>
  </w:num>
  <w:num w:numId="47">
    <w:abstractNumId w:val="10"/>
  </w:num>
  <w:num w:numId="48">
    <w:abstractNumId w:val="15"/>
  </w:num>
  <w:num w:numId="49">
    <w:abstractNumId w:val="48"/>
  </w:num>
  <w:num w:numId="50">
    <w:abstractNumId w:val="34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7E57"/>
    <w:rsid w:val="00012166"/>
    <w:rsid w:val="00035C1C"/>
    <w:rsid w:val="0005212E"/>
    <w:rsid w:val="00055A02"/>
    <w:rsid w:val="00064AFD"/>
    <w:rsid w:val="000729B7"/>
    <w:rsid w:val="000831D1"/>
    <w:rsid w:val="000856E4"/>
    <w:rsid w:val="000A1CCC"/>
    <w:rsid w:val="000A1FAB"/>
    <w:rsid w:val="000B4F22"/>
    <w:rsid w:val="000C0A02"/>
    <w:rsid w:val="000C5FFD"/>
    <w:rsid w:val="000D7987"/>
    <w:rsid w:val="000E40B6"/>
    <w:rsid w:val="000F6C06"/>
    <w:rsid w:val="001158C4"/>
    <w:rsid w:val="0011708E"/>
    <w:rsid w:val="00117EB6"/>
    <w:rsid w:val="001272F7"/>
    <w:rsid w:val="00133984"/>
    <w:rsid w:val="0014141B"/>
    <w:rsid w:val="00150AFD"/>
    <w:rsid w:val="00155645"/>
    <w:rsid w:val="0016046B"/>
    <w:rsid w:val="001612C5"/>
    <w:rsid w:val="001629FD"/>
    <w:rsid w:val="001635B3"/>
    <w:rsid w:val="00186909"/>
    <w:rsid w:val="0019677A"/>
    <w:rsid w:val="001A30BA"/>
    <w:rsid w:val="001B1AD1"/>
    <w:rsid w:val="001B2BFE"/>
    <w:rsid w:val="001F22F1"/>
    <w:rsid w:val="00213395"/>
    <w:rsid w:val="00245D98"/>
    <w:rsid w:val="00252D79"/>
    <w:rsid w:val="00267033"/>
    <w:rsid w:val="002847AA"/>
    <w:rsid w:val="00295584"/>
    <w:rsid w:val="002D57C1"/>
    <w:rsid w:val="002F05AA"/>
    <w:rsid w:val="003105BC"/>
    <w:rsid w:val="00327E57"/>
    <w:rsid w:val="00331418"/>
    <w:rsid w:val="00333C5F"/>
    <w:rsid w:val="003561B5"/>
    <w:rsid w:val="00356F93"/>
    <w:rsid w:val="00374B36"/>
    <w:rsid w:val="00381A4C"/>
    <w:rsid w:val="003A33D9"/>
    <w:rsid w:val="003A57FC"/>
    <w:rsid w:val="003C0367"/>
    <w:rsid w:val="003C689B"/>
    <w:rsid w:val="003E1194"/>
    <w:rsid w:val="00422AC5"/>
    <w:rsid w:val="00426482"/>
    <w:rsid w:val="004973C5"/>
    <w:rsid w:val="004A4AA3"/>
    <w:rsid w:val="004A7999"/>
    <w:rsid w:val="004B49C2"/>
    <w:rsid w:val="004B7957"/>
    <w:rsid w:val="004D5F97"/>
    <w:rsid w:val="004E3486"/>
    <w:rsid w:val="004E6BCB"/>
    <w:rsid w:val="004F1960"/>
    <w:rsid w:val="004F33C3"/>
    <w:rsid w:val="00500E15"/>
    <w:rsid w:val="00512150"/>
    <w:rsid w:val="00512B0A"/>
    <w:rsid w:val="005131D7"/>
    <w:rsid w:val="00526EA2"/>
    <w:rsid w:val="00540953"/>
    <w:rsid w:val="00543ABD"/>
    <w:rsid w:val="0054531C"/>
    <w:rsid w:val="00546A86"/>
    <w:rsid w:val="00554FF7"/>
    <w:rsid w:val="00557EF0"/>
    <w:rsid w:val="00570F9C"/>
    <w:rsid w:val="005A20C5"/>
    <w:rsid w:val="005B38A5"/>
    <w:rsid w:val="005C5C10"/>
    <w:rsid w:val="005D04E5"/>
    <w:rsid w:val="005F1C58"/>
    <w:rsid w:val="00605897"/>
    <w:rsid w:val="006179BB"/>
    <w:rsid w:val="00620416"/>
    <w:rsid w:val="00647531"/>
    <w:rsid w:val="00661A4F"/>
    <w:rsid w:val="00677828"/>
    <w:rsid w:val="006815E5"/>
    <w:rsid w:val="006B3174"/>
    <w:rsid w:val="006C1023"/>
    <w:rsid w:val="006F2DE8"/>
    <w:rsid w:val="006F417A"/>
    <w:rsid w:val="006F60F5"/>
    <w:rsid w:val="00701C1B"/>
    <w:rsid w:val="00707EA3"/>
    <w:rsid w:val="00734CC5"/>
    <w:rsid w:val="0074711D"/>
    <w:rsid w:val="00774E10"/>
    <w:rsid w:val="007A1C70"/>
    <w:rsid w:val="007A1DA2"/>
    <w:rsid w:val="007B0E7C"/>
    <w:rsid w:val="007C20E2"/>
    <w:rsid w:val="007D76FD"/>
    <w:rsid w:val="007E0C7F"/>
    <w:rsid w:val="007E1839"/>
    <w:rsid w:val="007E5D8C"/>
    <w:rsid w:val="007F1E2D"/>
    <w:rsid w:val="0081515B"/>
    <w:rsid w:val="00816F0A"/>
    <w:rsid w:val="008308AD"/>
    <w:rsid w:val="008542AB"/>
    <w:rsid w:val="008657A4"/>
    <w:rsid w:val="00865999"/>
    <w:rsid w:val="008842C2"/>
    <w:rsid w:val="00891106"/>
    <w:rsid w:val="008914EF"/>
    <w:rsid w:val="008A66E3"/>
    <w:rsid w:val="008B0F72"/>
    <w:rsid w:val="008B327D"/>
    <w:rsid w:val="008B3B64"/>
    <w:rsid w:val="008B5DA1"/>
    <w:rsid w:val="008C0A92"/>
    <w:rsid w:val="008C5474"/>
    <w:rsid w:val="008F239E"/>
    <w:rsid w:val="00905103"/>
    <w:rsid w:val="00924D8F"/>
    <w:rsid w:val="00937F41"/>
    <w:rsid w:val="009462AC"/>
    <w:rsid w:val="00952509"/>
    <w:rsid w:val="009672B9"/>
    <w:rsid w:val="00973F2F"/>
    <w:rsid w:val="00984EDA"/>
    <w:rsid w:val="009B1526"/>
    <w:rsid w:val="009B203C"/>
    <w:rsid w:val="009B6DDE"/>
    <w:rsid w:val="009D236F"/>
    <w:rsid w:val="009D4DC7"/>
    <w:rsid w:val="009D587F"/>
    <w:rsid w:val="009D661D"/>
    <w:rsid w:val="009E1C2C"/>
    <w:rsid w:val="00A06168"/>
    <w:rsid w:val="00A12410"/>
    <w:rsid w:val="00A1254B"/>
    <w:rsid w:val="00A40AB8"/>
    <w:rsid w:val="00A431E7"/>
    <w:rsid w:val="00A4604A"/>
    <w:rsid w:val="00A5483F"/>
    <w:rsid w:val="00A578E3"/>
    <w:rsid w:val="00A70FDE"/>
    <w:rsid w:val="00A9463E"/>
    <w:rsid w:val="00A96346"/>
    <w:rsid w:val="00AD0E85"/>
    <w:rsid w:val="00AE1EB1"/>
    <w:rsid w:val="00AE23FE"/>
    <w:rsid w:val="00AF5948"/>
    <w:rsid w:val="00AF5E86"/>
    <w:rsid w:val="00B04D5D"/>
    <w:rsid w:val="00B05B2B"/>
    <w:rsid w:val="00B238FF"/>
    <w:rsid w:val="00B32A1E"/>
    <w:rsid w:val="00B36FE0"/>
    <w:rsid w:val="00B674C2"/>
    <w:rsid w:val="00B71FDF"/>
    <w:rsid w:val="00B720F1"/>
    <w:rsid w:val="00B74064"/>
    <w:rsid w:val="00B9327F"/>
    <w:rsid w:val="00BB3A9C"/>
    <w:rsid w:val="00BC4BF8"/>
    <w:rsid w:val="00BD0C9B"/>
    <w:rsid w:val="00BE6C9B"/>
    <w:rsid w:val="00BF09FE"/>
    <w:rsid w:val="00BF3329"/>
    <w:rsid w:val="00BF63E5"/>
    <w:rsid w:val="00C10855"/>
    <w:rsid w:val="00C418D3"/>
    <w:rsid w:val="00C4389C"/>
    <w:rsid w:val="00C4437B"/>
    <w:rsid w:val="00C533C8"/>
    <w:rsid w:val="00C56956"/>
    <w:rsid w:val="00C64C5E"/>
    <w:rsid w:val="00C76DA6"/>
    <w:rsid w:val="00C93069"/>
    <w:rsid w:val="00CA0DE8"/>
    <w:rsid w:val="00CA3671"/>
    <w:rsid w:val="00CA5E4B"/>
    <w:rsid w:val="00CC26EE"/>
    <w:rsid w:val="00CC332A"/>
    <w:rsid w:val="00CC7949"/>
    <w:rsid w:val="00CE06E6"/>
    <w:rsid w:val="00CE3EEB"/>
    <w:rsid w:val="00CF1503"/>
    <w:rsid w:val="00CF70A7"/>
    <w:rsid w:val="00D14FA4"/>
    <w:rsid w:val="00D565D9"/>
    <w:rsid w:val="00D726AE"/>
    <w:rsid w:val="00D76905"/>
    <w:rsid w:val="00D81466"/>
    <w:rsid w:val="00D93794"/>
    <w:rsid w:val="00DA1190"/>
    <w:rsid w:val="00DA6570"/>
    <w:rsid w:val="00DA68BA"/>
    <w:rsid w:val="00DA6D40"/>
    <w:rsid w:val="00DC6E94"/>
    <w:rsid w:val="00DC7758"/>
    <w:rsid w:val="00DE5D94"/>
    <w:rsid w:val="00DE6A05"/>
    <w:rsid w:val="00DF5C26"/>
    <w:rsid w:val="00E10F41"/>
    <w:rsid w:val="00E13899"/>
    <w:rsid w:val="00E21F2C"/>
    <w:rsid w:val="00E54D38"/>
    <w:rsid w:val="00E61E5A"/>
    <w:rsid w:val="00E7669D"/>
    <w:rsid w:val="00E7676E"/>
    <w:rsid w:val="00EC2290"/>
    <w:rsid w:val="00EE486B"/>
    <w:rsid w:val="00F17590"/>
    <w:rsid w:val="00F459BA"/>
    <w:rsid w:val="00F54FBB"/>
    <w:rsid w:val="00F56E36"/>
    <w:rsid w:val="00F7163A"/>
    <w:rsid w:val="00F71E55"/>
    <w:rsid w:val="00F84D8E"/>
    <w:rsid w:val="00FB2C42"/>
    <w:rsid w:val="00FD33D9"/>
    <w:rsid w:val="00FD3F8B"/>
    <w:rsid w:val="00FD476D"/>
    <w:rsid w:val="00FE3DA9"/>
    <w:rsid w:val="00FF7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43313C4"/>
  <w15:chartTrackingRefBased/>
  <w15:docId w15:val="{37A82960-5B88-4F08-BB02-0753E5005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lang w:eastAsia="ru-RU"/>
    </w:rPr>
  </w:style>
  <w:style w:type="paragraph" w:styleId="1">
    <w:name w:val="heading 1"/>
    <w:basedOn w:val="a"/>
    <w:next w:val="a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caps/>
      <w:sz w:val="32"/>
    </w:rPr>
  </w:style>
  <w:style w:type="paragraph" w:styleId="3">
    <w:name w:val="heading 3"/>
    <w:basedOn w:val="a"/>
    <w:next w:val="a"/>
    <w:link w:val="30"/>
    <w:qFormat/>
    <w:pPr>
      <w:keepNext/>
      <w:ind w:firstLine="709"/>
      <w:jc w:val="both"/>
      <w:outlineLvl w:val="2"/>
    </w:pPr>
    <w:rPr>
      <w:b/>
      <w:caps/>
      <w:sz w:val="28"/>
    </w:rPr>
  </w:style>
  <w:style w:type="paragraph" w:styleId="4">
    <w:name w:val="heading 4"/>
    <w:basedOn w:val="a"/>
    <w:next w:val="a"/>
    <w:qFormat/>
    <w:pPr>
      <w:keepNext/>
      <w:jc w:val="both"/>
      <w:outlineLvl w:val="3"/>
    </w:pPr>
    <w:rPr>
      <w:b/>
      <w:caps/>
      <w:sz w:val="28"/>
    </w:rPr>
  </w:style>
  <w:style w:type="paragraph" w:styleId="5">
    <w:name w:val="heading 5"/>
    <w:basedOn w:val="a"/>
    <w:next w:val="a"/>
    <w:qFormat/>
    <w:pPr>
      <w:keepNext/>
      <w:shd w:val="clear" w:color="auto" w:fill="FFFFFF"/>
      <w:ind w:firstLine="709"/>
      <w:jc w:val="both"/>
      <w:outlineLvl w:val="4"/>
    </w:pPr>
    <w:rPr>
      <w:snapToGrid w:val="0"/>
      <w:color w:val="000000"/>
      <w:sz w:val="28"/>
    </w:rPr>
  </w:style>
  <w:style w:type="paragraph" w:styleId="6">
    <w:name w:val="heading 6"/>
    <w:basedOn w:val="a"/>
    <w:next w:val="a"/>
    <w:qFormat/>
    <w:pPr>
      <w:keepNext/>
      <w:shd w:val="clear" w:color="auto" w:fill="FFFFFF"/>
      <w:ind w:firstLine="709"/>
      <w:jc w:val="both"/>
      <w:outlineLvl w:val="5"/>
    </w:pPr>
    <w:rPr>
      <w:b/>
      <w:snapToGrid w:val="0"/>
      <w:color w:val="000000"/>
      <w:sz w:val="28"/>
    </w:rPr>
  </w:style>
  <w:style w:type="paragraph" w:styleId="7">
    <w:name w:val="heading 7"/>
    <w:basedOn w:val="a"/>
    <w:next w:val="a"/>
    <w:qFormat/>
    <w:pPr>
      <w:keepNext/>
      <w:shd w:val="clear" w:color="auto" w:fill="FFFFFF"/>
      <w:ind w:firstLine="1843"/>
      <w:jc w:val="both"/>
      <w:outlineLvl w:val="6"/>
    </w:pPr>
    <w:rPr>
      <w:snapToGrid w:val="0"/>
      <w:color w:val="000000"/>
      <w:sz w:val="28"/>
    </w:rPr>
  </w:style>
  <w:style w:type="paragraph" w:styleId="8">
    <w:name w:val="heading 8"/>
    <w:basedOn w:val="a"/>
    <w:next w:val="a"/>
    <w:link w:val="80"/>
    <w:qFormat/>
    <w:pPr>
      <w:keepNext/>
      <w:jc w:val="center"/>
      <w:outlineLvl w:val="7"/>
    </w:pPr>
    <w:rPr>
      <w:b/>
      <w:caps/>
      <w:sz w:val="28"/>
      <w:lang w:val="ru-RU"/>
    </w:rPr>
  </w:style>
  <w:style w:type="paragraph" w:styleId="9">
    <w:name w:val="heading 9"/>
    <w:basedOn w:val="a"/>
    <w:next w:val="a"/>
    <w:qFormat/>
    <w:pPr>
      <w:keepNext/>
      <w:spacing w:line="360" w:lineRule="auto"/>
      <w:jc w:val="center"/>
      <w:outlineLvl w:val="8"/>
    </w:pPr>
    <w:rPr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31">
    <w:name w:val="Body Text Indent 3"/>
    <w:basedOn w:val="a"/>
    <w:pPr>
      <w:spacing w:line="360" w:lineRule="auto"/>
      <w:ind w:firstLine="851"/>
      <w:jc w:val="both"/>
    </w:pPr>
    <w:rPr>
      <w:sz w:val="28"/>
      <w:lang w:val="ru-RU"/>
    </w:rPr>
  </w:style>
  <w:style w:type="paragraph" w:styleId="a3">
    <w:name w:val="Body Text"/>
    <w:basedOn w:val="a"/>
    <w:link w:val="a4"/>
    <w:uiPriority w:val="99"/>
    <w:pPr>
      <w:jc w:val="center"/>
    </w:pPr>
    <w:rPr>
      <w:b/>
      <w:caps/>
      <w:sz w:val="36"/>
      <w:lang w:val="ru-RU"/>
    </w:rPr>
  </w:style>
  <w:style w:type="paragraph" w:styleId="a5">
    <w:name w:val="Body Text Indent"/>
    <w:basedOn w:val="a"/>
    <w:pPr>
      <w:ind w:firstLine="709"/>
      <w:jc w:val="both"/>
    </w:pPr>
    <w:rPr>
      <w:snapToGrid w:val="0"/>
      <w:color w:val="000000"/>
      <w:sz w:val="28"/>
    </w:rPr>
  </w:style>
  <w:style w:type="paragraph" w:styleId="20">
    <w:name w:val="Body Text Indent 2"/>
    <w:basedOn w:val="a"/>
    <w:pPr>
      <w:shd w:val="clear" w:color="auto" w:fill="FFFFFF"/>
      <w:ind w:firstLine="709"/>
      <w:jc w:val="both"/>
    </w:pPr>
    <w:rPr>
      <w:snapToGrid w:val="0"/>
      <w:color w:val="000000"/>
      <w:sz w:val="28"/>
    </w:rPr>
  </w:style>
  <w:style w:type="paragraph" w:styleId="21">
    <w:name w:val="Body Text 2"/>
    <w:basedOn w:val="a"/>
    <w:pPr>
      <w:shd w:val="clear" w:color="auto" w:fill="FFFFFF"/>
      <w:spacing w:line="360" w:lineRule="auto"/>
      <w:jc w:val="both"/>
    </w:pPr>
    <w:rPr>
      <w:snapToGrid w:val="0"/>
      <w:color w:val="000000"/>
      <w:sz w:val="28"/>
    </w:rPr>
  </w:style>
  <w:style w:type="paragraph" w:styleId="a6">
    <w:name w:val="header"/>
    <w:basedOn w:val="a"/>
    <w:pPr>
      <w:tabs>
        <w:tab w:val="center" w:pos="4677"/>
        <w:tab w:val="right" w:pos="9355"/>
      </w:tabs>
    </w:pPr>
  </w:style>
  <w:style w:type="character" w:styleId="a7">
    <w:name w:val="page number"/>
    <w:basedOn w:val="a0"/>
  </w:style>
  <w:style w:type="paragraph" w:styleId="a8">
    <w:name w:val="footer"/>
    <w:basedOn w:val="a"/>
    <w:pPr>
      <w:tabs>
        <w:tab w:val="center" w:pos="4677"/>
        <w:tab w:val="right" w:pos="9355"/>
      </w:tabs>
    </w:pPr>
  </w:style>
  <w:style w:type="table" w:styleId="a9">
    <w:name w:val="Table Grid"/>
    <w:basedOn w:val="a1"/>
    <w:uiPriority w:val="59"/>
    <w:rsid w:val="001F22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42">
    <w:name w:val="Font Style42"/>
    <w:uiPriority w:val="99"/>
    <w:rsid w:val="0081515B"/>
    <w:rPr>
      <w:rFonts w:ascii="Georgia" w:hAnsi="Georgia" w:cs="Georgia"/>
      <w:sz w:val="22"/>
      <w:szCs w:val="22"/>
    </w:rPr>
  </w:style>
  <w:style w:type="paragraph" w:styleId="aa">
    <w:name w:val="Обычный (веб)"/>
    <w:basedOn w:val="a"/>
    <w:uiPriority w:val="99"/>
    <w:unhideWhenUsed/>
    <w:rsid w:val="00FE3DA9"/>
    <w:pPr>
      <w:spacing w:before="100" w:beforeAutospacing="1" w:after="100" w:afterAutospacing="1"/>
    </w:pPr>
    <w:rPr>
      <w:sz w:val="24"/>
      <w:szCs w:val="24"/>
      <w:lang w:val="ru-RU"/>
    </w:rPr>
  </w:style>
  <w:style w:type="character" w:customStyle="1" w:styleId="FontStyle54">
    <w:name w:val="Font Style54"/>
    <w:rsid w:val="00B720F1"/>
    <w:rPr>
      <w:rFonts w:ascii="Times New Roman" w:hAnsi="Times New Roman" w:cs="Times New Roman"/>
      <w:b/>
      <w:bCs/>
      <w:sz w:val="22"/>
      <w:szCs w:val="22"/>
    </w:rPr>
  </w:style>
  <w:style w:type="paragraph" w:customStyle="1" w:styleId="Style6">
    <w:name w:val="Style6"/>
    <w:basedOn w:val="a"/>
    <w:rsid w:val="00B720F1"/>
    <w:pPr>
      <w:widowControl w:val="0"/>
      <w:autoSpaceDE w:val="0"/>
      <w:autoSpaceDN w:val="0"/>
      <w:adjustRightInd w:val="0"/>
      <w:spacing w:line="338" w:lineRule="exact"/>
      <w:ind w:firstLine="497"/>
      <w:jc w:val="both"/>
    </w:pPr>
    <w:rPr>
      <w:sz w:val="24"/>
      <w:szCs w:val="24"/>
      <w:lang w:val="ru-RU"/>
    </w:rPr>
  </w:style>
  <w:style w:type="character" w:customStyle="1" w:styleId="FontStyle41">
    <w:name w:val="Font Style41"/>
    <w:uiPriority w:val="99"/>
    <w:rsid w:val="00B720F1"/>
    <w:rPr>
      <w:rFonts w:ascii="Times New Roman" w:hAnsi="Times New Roman" w:cs="Times New Roman"/>
      <w:sz w:val="22"/>
      <w:szCs w:val="22"/>
    </w:rPr>
  </w:style>
  <w:style w:type="paragraph" w:customStyle="1" w:styleId="Style27">
    <w:name w:val="Style27"/>
    <w:basedOn w:val="a"/>
    <w:rsid w:val="00B720F1"/>
    <w:pPr>
      <w:widowControl w:val="0"/>
      <w:autoSpaceDE w:val="0"/>
      <w:autoSpaceDN w:val="0"/>
      <w:adjustRightInd w:val="0"/>
      <w:spacing w:line="284" w:lineRule="exact"/>
      <w:ind w:firstLine="500"/>
    </w:pPr>
    <w:rPr>
      <w:sz w:val="24"/>
      <w:szCs w:val="24"/>
      <w:lang w:val="ru-RU"/>
    </w:rPr>
  </w:style>
  <w:style w:type="paragraph" w:customStyle="1" w:styleId="Style10">
    <w:name w:val="Style10"/>
    <w:basedOn w:val="a"/>
    <w:rsid w:val="00B720F1"/>
    <w:pPr>
      <w:widowControl w:val="0"/>
      <w:autoSpaceDE w:val="0"/>
      <w:autoSpaceDN w:val="0"/>
      <w:adjustRightInd w:val="0"/>
      <w:spacing w:line="344" w:lineRule="exact"/>
      <w:ind w:firstLine="500"/>
      <w:jc w:val="both"/>
    </w:pPr>
    <w:rPr>
      <w:sz w:val="24"/>
      <w:szCs w:val="24"/>
      <w:lang w:val="ru-RU"/>
    </w:rPr>
  </w:style>
  <w:style w:type="paragraph" w:customStyle="1" w:styleId="Style33">
    <w:name w:val="Style33"/>
    <w:basedOn w:val="a"/>
    <w:rsid w:val="00B720F1"/>
    <w:pPr>
      <w:widowControl w:val="0"/>
      <w:autoSpaceDE w:val="0"/>
      <w:autoSpaceDN w:val="0"/>
      <w:adjustRightInd w:val="0"/>
    </w:pPr>
    <w:rPr>
      <w:sz w:val="24"/>
      <w:szCs w:val="24"/>
      <w:lang w:val="ru-RU"/>
    </w:rPr>
  </w:style>
  <w:style w:type="paragraph" w:customStyle="1" w:styleId="Style34">
    <w:name w:val="Style34"/>
    <w:basedOn w:val="a"/>
    <w:rsid w:val="00B720F1"/>
    <w:pPr>
      <w:widowControl w:val="0"/>
      <w:autoSpaceDE w:val="0"/>
      <w:autoSpaceDN w:val="0"/>
      <w:adjustRightInd w:val="0"/>
      <w:spacing w:line="223" w:lineRule="exact"/>
      <w:jc w:val="center"/>
    </w:pPr>
    <w:rPr>
      <w:sz w:val="24"/>
      <w:szCs w:val="24"/>
      <w:lang w:val="ru-RU"/>
    </w:rPr>
  </w:style>
  <w:style w:type="paragraph" w:customStyle="1" w:styleId="Style35">
    <w:name w:val="Style35"/>
    <w:basedOn w:val="a"/>
    <w:rsid w:val="00B720F1"/>
    <w:pPr>
      <w:widowControl w:val="0"/>
      <w:autoSpaceDE w:val="0"/>
      <w:autoSpaceDN w:val="0"/>
      <w:adjustRightInd w:val="0"/>
    </w:pPr>
    <w:rPr>
      <w:sz w:val="24"/>
      <w:szCs w:val="24"/>
      <w:lang w:val="ru-RU"/>
    </w:rPr>
  </w:style>
  <w:style w:type="character" w:customStyle="1" w:styleId="FontStyle48">
    <w:name w:val="Font Style48"/>
    <w:rsid w:val="00B720F1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2">
    <w:name w:val="Font Style52"/>
    <w:rsid w:val="00B720F1"/>
    <w:rPr>
      <w:rFonts w:ascii="Times New Roman" w:hAnsi="Times New Roman" w:cs="Times New Roman"/>
      <w:sz w:val="20"/>
      <w:szCs w:val="20"/>
    </w:rPr>
  </w:style>
  <w:style w:type="paragraph" w:customStyle="1" w:styleId="Style15">
    <w:name w:val="Style15"/>
    <w:basedOn w:val="a"/>
    <w:rsid w:val="00B720F1"/>
    <w:pPr>
      <w:widowControl w:val="0"/>
      <w:autoSpaceDE w:val="0"/>
      <w:autoSpaceDN w:val="0"/>
      <w:adjustRightInd w:val="0"/>
    </w:pPr>
    <w:rPr>
      <w:sz w:val="24"/>
      <w:szCs w:val="24"/>
      <w:lang w:val="ru-RU"/>
    </w:rPr>
  </w:style>
  <w:style w:type="character" w:customStyle="1" w:styleId="FontStyle39">
    <w:name w:val="Font Style39"/>
    <w:rsid w:val="00B720F1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7">
    <w:name w:val="Font Style47"/>
    <w:rsid w:val="00B720F1"/>
    <w:rPr>
      <w:rFonts w:ascii="Cambria" w:hAnsi="Cambria" w:cs="Cambria"/>
      <w:b/>
      <w:bCs/>
      <w:sz w:val="12"/>
      <w:szCs w:val="12"/>
    </w:rPr>
  </w:style>
  <w:style w:type="character" w:customStyle="1" w:styleId="FontStyle49">
    <w:name w:val="Font Style49"/>
    <w:rsid w:val="00B720F1"/>
    <w:rPr>
      <w:rFonts w:ascii="Times New Roman" w:hAnsi="Times New Roman" w:cs="Times New Roman"/>
      <w:spacing w:val="10"/>
      <w:sz w:val="16"/>
      <w:szCs w:val="16"/>
    </w:rPr>
  </w:style>
  <w:style w:type="paragraph" w:customStyle="1" w:styleId="Style12">
    <w:name w:val="Style12"/>
    <w:basedOn w:val="a"/>
    <w:rsid w:val="00B720F1"/>
    <w:pPr>
      <w:widowControl w:val="0"/>
      <w:autoSpaceDE w:val="0"/>
      <w:autoSpaceDN w:val="0"/>
      <w:adjustRightInd w:val="0"/>
      <w:spacing w:line="288" w:lineRule="exact"/>
      <w:ind w:firstLine="485"/>
      <w:jc w:val="both"/>
    </w:pPr>
    <w:rPr>
      <w:rFonts w:eastAsia="Calibri"/>
      <w:sz w:val="24"/>
      <w:szCs w:val="24"/>
      <w:lang w:val="ru-RU"/>
    </w:rPr>
  </w:style>
  <w:style w:type="character" w:customStyle="1" w:styleId="FontStyle50">
    <w:name w:val="Font Style50"/>
    <w:uiPriority w:val="99"/>
    <w:rsid w:val="00B720F1"/>
    <w:rPr>
      <w:rFonts w:ascii="Times New Roman" w:hAnsi="Times New Roman" w:cs="Times New Roman"/>
      <w:sz w:val="22"/>
      <w:szCs w:val="22"/>
    </w:rPr>
  </w:style>
  <w:style w:type="character" w:customStyle="1" w:styleId="a4">
    <w:name w:val="Основной текст Знак"/>
    <w:link w:val="a3"/>
    <w:uiPriority w:val="99"/>
    <w:rsid w:val="00B720F1"/>
    <w:rPr>
      <w:b/>
      <w:caps/>
      <w:sz w:val="36"/>
    </w:rPr>
  </w:style>
  <w:style w:type="character" w:customStyle="1" w:styleId="30">
    <w:name w:val="Заголовок 3 Знак"/>
    <w:link w:val="3"/>
    <w:rsid w:val="00C64C5E"/>
    <w:rPr>
      <w:b/>
      <w:caps/>
      <w:sz w:val="28"/>
      <w:lang w:val="uk-UA"/>
    </w:rPr>
  </w:style>
  <w:style w:type="character" w:customStyle="1" w:styleId="80">
    <w:name w:val="Заголовок 8 Знак"/>
    <w:link w:val="8"/>
    <w:rsid w:val="00C64C5E"/>
    <w:rPr>
      <w:b/>
      <w:caps/>
      <w:sz w:val="28"/>
    </w:rPr>
  </w:style>
  <w:style w:type="character" w:styleId="ab">
    <w:name w:val="Strong"/>
    <w:uiPriority w:val="22"/>
    <w:qFormat/>
    <w:rsid w:val="00295584"/>
    <w:rPr>
      <w:b/>
      <w:bCs/>
    </w:rPr>
  </w:style>
  <w:style w:type="paragraph" w:styleId="ac">
    <w:name w:val="List Paragraph"/>
    <w:basedOn w:val="a"/>
    <w:uiPriority w:val="34"/>
    <w:qFormat/>
    <w:rsid w:val="00295584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  <w:style w:type="paragraph" w:customStyle="1" w:styleId="10">
    <w:name w:val="Обычный1"/>
    <w:basedOn w:val="a"/>
    <w:rsid w:val="00295584"/>
    <w:pPr>
      <w:shd w:val="clear" w:color="auto" w:fill="FFFFFF"/>
      <w:autoSpaceDE w:val="0"/>
      <w:autoSpaceDN w:val="0"/>
      <w:adjustRightInd w:val="0"/>
      <w:spacing w:line="276" w:lineRule="auto"/>
      <w:ind w:firstLine="709"/>
      <w:contextualSpacing/>
      <w:jc w:val="both"/>
    </w:pPr>
    <w:rPr>
      <w:color w:val="000000"/>
      <w:sz w:val="32"/>
      <w:szCs w:val="32"/>
    </w:rPr>
  </w:style>
  <w:style w:type="character" w:styleId="ad">
    <w:name w:val="Hyperlink"/>
    <w:rsid w:val="00BF09FE"/>
    <w:rPr>
      <w:color w:val="0563C1"/>
      <w:u w:val="single"/>
    </w:rPr>
  </w:style>
  <w:style w:type="character" w:styleId="ae">
    <w:name w:val="Unresolved Mention"/>
    <w:uiPriority w:val="99"/>
    <w:semiHidden/>
    <w:unhideWhenUsed/>
    <w:rsid w:val="00BF09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png"/><Relationship Id="rId18" Type="http://schemas.openxmlformats.org/officeDocument/2006/relationships/oleObject" Target="embeddings/oleObject5.bin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6.png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7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oleObject" Target="embeddings/oleObject3.bin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B9079D-ED0C-4966-BEC6-DFC484EA4B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3021</Words>
  <Characters>1722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МІНІСТЕРСТВО АГРАРНОЇ ПОЛІТИКИ УКРАЇНИ</vt:lpstr>
    </vt:vector>
  </TitlesOfParts>
  <Company> </Company>
  <LinksUpToDate>false</LinksUpToDate>
  <CharactersWithSpaces>4734</CharactersWithSpaces>
  <SharedDoc>false</SharedDoc>
  <HLinks>
    <vt:vector size="24" baseType="variant">
      <vt:variant>
        <vt:i4>7143444</vt:i4>
      </vt:variant>
      <vt:variant>
        <vt:i4>15</vt:i4>
      </vt:variant>
      <vt:variant>
        <vt:i4>0</vt:i4>
      </vt:variant>
      <vt:variant>
        <vt:i4>5</vt:i4>
      </vt:variant>
      <vt:variant>
        <vt:lpwstr>https://www.youtube.com/watch?v=Cq-sMxLOvWY&amp;ab_channel=AlexanderLyapin</vt:lpwstr>
      </vt:variant>
      <vt:variant>
        <vt:lpwstr/>
      </vt:variant>
      <vt:variant>
        <vt:i4>721011</vt:i4>
      </vt:variant>
      <vt:variant>
        <vt:i4>9</vt:i4>
      </vt:variant>
      <vt:variant>
        <vt:i4>0</vt:i4>
      </vt:variant>
      <vt:variant>
        <vt:i4>5</vt:i4>
      </vt:variant>
      <vt:variant>
        <vt:lpwstr>https://www.youtube.com/watch?v=4AinFDRwOGU&amp;ab_channel=StudyProf</vt:lpwstr>
      </vt:variant>
      <vt:variant>
        <vt:lpwstr/>
      </vt:variant>
      <vt:variant>
        <vt:i4>4522021</vt:i4>
      </vt:variant>
      <vt:variant>
        <vt:i4>6</vt:i4>
      </vt:variant>
      <vt:variant>
        <vt:i4>0</vt:i4>
      </vt:variant>
      <vt:variant>
        <vt:i4>5</vt:i4>
      </vt:variant>
      <vt:variant>
        <vt:lpwstr>https://www.youtube.com/watch?v=Xmo-M6a4wWI&amp;ab_channel=StudyProf</vt:lpwstr>
      </vt:variant>
      <vt:variant>
        <vt:lpwstr/>
      </vt:variant>
      <vt:variant>
        <vt:i4>1114125</vt:i4>
      </vt:variant>
      <vt:variant>
        <vt:i4>-1</vt:i4>
      </vt:variant>
      <vt:variant>
        <vt:i4>1347</vt:i4>
      </vt:variant>
      <vt:variant>
        <vt:i4>1</vt:i4>
      </vt:variant>
      <vt:variant>
        <vt:lpwstr>http://www.tsatu.edu.ua/tstt/wp-content/uploads/sites/6/emblema-etsm.png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МІНІСТЕРСТВО АГРАРНОЇ ПОЛІТИКИ УКРАЇНИ</dc:title>
  <dc:subject/>
  <dc:creator>MG</dc:creator>
  <cp:keywords/>
  <cp:lastModifiedBy>380679168580</cp:lastModifiedBy>
  <cp:revision>2</cp:revision>
  <cp:lastPrinted>2021-02-12T10:47:00Z</cp:lastPrinted>
  <dcterms:created xsi:type="dcterms:W3CDTF">2025-02-07T11:47:00Z</dcterms:created>
  <dcterms:modified xsi:type="dcterms:W3CDTF">2025-02-07T11:47:00Z</dcterms:modified>
</cp:coreProperties>
</file>