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0E8E1" w14:textId="77777777" w:rsidR="00DA6D40" w:rsidRPr="00DA6D40" w:rsidRDefault="006C1023" w:rsidP="00DA6D40">
      <w:pPr>
        <w:ind w:firstLine="709"/>
        <w:jc w:val="center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Практичне</w:t>
      </w:r>
      <w:r w:rsidR="00DA6D40" w:rsidRPr="00DA6D40">
        <w:rPr>
          <w:b/>
          <w:iCs/>
          <w:sz w:val="24"/>
          <w:szCs w:val="24"/>
        </w:rPr>
        <w:t xml:space="preserve"> заняття №</w:t>
      </w:r>
      <w:r w:rsidR="00774E10">
        <w:rPr>
          <w:b/>
          <w:iCs/>
          <w:sz w:val="24"/>
          <w:szCs w:val="24"/>
        </w:rPr>
        <w:t xml:space="preserve">5 </w:t>
      </w:r>
    </w:p>
    <w:p w14:paraId="6E22ABB8" w14:textId="77777777" w:rsidR="00DA6D40" w:rsidRPr="00DA6D40" w:rsidRDefault="00DA6D40" w:rsidP="00DA6D40">
      <w:pPr>
        <w:ind w:firstLine="709"/>
        <w:jc w:val="center"/>
        <w:rPr>
          <w:b/>
          <w:iCs/>
          <w:sz w:val="24"/>
          <w:szCs w:val="24"/>
        </w:rPr>
      </w:pPr>
      <w:r w:rsidRPr="00DA6D40">
        <w:rPr>
          <w:b/>
          <w:iCs/>
          <w:sz w:val="24"/>
          <w:szCs w:val="24"/>
        </w:rPr>
        <w:t>ОПТИМІЗАЦІЯ РОЗПОДІЛУ МІНЕРАЛЬНИХ ДОБРИВ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DA6D40" w:rsidRPr="003561B5" w14:paraId="22EA8125" w14:textId="77777777" w:rsidTr="00374B36">
        <w:tc>
          <w:tcPr>
            <w:tcW w:w="10421" w:type="dxa"/>
            <w:shd w:val="clear" w:color="auto" w:fill="auto"/>
          </w:tcPr>
          <w:p w14:paraId="4322A396" w14:textId="77777777" w:rsidR="00DA6D40" w:rsidRPr="003561B5" w:rsidRDefault="00DA6D40" w:rsidP="00374B36">
            <w:pPr>
              <w:pStyle w:val="3"/>
              <w:ind w:firstLine="0"/>
              <w:rPr>
                <w:sz w:val="24"/>
                <w:szCs w:val="24"/>
              </w:rPr>
            </w:pPr>
            <w:r w:rsidRPr="003561B5">
              <w:rPr>
                <w:sz w:val="24"/>
                <w:szCs w:val="24"/>
              </w:rPr>
              <w:t xml:space="preserve">мета </w:t>
            </w:r>
            <w:r w:rsidRPr="001635B3">
              <w:rPr>
                <w:sz w:val="24"/>
                <w:szCs w:val="24"/>
              </w:rPr>
              <w:t>ЗАНЯТТЯ</w:t>
            </w:r>
            <w:r w:rsidRPr="003561B5">
              <w:rPr>
                <w:sz w:val="24"/>
                <w:szCs w:val="24"/>
              </w:rPr>
              <w:t xml:space="preserve"> </w:t>
            </w:r>
          </w:p>
        </w:tc>
      </w:tr>
      <w:tr w:rsidR="00DA6D40" w:rsidRPr="003561B5" w14:paraId="70DC727B" w14:textId="77777777" w:rsidTr="00374B36">
        <w:tc>
          <w:tcPr>
            <w:tcW w:w="10421" w:type="dxa"/>
            <w:shd w:val="clear" w:color="auto" w:fill="auto"/>
          </w:tcPr>
          <w:p w14:paraId="19691F24" w14:textId="77777777" w:rsidR="00DA6D40" w:rsidRPr="00D14FA4" w:rsidRDefault="00DA6D40" w:rsidP="00374B36"/>
        </w:tc>
      </w:tr>
      <w:tr w:rsidR="00DA6D40" w:rsidRPr="003561B5" w14:paraId="078CD7EA" w14:textId="77777777" w:rsidTr="00374B36">
        <w:tc>
          <w:tcPr>
            <w:tcW w:w="10421" w:type="dxa"/>
            <w:shd w:val="clear" w:color="auto" w:fill="auto"/>
          </w:tcPr>
          <w:p w14:paraId="5420C0AF" w14:textId="77777777" w:rsidR="00DA6D40" w:rsidRPr="00D14FA4" w:rsidRDefault="00DA6D40" w:rsidP="00374B36"/>
        </w:tc>
      </w:tr>
      <w:tr w:rsidR="00DA6D40" w:rsidRPr="003561B5" w14:paraId="62129E8A" w14:textId="77777777" w:rsidTr="00374B36">
        <w:tc>
          <w:tcPr>
            <w:tcW w:w="10421" w:type="dxa"/>
            <w:shd w:val="clear" w:color="auto" w:fill="auto"/>
          </w:tcPr>
          <w:p w14:paraId="4143D36C" w14:textId="77777777" w:rsidR="00DA6D40" w:rsidRPr="00D14FA4" w:rsidRDefault="00DA6D40" w:rsidP="00374B36"/>
        </w:tc>
      </w:tr>
    </w:tbl>
    <w:p w14:paraId="7F58F8D5" w14:textId="77777777" w:rsidR="00DA6D40" w:rsidRPr="00DA6D40" w:rsidRDefault="00DA6D40" w:rsidP="00DA6D40">
      <w:pPr>
        <w:ind w:firstLine="709"/>
        <w:rPr>
          <w:b/>
          <w:bCs/>
          <w:iCs/>
          <w:sz w:val="24"/>
          <w:szCs w:val="24"/>
        </w:rPr>
      </w:pPr>
      <w:r w:rsidRPr="00DA6D40">
        <w:rPr>
          <w:b/>
          <w:bCs/>
          <w:iCs/>
          <w:sz w:val="24"/>
          <w:szCs w:val="24"/>
        </w:rPr>
        <w:t>1 ВКАЗІВКИ З САМОПІДГОТОВКИ ДО ЗАНЯТТЯ</w:t>
      </w:r>
    </w:p>
    <w:p w14:paraId="134F0861" w14:textId="77777777" w:rsidR="00DA6D40" w:rsidRPr="00DA6D40" w:rsidRDefault="00DA6D40" w:rsidP="00DA6D40">
      <w:pPr>
        <w:ind w:firstLine="709"/>
        <w:rPr>
          <w:bCs/>
          <w:i/>
          <w:iCs/>
          <w:sz w:val="24"/>
          <w:szCs w:val="24"/>
        </w:rPr>
      </w:pPr>
      <w:r w:rsidRPr="00DA6D40">
        <w:rPr>
          <w:b/>
          <w:bCs/>
          <w:iCs/>
          <w:sz w:val="24"/>
          <w:szCs w:val="24"/>
        </w:rPr>
        <w:t xml:space="preserve">1.1 Завдання для самостійної підготовки </w:t>
      </w:r>
    </w:p>
    <w:p w14:paraId="5A013499" w14:textId="77777777" w:rsidR="00DA6D40" w:rsidRPr="00DA6D40" w:rsidRDefault="00DA6D40" w:rsidP="00DA6D40">
      <w:pPr>
        <w:ind w:firstLine="709"/>
        <w:rPr>
          <w:bCs/>
          <w:i/>
          <w:iCs/>
          <w:sz w:val="24"/>
          <w:szCs w:val="24"/>
        </w:rPr>
      </w:pPr>
      <w:r w:rsidRPr="00DA6D40">
        <w:rPr>
          <w:bCs/>
          <w:i/>
          <w:iCs/>
          <w:sz w:val="24"/>
          <w:szCs w:val="24"/>
        </w:rPr>
        <w:t>Вивчити:</w:t>
      </w:r>
    </w:p>
    <w:p w14:paraId="7B4BB6BB" w14:textId="77777777" w:rsidR="00DA6D40" w:rsidRPr="00DA6D40" w:rsidRDefault="00DA6D40" w:rsidP="00DA6D40">
      <w:pPr>
        <w:ind w:firstLine="709"/>
        <w:rPr>
          <w:iCs/>
          <w:sz w:val="24"/>
          <w:szCs w:val="24"/>
        </w:rPr>
      </w:pPr>
      <w:r w:rsidRPr="00DA6D40">
        <w:rPr>
          <w:iCs/>
          <w:sz w:val="24"/>
          <w:szCs w:val="24"/>
        </w:rPr>
        <w:t>- робоче моделювання технологічного процесу (ТП) виробництва молока</w:t>
      </w:r>
    </w:p>
    <w:p w14:paraId="22AE2C61" w14:textId="77777777" w:rsidR="00DA6D40" w:rsidRPr="00DA6D40" w:rsidRDefault="00DA6D40" w:rsidP="00DA6D40">
      <w:pPr>
        <w:ind w:firstLine="709"/>
        <w:rPr>
          <w:bCs/>
          <w:i/>
          <w:iCs/>
          <w:sz w:val="24"/>
          <w:szCs w:val="24"/>
        </w:rPr>
      </w:pPr>
      <w:r w:rsidRPr="00DA6D40">
        <w:rPr>
          <w:iCs/>
          <w:sz w:val="24"/>
          <w:szCs w:val="24"/>
        </w:rPr>
        <w:t xml:space="preserve"> [1, с. 92-97]</w:t>
      </w:r>
      <w:r w:rsidRPr="00DA6D40">
        <w:rPr>
          <w:bCs/>
          <w:i/>
          <w:iCs/>
          <w:sz w:val="24"/>
          <w:szCs w:val="24"/>
        </w:rPr>
        <w:t xml:space="preserve"> </w:t>
      </w:r>
    </w:p>
    <w:p w14:paraId="0EE9563D" w14:textId="77777777" w:rsidR="00DA6D40" w:rsidRPr="00DA6D40" w:rsidRDefault="00DA6D40" w:rsidP="00DA6D40">
      <w:pPr>
        <w:ind w:firstLine="709"/>
        <w:rPr>
          <w:bCs/>
          <w:i/>
          <w:iCs/>
          <w:sz w:val="24"/>
          <w:szCs w:val="24"/>
        </w:rPr>
      </w:pPr>
      <w:r w:rsidRPr="00DA6D40">
        <w:rPr>
          <w:bCs/>
          <w:i/>
          <w:iCs/>
          <w:sz w:val="24"/>
          <w:szCs w:val="24"/>
        </w:rPr>
        <w:t>Скласти звіт по роботі:</w:t>
      </w:r>
    </w:p>
    <w:p w14:paraId="289E2333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- номер, найменування та мета роботи;</w:t>
      </w:r>
    </w:p>
    <w:p w14:paraId="55B9287A" w14:textId="77777777" w:rsidR="00DA6D40" w:rsidRPr="00DA6D40" w:rsidRDefault="00DA6D40" w:rsidP="00DA6D40">
      <w:pPr>
        <w:ind w:firstLine="709"/>
        <w:rPr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-</w:t>
      </w:r>
      <w:r w:rsidRPr="00DA6D40">
        <w:rPr>
          <w:iCs/>
          <w:sz w:val="24"/>
          <w:szCs w:val="24"/>
        </w:rPr>
        <w:t xml:space="preserve"> основні етапи проектування робочого процесу на МТФ;</w:t>
      </w:r>
    </w:p>
    <w:p w14:paraId="3B52BF11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iCs/>
          <w:sz w:val="24"/>
          <w:szCs w:val="24"/>
        </w:rPr>
        <w:t xml:space="preserve">- джерела отримання кормів у  господарстві. </w:t>
      </w:r>
    </w:p>
    <w:p w14:paraId="7078B47B" w14:textId="77777777" w:rsidR="00DA6D40" w:rsidRPr="00DA6D40" w:rsidRDefault="00DA6D40" w:rsidP="00DA6D40">
      <w:pPr>
        <w:ind w:firstLine="709"/>
        <w:rPr>
          <w:b/>
          <w:bCs/>
          <w:iCs/>
          <w:sz w:val="24"/>
          <w:szCs w:val="24"/>
        </w:rPr>
      </w:pPr>
      <w:r w:rsidRPr="00DA6D40">
        <w:rPr>
          <w:b/>
          <w:bCs/>
          <w:iCs/>
          <w:sz w:val="24"/>
          <w:szCs w:val="24"/>
        </w:rPr>
        <w:t>1.2 Питання для самопідготовки</w:t>
      </w:r>
    </w:p>
    <w:p w14:paraId="61B0D38F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1.2.1 Що являє собою робочий процес виробництва молока на тваринницькому підприємстві?</w:t>
      </w:r>
    </w:p>
    <w:p w14:paraId="57B0FEF9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1.2.2 Назвіть технологічні операції годівлі кормів.</w:t>
      </w:r>
    </w:p>
    <w:p w14:paraId="3C32711F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1.2.3 Назвіть етапи робочого моделювання ТП?</w:t>
      </w:r>
    </w:p>
    <w:p w14:paraId="762A83DB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1.2.4 Назвіть джерела отримання кормів у господарстві.</w:t>
      </w:r>
    </w:p>
    <w:p w14:paraId="58116158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1.2.5 Чим відрізняється робочий процес годівлі концентрованими і об’ємними кормами?</w:t>
      </w:r>
    </w:p>
    <w:p w14:paraId="2DD03F51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>1.2.6 Особливість годівлі ВРХ об’ємними кормами.</w:t>
      </w:r>
    </w:p>
    <w:p w14:paraId="2919D1CE" w14:textId="77777777" w:rsidR="00DA6D40" w:rsidRPr="00DA6D40" w:rsidRDefault="00DA6D40" w:rsidP="00DA6D40">
      <w:pPr>
        <w:numPr>
          <w:ilvl w:val="1"/>
          <w:numId w:val="45"/>
        </w:numPr>
        <w:rPr>
          <w:b/>
          <w:bCs/>
          <w:iCs/>
          <w:sz w:val="24"/>
          <w:szCs w:val="24"/>
        </w:rPr>
      </w:pPr>
      <w:r w:rsidRPr="00DA6D40">
        <w:rPr>
          <w:b/>
          <w:bCs/>
          <w:iCs/>
          <w:sz w:val="24"/>
          <w:szCs w:val="24"/>
        </w:rPr>
        <w:t>Рекомендована література</w:t>
      </w:r>
    </w:p>
    <w:p w14:paraId="5E929B55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1 </w:t>
      </w:r>
      <w:proofErr w:type="spellStart"/>
      <w:r w:rsidRPr="00DA6D40">
        <w:rPr>
          <w:bCs/>
          <w:iCs/>
          <w:sz w:val="24"/>
          <w:szCs w:val="24"/>
        </w:rPr>
        <w:t>Трибрат</w:t>
      </w:r>
      <w:proofErr w:type="spellEnd"/>
      <w:r w:rsidRPr="00DA6D40">
        <w:rPr>
          <w:bCs/>
          <w:iCs/>
          <w:sz w:val="24"/>
          <w:szCs w:val="24"/>
        </w:rPr>
        <w:t xml:space="preserve"> Р.О. Моделювання технологічних процесів тваринництва: конспект лекцій/ Р.О. </w:t>
      </w:r>
      <w:proofErr w:type="spellStart"/>
      <w:r w:rsidRPr="00DA6D40">
        <w:rPr>
          <w:bCs/>
          <w:iCs/>
          <w:sz w:val="24"/>
          <w:szCs w:val="24"/>
        </w:rPr>
        <w:t>Трибрат</w:t>
      </w:r>
      <w:proofErr w:type="spellEnd"/>
      <w:r w:rsidRPr="00DA6D40">
        <w:rPr>
          <w:bCs/>
          <w:iCs/>
          <w:sz w:val="24"/>
          <w:szCs w:val="24"/>
        </w:rPr>
        <w:t>. – Миколаїв: МНАУ, 2017. - 129 с.</w:t>
      </w:r>
    </w:p>
    <w:p w14:paraId="395E015E" w14:textId="77777777" w:rsidR="00DA6D40" w:rsidRPr="00DA6D40" w:rsidRDefault="00DA6D40" w:rsidP="00DA6D40">
      <w:pPr>
        <w:ind w:firstLine="709"/>
        <w:rPr>
          <w:b/>
          <w:bCs/>
          <w:iCs/>
          <w:sz w:val="24"/>
          <w:szCs w:val="24"/>
        </w:rPr>
      </w:pPr>
      <w:r w:rsidRPr="00DA6D40">
        <w:rPr>
          <w:b/>
          <w:bCs/>
          <w:iCs/>
          <w:sz w:val="24"/>
          <w:szCs w:val="24"/>
        </w:rPr>
        <w:t>2 ВКАЗІВКИ ДО ВИКОНАННЯ РОБОТИ</w:t>
      </w:r>
    </w:p>
    <w:p w14:paraId="666745CB" w14:textId="77777777" w:rsidR="00DA6D40" w:rsidRPr="00DA6D40" w:rsidRDefault="00DA6D40" w:rsidP="00DA6D40">
      <w:pPr>
        <w:ind w:firstLine="709"/>
        <w:rPr>
          <w:b/>
          <w:bCs/>
          <w:iCs/>
          <w:sz w:val="24"/>
          <w:szCs w:val="24"/>
        </w:rPr>
      </w:pPr>
      <w:r w:rsidRPr="00DA6D40">
        <w:rPr>
          <w:b/>
          <w:bCs/>
          <w:iCs/>
          <w:sz w:val="24"/>
          <w:szCs w:val="24"/>
        </w:rPr>
        <w:t>2.1 Програма робіт</w:t>
      </w:r>
    </w:p>
    <w:p w14:paraId="22ED6400" w14:textId="77777777" w:rsidR="00DA6D40" w:rsidRPr="00DA6D40" w:rsidRDefault="00DA6D40" w:rsidP="00DA6D40">
      <w:pPr>
        <w:ind w:firstLine="709"/>
        <w:rPr>
          <w:bCs/>
          <w:i/>
          <w:iCs/>
          <w:sz w:val="24"/>
          <w:szCs w:val="24"/>
        </w:rPr>
      </w:pPr>
      <w:r w:rsidRPr="00DA6D40">
        <w:rPr>
          <w:bCs/>
          <w:i/>
          <w:iCs/>
          <w:sz w:val="24"/>
          <w:szCs w:val="24"/>
        </w:rPr>
        <w:t>2.1.1 Ознайомитись з:</w:t>
      </w:r>
    </w:p>
    <w:p w14:paraId="08221305" w14:textId="77777777" w:rsidR="00DA6D40" w:rsidRPr="00DA6D40" w:rsidRDefault="00DA6D40" w:rsidP="00DA6D40">
      <w:pPr>
        <w:ind w:firstLine="709"/>
        <w:rPr>
          <w:bCs/>
          <w:i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 - необхідним переліком вихідної інформації і порядком її підготовки.</w:t>
      </w:r>
      <w:r w:rsidRPr="00DA6D40">
        <w:rPr>
          <w:bCs/>
          <w:i/>
          <w:iCs/>
          <w:sz w:val="24"/>
          <w:szCs w:val="24"/>
        </w:rPr>
        <w:t xml:space="preserve"> </w:t>
      </w:r>
    </w:p>
    <w:p w14:paraId="1E405114" w14:textId="77777777" w:rsidR="00DA6D40" w:rsidRPr="00DA6D40" w:rsidRDefault="00DA6D40" w:rsidP="00DA6D40">
      <w:pPr>
        <w:ind w:firstLine="709"/>
        <w:rPr>
          <w:bCs/>
          <w:i/>
          <w:iCs/>
          <w:sz w:val="24"/>
          <w:szCs w:val="24"/>
        </w:rPr>
      </w:pPr>
      <w:r w:rsidRPr="00DA6D40">
        <w:rPr>
          <w:bCs/>
          <w:i/>
          <w:iCs/>
          <w:sz w:val="24"/>
          <w:szCs w:val="24"/>
        </w:rPr>
        <w:t xml:space="preserve">2.1.2 План виконання заняття: </w:t>
      </w:r>
    </w:p>
    <w:p w14:paraId="247330D4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1. Формулювання структурного запису моделі. </w:t>
      </w:r>
    </w:p>
    <w:p w14:paraId="7224F035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2. Визначення переліку змінних. </w:t>
      </w:r>
    </w:p>
    <w:p w14:paraId="0E200E21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3. Визначення та формалізація обмежень змінних. </w:t>
      </w:r>
    </w:p>
    <w:p w14:paraId="7ECAB89D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4. Розробка числового запису моделі. </w:t>
      </w:r>
    </w:p>
    <w:p w14:paraId="42195AD1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5. Формування матричної форми запису моделі. </w:t>
      </w:r>
    </w:p>
    <w:p w14:paraId="61BDE076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6. Рішення задачі на ПЕОМ. </w:t>
      </w:r>
    </w:p>
    <w:p w14:paraId="4C58F538" w14:textId="77777777" w:rsidR="00DA6D40" w:rsidRPr="00DA6D40" w:rsidRDefault="00DA6D40" w:rsidP="00DA6D40">
      <w:pPr>
        <w:ind w:firstLine="709"/>
        <w:rPr>
          <w:bCs/>
          <w:iCs/>
          <w:sz w:val="24"/>
          <w:szCs w:val="24"/>
        </w:rPr>
      </w:pPr>
      <w:r w:rsidRPr="00DA6D40">
        <w:rPr>
          <w:bCs/>
          <w:iCs/>
          <w:sz w:val="24"/>
          <w:szCs w:val="24"/>
        </w:rPr>
        <w:t xml:space="preserve">7. Аналіз результатів рішення задачі. </w:t>
      </w:r>
    </w:p>
    <w:p w14:paraId="0BC443D5" w14:textId="77777777" w:rsidR="00DA6D40" w:rsidRPr="00DA6D40" w:rsidRDefault="00DA6D40" w:rsidP="00DA6D40">
      <w:pPr>
        <w:ind w:firstLine="709"/>
        <w:rPr>
          <w:b/>
          <w:bCs/>
          <w:iCs/>
          <w:sz w:val="24"/>
          <w:szCs w:val="24"/>
        </w:rPr>
      </w:pPr>
      <w:r w:rsidRPr="00DA6D40">
        <w:rPr>
          <w:bCs/>
          <w:i/>
          <w:iCs/>
          <w:sz w:val="24"/>
          <w:szCs w:val="24"/>
        </w:rPr>
        <w:t>Скласти звіт та захистити роботу.</w:t>
      </w:r>
    </w:p>
    <w:p w14:paraId="036AF7BB" w14:textId="77777777" w:rsidR="00DA6D40" w:rsidRPr="006C5D13" w:rsidRDefault="00DA6D40" w:rsidP="00DA6D40">
      <w:pPr>
        <w:ind w:firstLine="709"/>
        <w:jc w:val="both"/>
        <w:rPr>
          <w:b/>
          <w:sz w:val="24"/>
          <w:szCs w:val="24"/>
        </w:rPr>
      </w:pPr>
      <w:r w:rsidRPr="008A23E6">
        <w:rPr>
          <w:b/>
          <w:sz w:val="24"/>
          <w:szCs w:val="24"/>
        </w:rPr>
        <w:t>2.</w:t>
      </w:r>
      <w:r w:rsidRPr="008A23E6">
        <w:rPr>
          <w:b/>
          <w:sz w:val="24"/>
          <w:szCs w:val="24"/>
          <w:lang w:val="ru-RU"/>
        </w:rPr>
        <w:t>2</w:t>
      </w:r>
      <w:r w:rsidRPr="008A23E6">
        <w:rPr>
          <w:b/>
          <w:sz w:val="24"/>
          <w:szCs w:val="24"/>
        </w:rPr>
        <w:t xml:space="preserve"> Оформлення звіту</w:t>
      </w:r>
    </w:p>
    <w:p w14:paraId="39AE80FF" w14:textId="77777777" w:rsidR="00DA6D40" w:rsidRDefault="00DA6D40" w:rsidP="00DA6D40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pacing w:val="-1"/>
        </w:rPr>
      </w:pPr>
      <w:r w:rsidRPr="006C5D13">
        <w:rPr>
          <w:b/>
          <w:sz w:val="24"/>
          <w:szCs w:val="24"/>
        </w:rPr>
        <w:t xml:space="preserve">2.2.1 </w:t>
      </w:r>
      <w:r w:rsidRPr="00DA6D40">
        <w:rPr>
          <w:b/>
          <w:bCs/>
          <w:sz w:val="24"/>
          <w:szCs w:val="24"/>
        </w:rPr>
        <w:t xml:space="preserve">Основні етапи проектування робочого процесу на МТФ </w:t>
      </w:r>
      <w:r w:rsidRPr="006C5D13">
        <w:rPr>
          <w:b/>
          <w:sz w:val="24"/>
          <w:szCs w:val="24"/>
        </w:rPr>
        <w:t>(самостійно)</w:t>
      </w:r>
      <w:r>
        <w:rPr>
          <w:b/>
          <w:color w:val="000000"/>
          <w:spacing w:val="-1"/>
          <w:sz w:val="24"/>
          <w:szCs w:val="24"/>
        </w:rPr>
        <w:t>.</w:t>
      </w:r>
      <w:r w:rsidRPr="00AB2F26">
        <w:rPr>
          <w:b/>
          <w:sz w:val="24"/>
          <w:szCs w:val="24"/>
        </w:rPr>
        <w:t xml:space="preserve"> </w:t>
      </w:r>
      <w:r w:rsidRPr="00BC5DAB">
        <w:rPr>
          <w:color w:val="000000"/>
          <w:spacing w:val="-1"/>
        </w:rPr>
        <w:t xml:space="preserve"> </w:t>
      </w:r>
    </w:p>
    <w:tbl>
      <w:tblPr>
        <w:tblW w:w="105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69"/>
      </w:tblGrid>
      <w:tr w:rsidR="00DA6D40" w:rsidRPr="00C93069" w14:paraId="314BF5F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79C1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BC7CD48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72BC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BE920A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B286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BD8A37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6737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E1134C0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453D7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F8BC301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174D4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E5E0D9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4DCF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AF62F3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CC24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4BB7FF1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EB391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535E3C0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81837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45AC9A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F1A8F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E403F4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7B0A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A989CD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9178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AC46DDD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5B52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E912D8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7B46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A78748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CB13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70A772D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A891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E14EC5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AACD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8D073B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B058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  <w:r w:rsidRPr="006C5D13">
              <w:rPr>
                <w:b/>
                <w:sz w:val="24"/>
                <w:szCs w:val="24"/>
              </w:rPr>
              <w:t>2.2.</w:t>
            </w:r>
            <w:r>
              <w:rPr>
                <w:b/>
                <w:sz w:val="24"/>
                <w:szCs w:val="24"/>
              </w:rPr>
              <w:t>2</w:t>
            </w:r>
            <w:r w:rsidRPr="006C5D13">
              <w:rPr>
                <w:b/>
                <w:sz w:val="24"/>
                <w:szCs w:val="24"/>
              </w:rPr>
              <w:t xml:space="preserve"> </w:t>
            </w:r>
            <w:r w:rsidRPr="00DA6D40">
              <w:rPr>
                <w:b/>
                <w:sz w:val="24"/>
                <w:szCs w:val="24"/>
              </w:rPr>
              <w:t>Джерела отримання кормів у  господарстві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6C5D13">
              <w:rPr>
                <w:b/>
                <w:sz w:val="24"/>
                <w:szCs w:val="24"/>
              </w:rPr>
              <w:t>(самостійно)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AB2F26">
              <w:rPr>
                <w:b/>
                <w:sz w:val="24"/>
                <w:szCs w:val="24"/>
              </w:rPr>
              <w:t xml:space="preserve"> </w:t>
            </w:r>
            <w:r w:rsidRPr="00BC5DAB">
              <w:rPr>
                <w:color w:val="000000"/>
                <w:spacing w:val="-1"/>
              </w:rPr>
              <w:t xml:space="preserve"> </w:t>
            </w:r>
          </w:p>
        </w:tc>
      </w:tr>
      <w:tr w:rsidR="00DA6D40" w:rsidRPr="00C93069" w14:paraId="2A12E85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44BF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82577B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858D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9C2FFB4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E7D21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342525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87662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B365170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E001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446558F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F22C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C42EBA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D0EF0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132C197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80132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  <w:r w:rsidRPr="00CC7949">
              <w:rPr>
                <w:b/>
                <w:sz w:val="24"/>
                <w:szCs w:val="24"/>
              </w:rPr>
              <w:t>2.2.</w:t>
            </w:r>
            <w:r>
              <w:rPr>
                <w:b/>
                <w:sz w:val="24"/>
                <w:szCs w:val="24"/>
              </w:rPr>
              <w:t>3</w:t>
            </w:r>
            <w:r w:rsidRPr="00CC7949">
              <w:rPr>
                <w:rStyle w:val="FontStyle41"/>
                <w:spacing w:val="30"/>
                <w:sz w:val="24"/>
                <w:szCs w:val="24"/>
                <w:lang w:eastAsia="uk-UA"/>
              </w:rPr>
              <w:t xml:space="preserve"> </w:t>
            </w:r>
            <w:r w:rsidRPr="00331418">
              <w:rPr>
                <w:b/>
                <w:bCs/>
                <w:sz w:val="24"/>
                <w:szCs w:val="24"/>
              </w:rPr>
              <w:t xml:space="preserve">Постановка задачі та вихідні дані для рішення задачі </w:t>
            </w:r>
            <w:r w:rsidRPr="00CC7949">
              <w:rPr>
                <w:b/>
                <w:bCs/>
                <w:sz w:val="24"/>
                <w:szCs w:val="24"/>
              </w:rPr>
              <w:t xml:space="preserve">з оптимізації </w:t>
            </w:r>
            <w:r w:rsidRPr="00DA6D40">
              <w:rPr>
                <w:b/>
                <w:bCs/>
                <w:sz w:val="24"/>
                <w:szCs w:val="24"/>
              </w:rPr>
              <w:t>розподілу мінеральних добрив</w:t>
            </w:r>
            <w:r>
              <w:rPr>
                <w:b/>
                <w:bCs/>
                <w:sz w:val="24"/>
                <w:szCs w:val="24"/>
              </w:rPr>
              <w:t>, з</w:t>
            </w:r>
            <w:r w:rsidRPr="009B6DDE">
              <w:rPr>
                <w:b/>
                <w:bCs/>
                <w:sz w:val="24"/>
                <w:szCs w:val="24"/>
              </w:rPr>
              <w:t>апис числової моделі задачі для вирішення на ПЕОМ</w:t>
            </w:r>
            <w:r>
              <w:rPr>
                <w:b/>
                <w:bCs/>
                <w:sz w:val="24"/>
                <w:szCs w:val="24"/>
              </w:rPr>
              <w:t>, в</w:t>
            </w:r>
            <w:r w:rsidRPr="009B6DDE">
              <w:rPr>
                <w:b/>
                <w:bCs/>
                <w:sz w:val="24"/>
                <w:szCs w:val="24"/>
              </w:rPr>
              <w:t>исновок по вирішеній задачі</w:t>
            </w:r>
          </w:p>
        </w:tc>
      </w:tr>
      <w:tr w:rsidR="00DA6D40" w:rsidRPr="00C93069" w14:paraId="753AE54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9A34F" w14:textId="77777777" w:rsidR="00DA6D40" w:rsidRPr="00426482" w:rsidRDefault="00426482" w:rsidP="00374B36">
            <w:pPr>
              <w:ind w:firstLine="709"/>
              <w:jc w:val="both"/>
              <w:rPr>
                <w:rStyle w:val="FontStyle41"/>
                <w:bCs/>
                <w:i/>
                <w:iCs/>
                <w:sz w:val="24"/>
                <w:szCs w:val="24"/>
              </w:rPr>
            </w:pPr>
            <w:r w:rsidRPr="00426482">
              <w:rPr>
                <w:bCs/>
                <w:i/>
                <w:iCs/>
                <w:sz w:val="24"/>
                <w:szCs w:val="24"/>
              </w:rPr>
              <w:t xml:space="preserve">Розрахувати оптимальний план розподілу мінеральних добрив, при якому загальна </w:t>
            </w:r>
            <w:r w:rsidRPr="00426482">
              <w:rPr>
                <w:b/>
                <w:i/>
                <w:iCs/>
                <w:sz w:val="24"/>
                <w:szCs w:val="24"/>
              </w:rPr>
              <w:t>вартість прибавки врожаю була б максимальною</w:t>
            </w:r>
            <w:r w:rsidRPr="00426482">
              <w:rPr>
                <w:bCs/>
                <w:i/>
                <w:iCs/>
                <w:sz w:val="24"/>
                <w:szCs w:val="24"/>
              </w:rPr>
              <w:t>. Вихідна інформація наведена в табл. 1.</w:t>
            </w:r>
          </w:p>
        </w:tc>
      </w:tr>
      <w:tr w:rsidR="00DA6D40" w:rsidRPr="00C93069" w14:paraId="27F0649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B2EAF" w14:textId="77777777" w:rsidR="00426482" w:rsidRPr="00AF5E86" w:rsidRDefault="00426482" w:rsidP="00426482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AF5E86">
              <w:rPr>
                <w:bCs/>
                <w:sz w:val="24"/>
                <w:szCs w:val="24"/>
              </w:rPr>
              <w:t>Таблиця 1</w:t>
            </w:r>
          </w:p>
          <w:p w14:paraId="63BAD181" w14:textId="77777777" w:rsidR="00426482" w:rsidRPr="00AF5E86" w:rsidRDefault="00426482" w:rsidP="00426482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AF5E86">
              <w:rPr>
                <w:bCs/>
                <w:sz w:val="24"/>
                <w:szCs w:val="24"/>
              </w:rPr>
              <w:t>Вихідні дані про культури по дільницях</w:t>
            </w:r>
          </w:p>
          <w:tbl>
            <w:tblPr>
              <w:tblW w:w="985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75"/>
              <w:gridCol w:w="459"/>
              <w:gridCol w:w="966"/>
              <w:gridCol w:w="1617"/>
              <w:gridCol w:w="1061"/>
              <w:gridCol w:w="1439"/>
              <w:gridCol w:w="1179"/>
              <w:gridCol w:w="656"/>
              <w:gridCol w:w="1102"/>
            </w:tblGrid>
            <w:tr w:rsidR="00426482" w:rsidRPr="004A4B26" w14:paraId="048E9540" w14:textId="77777777" w:rsidTr="00426482">
              <w:tc>
                <w:tcPr>
                  <w:tcW w:w="1375" w:type="dxa"/>
                  <w:vMerge w:val="restart"/>
                  <w:shd w:val="clear" w:color="auto" w:fill="auto"/>
                  <w:vAlign w:val="center"/>
                </w:tcPr>
                <w:p w14:paraId="11042B4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Культури</w:t>
                  </w:r>
                </w:p>
              </w:tc>
              <w:tc>
                <w:tcPr>
                  <w:tcW w:w="459" w:type="dxa"/>
                  <w:vMerge w:val="restart"/>
                  <w:shd w:val="clear" w:color="auto" w:fill="auto"/>
                  <w:textDirection w:val="btLr"/>
                  <w:vAlign w:val="center"/>
                </w:tcPr>
                <w:p w14:paraId="67FD7F29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№ ділянки</w:t>
                  </w:r>
                </w:p>
              </w:tc>
              <w:tc>
                <w:tcPr>
                  <w:tcW w:w="966" w:type="dxa"/>
                  <w:vMerge w:val="restart"/>
                  <w:shd w:val="clear" w:color="auto" w:fill="auto"/>
                  <w:vAlign w:val="center"/>
                </w:tcPr>
                <w:p w14:paraId="03043A77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Площа посіву, га</w:t>
                  </w:r>
                </w:p>
              </w:tc>
              <w:tc>
                <w:tcPr>
                  <w:tcW w:w="1617" w:type="dxa"/>
                  <w:vMerge w:val="restart"/>
                  <w:shd w:val="clear" w:color="auto" w:fill="auto"/>
                  <w:vAlign w:val="center"/>
                </w:tcPr>
                <w:p w14:paraId="5443904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Урожайність без внесення добрив, ц/га</w:t>
                  </w:r>
                </w:p>
              </w:tc>
              <w:tc>
                <w:tcPr>
                  <w:tcW w:w="3679" w:type="dxa"/>
                  <w:gridSpan w:val="3"/>
                  <w:shd w:val="clear" w:color="auto" w:fill="auto"/>
                  <w:vAlign w:val="center"/>
                </w:tcPr>
                <w:p w14:paraId="3F035568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Дози внесення добрив на 1 га, ц д. р.</w:t>
                  </w:r>
                </w:p>
              </w:tc>
              <w:tc>
                <w:tcPr>
                  <w:tcW w:w="1758" w:type="dxa"/>
                  <w:gridSpan w:val="2"/>
                  <w:shd w:val="clear" w:color="auto" w:fill="auto"/>
                  <w:vAlign w:val="center"/>
                </w:tcPr>
                <w:p w14:paraId="7DF03E2F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Прибавка урожайності за рахунок внесення добрив</w:t>
                  </w:r>
                </w:p>
              </w:tc>
            </w:tr>
            <w:tr w:rsidR="00426482" w:rsidRPr="004A4B26" w14:paraId="45EC0D21" w14:textId="77777777" w:rsidTr="00426482">
              <w:tc>
                <w:tcPr>
                  <w:tcW w:w="1375" w:type="dxa"/>
                  <w:vMerge/>
                  <w:shd w:val="clear" w:color="auto" w:fill="auto"/>
                </w:tcPr>
                <w:p w14:paraId="6D007B9C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vMerge/>
                  <w:shd w:val="clear" w:color="auto" w:fill="auto"/>
                </w:tcPr>
                <w:p w14:paraId="4692F4D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66" w:type="dxa"/>
                  <w:vMerge/>
                  <w:shd w:val="clear" w:color="auto" w:fill="auto"/>
                </w:tcPr>
                <w:p w14:paraId="0EC724E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617" w:type="dxa"/>
                  <w:vMerge/>
                  <w:shd w:val="clear" w:color="auto" w:fill="auto"/>
                </w:tcPr>
                <w:p w14:paraId="08DED0F7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061" w:type="dxa"/>
                  <w:shd w:val="clear" w:color="auto" w:fill="auto"/>
                </w:tcPr>
                <w:p w14:paraId="6703458E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азотних</w:t>
                  </w:r>
                </w:p>
              </w:tc>
              <w:tc>
                <w:tcPr>
                  <w:tcW w:w="1439" w:type="dxa"/>
                  <w:shd w:val="clear" w:color="auto" w:fill="auto"/>
                </w:tcPr>
                <w:p w14:paraId="039050C6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фосфорних</w:t>
                  </w:r>
                </w:p>
              </w:tc>
              <w:tc>
                <w:tcPr>
                  <w:tcW w:w="1179" w:type="dxa"/>
                  <w:shd w:val="clear" w:color="auto" w:fill="auto"/>
                </w:tcPr>
                <w:p w14:paraId="52777CE4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калійних</w:t>
                  </w:r>
                </w:p>
              </w:tc>
              <w:tc>
                <w:tcPr>
                  <w:tcW w:w="656" w:type="dxa"/>
                  <w:shd w:val="clear" w:color="auto" w:fill="auto"/>
                </w:tcPr>
                <w:p w14:paraId="4CFF232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ц/га</w:t>
                  </w:r>
                </w:p>
              </w:tc>
              <w:tc>
                <w:tcPr>
                  <w:tcW w:w="1102" w:type="dxa"/>
                  <w:shd w:val="clear" w:color="auto" w:fill="auto"/>
                </w:tcPr>
                <w:p w14:paraId="72F541D9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proofErr w:type="spellStart"/>
                  <w:r w:rsidRPr="00374B36">
                    <w:rPr>
                      <w:bCs/>
                    </w:rPr>
                    <w:t>гр.од</w:t>
                  </w:r>
                  <w:proofErr w:type="spellEnd"/>
                  <w:r w:rsidRPr="00374B36">
                    <w:rPr>
                      <w:bCs/>
                    </w:rPr>
                    <w:t>./га</w:t>
                  </w:r>
                </w:p>
              </w:tc>
            </w:tr>
            <w:tr w:rsidR="00426482" w:rsidRPr="004A4B26" w14:paraId="16FBC71F" w14:textId="77777777" w:rsidTr="00426482">
              <w:tc>
                <w:tcPr>
                  <w:tcW w:w="1375" w:type="dxa"/>
                  <w:vMerge w:val="restart"/>
                  <w:shd w:val="clear" w:color="auto" w:fill="auto"/>
                  <w:vAlign w:val="center"/>
                </w:tcPr>
                <w:p w14:paraId="0BC08907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  <w:r w:rsidRPr="00374B36">
                    <w:rPr>
                      <w:bCs/>
                    </w:rPr>
                    <w:t>Озима пшениця</w:t>
                  </w: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74558371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1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0FA08535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1</w:t>
                  </w:r>
                  <w:r>
                    <w:rPr>
                      <w:bCs/>
                    </w:rPr>
                    <w:t>10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1C22FF2C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13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05A40850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0,5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00DFA9ED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0,9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1F8699CE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0,3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09C729DD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8,5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389DC0D7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110</w:t>
                  </w:r>
                </w:p>
              </w:tc>
            </w:tr>
            <w:tr w:rsidR="00426482" w:rsidRPr="004A4B26" w14:paraId="1C398C3B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5412A54F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6A5CB89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2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022354F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62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207FAA8D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17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5CBEB1C0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0,6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1AB5EB05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1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5005D13E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0,4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0A391ABB" w14:textId="77777777" w:rsidR="00426482" w:rsidRPr="006C1023" w:rsidRDefault="00426482" w:rsidP="00426482">
                  <w:pPr>
                    <w:jc w:val="center"/>
                    <w:rPr>
                      <w:bCs/>
                    </w:rPr>
                  </w:pPr>
                  <w:r w:rsidRPr="006C1023">
                    <w:rPr>
                      <w:bCs/>
                    </w:rPr>
                    <w:t>8,2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4BC33E4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115</w:t>
                  </w:r>
                </w:p>
              </w:tc>
            </w:tr>
            <w:tr w:rsidR="00426482" w:rsidRPr="004A4B26" w14:paraId="217017F0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66C563C3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3D910FC0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3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0115FF69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82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43F41DA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18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0721BC6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5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3446681B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0,9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0C14AABB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5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0FE67006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7,8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1664507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120</w:t>
                  </w:r>
                </w:p>
              </w:tc>
            </w:tr>
            <w:tr w:rsidR="00426482" w:rsidRPr="004A4B26" w14:paraId="12691882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64530DD4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61466E55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4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6603976E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75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32D54E06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19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3C1F07B5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7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0D778831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1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3DB086AF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7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382BBAF8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9,0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00B09C4E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130</w:t>
                  </w:r>
                </w:p>
              </w:tc>
            </w:tr>
            <w:tr w:rsidR="00426482" w:rsidRPr="004A4B26" w14:paraId="0901BAE7" w14:textId="77777777" w:rsidTr="00426482">
              <w:tc>
                <w:tcPr>
                  <w:tcW w:w="1375" w:type="dxa"/>
                  <w:vMerge w:val="restart"/>
                  <w:shd w:val="clear" w:color="auto" w:fill="auto"/>
                  <w:vAlign w:val="center"/>
                </w:tcPr>
                <w:p w14:paraId="64DDE13B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  <w:r w:rsidRPr="00374B36">
                    <w:rPr>
                      <w:bCs/>
                    </w:rPr>
                    <w:t>Озимий ячмінь</w:t>
                  </w: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2F168E0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1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0F529E5F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94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6F926C77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15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5F57F5C8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0,5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4C7CF0DE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8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70314E1C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5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2E8E83BB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6,5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2C6064A4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124</w:t>
                  </w:r>
                </w:p>
              </w:tc>
            </w:tr>
            <w:tr w:rsidR="00426482" w:rsidRPr="004A4B26" w14:paraId="3B08F144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226BE2CC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1FE86C66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2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3293590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51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59CC12F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16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04FFDC35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7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66AF8E41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8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77F14BDF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0,4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7EF8984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7,0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21F7D090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128</w:t>
                  </w:r>
                </w:p>
              </w:tc>
            </w:tr>
            <w:tr w:rsidR="00426482" w:rsidRPr="004A4B26" w14:paraId="1B7C6F84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611C8615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1E50BF4E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3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1AC7C77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20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7D3CCA11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19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2020EF34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5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2A856FA4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9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5C18A09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6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37D4F18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7,8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7F41D45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131</w:t>
                  </w:r>
                </w:p>
              </w:tc>
            </w:tr>
            <w:tr w:rsidR="00426482" w:rsidRPr="004A4B26" w14:paraId="62A96A6F" w14:textId="77777777" w:rsidTr="00426482">
              <w:tc>
                <w:tcPr>
                  <w:tcW w:w="1375" w:type="dxa"/>
                  <w:vMerge w:val="restart"/>
                  <w:shd w:val="clear" w:color="auto" w:fill="auto"/>
                  <w:vAlign w:val="center"/>
                </w:tcPr>
                <w:p w14:paraId="0FCEE74F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  <w:r w:rsidRPr="00374B36">
                    <w:rPr>
                      <w:bCs/>
                    </w:rPr>
                    <w:t>Картопля</w:t>
                  </w: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0F8C78B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1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1AFF2AF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50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4A1F3711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140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2A90670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4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00CC9DC8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0,8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44CDC444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0,5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24EF50E7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36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0BFF77F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445</w:t>
                  </w:r>
                </w:p>
              </w:tc>
            </w:tr>
            <w:tr w:rsidR="00426482" w:rsidRPr="004A4B26" w14:paraId="6D87A12F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18651744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793A579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2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4E3FAF39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35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7C31F658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135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23C4899A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4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45DFA7B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30312DD5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6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69B819DF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39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56C56384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500</w:t>
                  </w:r>
                </w:p>
              </w:tc>
            </w:tr>
            <w:tr w:rsidR="00426482" w:rsidRPr="004A4B26" w14:paraId="2F547354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073F66F0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265CB72B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3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4DEBA604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30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644CC689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142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706962D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7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1602A41C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0,8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7E5E8855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0,6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0BA10DA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40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3C94B0EE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510</w:t>
                  </w:r>
                </w:p>
              </w:tc>
            </w:tr>
            <w:tr w:rsidR="00426482" w:rsidRPr="004A4B26" w14:paraId="7A11DA2C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55D92153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05E055C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4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0A469679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40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51074CC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158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2018C682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6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718431C1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8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7775B2B8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5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7956358D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42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7B515409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542</w:t>
                  </w:r>
                </w:p>
              </w:tc>
            </w:tr>
            <w:tr w:rsidR="00426482" w:rsidRPr="004A4B26" w14:paraId="616E6278" w14:textId="77777777" w:rsidTr="00426482">
              <w:tc>
                <w:tcPr>
                  <w:tcW w:w="1375" w:type="dxa"/>
                  <w:vMerge/>
                  <w:shd w:val="clear" w:color="auto" w:fill="auto"/>
                  <w:vAlign w:val="center"/>
                </w:tcPr>
                <w:p w14:paraId="19EBC266" w14:textId="77777777" w:rsidR="00426482" w:rsidRPr="00374B36" w:rsidRDefault="00426482" w:rsidP="00426482">
                  <w:pPr>
                    <w:jc w:val="both"/>
                    <w:rPr>
                      <w:bCs/>
                    </w:rPr>
                  </w:pPr>
                </w:p>
              </w:tc>
              <w:tc>
                <w:tcPr>
                  <w:tcW w:w="459" w:type="dxa"/>
                  <w:shd w:val="clear" w:color="auto" w:fill="auto"/>
                  <w:vAlign w:val="center"/>
                </w:tcPr>
                <w:p w14:paraId="048D72A3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374B36">
                    <w:rPr>
                      <w:bCs/>
                    </w:rPr>
                    <w:t>5</w:t>
                  </w:r>
                </w:p>
              </w:tc>
              <w:tc>
                <w:tcPr>
                  <w:tcW w:w="966" w:type="dxa"/>
                  <w:shd w:val="clear" w:color="auto" w:fill="auto"/>
                  <w:vAlign w:val="center"/>
                </w:tcPr>
                <w:p w14:paraId="417397CE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70</w:t>
                  </w:r>
                </w:p>
              </w:tc>
              <w:tc>
                <w:tcPr>
                  <w:tcW w:w="1617" w:type="dxa"/>
                  <w:shd w:val="clear" w:color="auto" w:fill="auto"/>
                  <w:vAlign w:val="center"/>
                </w:tcPr>
                <w:p w14:paraId="0A938358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150</w:t>
                  </w:r>
                </w:p>
              </w:tc>
              <w:tc>
                <w:tcPr>
                  <w:tcW w:w="1061" w:type="dxa"/>
                  <w:shd w:val="clear" w:color="auto" w:fill="auto"/>
                  <w:vAlign w:val="center"/>
                </w:tcPr>
                <w:p w14:paraId="582281B6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</w:t>
                  </w:r>
                  <w:r>
                    <w:rPr>
                      <w:bCs/>
                    </w:rPr>
                    <w:t>4</w:t>
                  </w:r>
                </w:p>
              </w:tc>
              <w:tc>
                <w:tcPr>
                  <w:tcW w:w="1439" w:type="dxa"/>
                  <w:shd w:val="clear" w:color="auto" w:fill="auto"/>
                  <w:vAlign w:val="center"/>
                </w:tcPr>
                <w:p w14:paraId="3ED70C8B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0,9</w:t>
                  </w:r>
                </w:p>
              </w:tc>
              <w:tc>
                <w:tcPr>
                  <w:tcW w:w="1179" w:type="dxa"/>
                  <w:shd w:val="clear" w:color="auto" w:fill="auto"/>
                  <w:vAlign w:val="center"/>
                </w:tcPr>
                <w:p w14:paraId="5B08F9C6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 w:rsidRPr="004A4B26">
                    <w:rPr>
                      <w:bCs/>
                    </w:rPr>
                    <w:t>0,7</w:t>
                  </w:r>
                </w:p>
              </w:tc>
              <w:tc>
                <w:tcPr>
                  <w:tcW w:w="656" w:type="dxa"/>
                  <w:shd w:val="clear" w:color="auto" w:fill="auto"/>
                  <w:vAlign w:val="center"/>
                </w:tcPr>
                <w:p w14:paraId="02631380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47</w:t>
                  </w:r>
                </w:p>
              </w:tc>
              <w:tc>
                <w:tcPr>
                  <w:tcW w:w="1102" w:type="dxa"/>
                  <w:shd w:val="clear" w:color="auto" w:fill="auto"/>
                  <w:vAlign w:val="center"/>
                </w:tcPr>
                <w:p w14:paraId="2DEFBE90" w14:textId="77777777" w:rsidR="00426482" w:rsidRPr="00374B36" w:rsidRDefault="00426482" w:rsidP="00426482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600</w:t>
                  </w:r>
                </w:p>
              </w:tc>
            </w:tr>
          </w:tbl>
          <w:p w14:paraId="62C4835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4DA76B4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004F1" w14:textId="77777777" w:rsidR="00DA6D40" w:rsidRPr="008F239E" w:rsidRDefault="00426482" w:rsidP="00333C5F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  <w:r w:rsidRPr="00426482">
              <w:rPr>
                <w:bCs/>
                <w:i/>
                <w:iCs/>
                <w:sz w:val="24"/>
                <w:szCs w:val="24"/>
              </w:rPr>
              <w:t>Під культури виділяється наступна кількість мінеральних добрив: азотних – 2</w:t>
            </w:r>
            <w:r w:rsidR="00333C5F">
              <w:rPr>
                <w:bCs/>
                <w:i/>
                <w:iCs/>
                <w:sz w:val="24"/>
                <w:szCs w:val="24"/>
              </w:rPr>
              <w:t>86</w:t>
            </w:r>
            <w:r w:rsidRPr="00426482">
              <w:rPr>
                <w:bCs/>
                <w:i/>
                <w:iCs/>
                <w:sz w:val="24"/>
                <w:szCs w:val="24"/>
              </w:rPr>
              <w:t xml:space="preserve"> ц д. р., фосфорних -  </w:t>
            </w:r>
            <w:r w:rsidR="00333C5F">
              <w:rPr>
                <w:bCs/>
                <w:i/>
                <w:iCs/>
                <w:sz w:val="24"/>
                <w:szCs w:val="24"/>
              </w:rPr>
              <w:t>510</w:t>
            </w:r>
            <w:r w:rsidRPr="00426482">
              <w:rPr>
                <w:bCs/>
                <w:i/>
                <w:iCs/>
                <w:sz w:val="24"/>
                <w:szCs w:val="24"/>
              </w:rPr>
              <w:t xml:space="preserve"> ц д. р, калійних – </w:t>
            </w:r>
            <w:r w:rsidR="00333C5F">
              <w:rPr>
                <w:bCs/>
                <w:i/>
                <w:iCs/>
                <w:sz w:val="24"/>
                <w:szCs w:val="24"/>
              </w:rPr>
              <w:t>326</w:t>
            </w:r>
            <w:r w:rsidRPr="00426482">
              <w:rPr>
                <w:bCs/>
                <w:i/>
                <w:iCs/>
                <w:sz w:val="24"/>
                <w:szCs w:val="24"/>
              </w:rPr>
              <w:t xml:space="preserve"> ц д. р. Крім того за планом необхідно виробити </w:t>
            </w:r>
            <w:r w:rsidR="00333C5F">
              <w:rPr>
                <w:bCs/>
                <w:i/>
                <w:iCs/>
                <w:sz w:val="24"/>
                <w:szCs w:val="24"/>
              </w:rPr>
              <w:t>1012</w:t>
            </w:r>
            <w:r w:rsidRPr="00426482">
              <w:rPr>
                <w:bCs/>
                <w:i/>
                <w:iCs/>
                <w:sz w:val="24"/>
                <w:szCs w:val="24"/>
              </w:rPr>
              <w:t xml:space="preserve">0 ц зерна та </w:t>
            </w:r>
            <w:r w:rsidR="00333C5F">
              <w:rPr>
                <w:bCs/>
                <w:i/>
                <w:iCs/>
                <w:sz w:val="24"/>
                <w:szCs w:val="24"/>
              </w:rPr>
              <w:t>4</w:t>
            </w:r>
            <w:r w:rsidR="00AF5948">
              <w:rPr>
                <w:bCs/>
                <w:i/>
                <w:iCs/>
                <w:sz w:val="24"/>
                <w:szCs w:val="24"/>
                <w:lang w:val="ru-RU"/>
              </w:rPr>
              <w:t>2</w:t>
            </w:r>
            <w:r w:rsidR="00333C5F">
              <w:rPr>
                <w:bCs/>
                <w:i/>
                <w:iCs/>
                <w:sz w:val="24"/>
                <w:szCs w:val="24"/>
              </w:rPr>
              <w:t xml:space="preserve"> </w:t>
            </w:r>
            <w:r w:rsidRPr="00426482">
              <w:rPr>
                <w:bCs/>
                <w:i/>
                <w:iCs/>
                <w:sz w:val="24"/>
                <w:szCs w:val="24"/>
              </w:rPr>
              <w:t>000 ц картоплі.</w:t>
            </w:r>
            <w:r w:rsidR="00333C5F" w:rsidRPr="008F239E">
              <w:rPr>
                <w:rStyle w:val="FontStyle41"/>
                <w:bCs/>
                <w:sz w:val="24"/>
                <w:szCs w:val="24"/>
              </w:rPr>
              <w:t xml:space="preserve"> </w:t>
            </w:r>
          </w:p>
        </w:tc>
      </w:tr>
      <w:tr w:rsidR="00DA6D40" w:rsidRPr="00C93069" w14:paraId="35C027E1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8B979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F3A400F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6C32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09A1C5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8477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69439C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DD800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CD2C2C8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9C04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B0A92C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73BB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681847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DB83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B8189D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41C62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1DACA3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18CFF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0A142A2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D311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053FCA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5FD52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5AE39A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109B4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D1A9D70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6676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84D0A70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68730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6511AE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647E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858033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1A30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0D49CF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0D76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8111DEE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707BF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64ED90E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5EA62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4ACA79E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D1649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BDB06E4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71B9D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EF1418F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41CC9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70DD55B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CCC10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7D2A20B4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ED18E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7F326B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59DCA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A77F0D1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166F7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0A1640D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E48A9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573E42B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2D3A6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3763451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28EA0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F61F118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1D700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128D627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AF43F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0BC5A2C7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C51A9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50F8198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272BA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6D545C0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7D5E3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FD969B7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199E3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4BADB91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9598F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E97040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3523E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7E30E74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1F214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12D351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6162B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3D8D64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A28B8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4DB6EDA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0A3C1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130EAC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888B1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62D63E7F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AE314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9BF2CC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86BDF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0EC0DE08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54479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9D1669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286FD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B85FAE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957B2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5791278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7C623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535F4CF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652B3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006B99C4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91C9E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3B6ADF2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6A8CE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F98F141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BEA51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73B6D3B5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C1D8F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2DF3BF4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4C203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059D42E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E3752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A10893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C19A3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4F655AE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DA8ED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8ED040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1B5EC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82A8891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0BD49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6BCF1B2A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5DD7F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7CB4964E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205C9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42B5F8E9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72793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531937C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AD98F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E88321E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D1480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52D8F27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7648A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32CB2F94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A0A54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1BFD76AF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D0C4B" w14:textId="77777777" w:rsidR="00AF5E86" w:rsidRPr="008F239E" w:rsidRDefault="00AF5E86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7CAED0F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EDE74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AF5E86">
              <w:rPr>
                <w:bCs/>
                <w:sz w:val="24"/>
                <w:szCs w:val="24"/>
              </w:rPr>
              <w:lastRenderedPageBreak/>
              <w:t xml:space="preserve">Таблиця </w:t>
            </w:r>
            <w:r>
              <w:rPr>
                <w:bCs/>
                <w:sz w:val="24"/>
                <w:szCs w:val="24"/>
              </w:rPr>
              <w:t>2</w:t>
            </w:r>
          </w:p>
          <w:p w14:paraId="666901E6" w14:textId="77777777" w:rsidR="00AF5E86" w:rsidRPr="00AF5E86" w:rsidRDefault="00AF5E86" w:rsidP="00AF5E86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AF5E86">
              <w:rPr>
                <w:bCs/>
                <w:sz w:val="24"/>
                <w:szCs w:val="24"/>
              </w:rPr>
              <w:t>Оптимальний план розподілу мінеральних добрив</w:t>
            </w:r>
          </w:p>
          <w:tbl>
            <w:tblPr>
              <w:tblW w:w="1034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2"/>
              <w:gridCol w:w="1065"/>
              <w:gridCol w:w="980"/>
              <w:gridCol w:w="830"/>
              <w:gridCol w:w="808"/>
              <w:gridCol w:w="1730"/>
              <w:gridCol w:w="1692"/>
              <w:gridCol w:w="1906"/>
            </w:tblGrid>
            <w:tr w:rsidR="00AF5E86" w:rsidRPr="00374B36" w14:paraId="54861F8A" w14:textId="77777777" w:rsidTr="00333C5F">
              <w:trPr>
                <w:trHeight w:val="636"/>
              </w:trPr>
              <w:tc>
                <w:tcPr>
                  <w:tcW w:w="1332" w:type="dxa"/>
                  <w:vMerge w:val="restart"/>
                  <w:shd w:val="clear" w:color="auto" w:fill="auto"/>
                  <w:vAlign w:val="center"/>
                </w:tcPr>
                <w:p w14:paraId="657AB4C3" w14:textId="77777777" w:rsidR="00AF5E86" w:rsidRPr="00374B36" w:rsidRDefault="00AF5E86" w:rsidP="00374B36">
                  <w:pPr>
                    <w:ind w:left="61"/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Культури</w:t>
                  </w:r>
                </w:p>
              </w:tc>
              <w:tc>
                <w:tcPr>
                  <w:tcW w:w="1065" w:type="dxa"/>
                  <w:vMerge w:val="restart"/>
                  <w:shd w:val="clear" w:color="auto" w:fill="auto"/>
                  <w:vAlign w:val="center"/>
                </w:tcPr>
                <w:p w14:paraId="2F757F5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№ ділянки</w:t>
                  </w:r>
                </w:p>
              </w:tc>
              <w:tc>
                <w:tcPr>
                  <w:tcW w:w="980" w:type="dxa"/>
                  <w:vMerge w:val="restart"/>
                  <w:shd w:val="clear" w:color="auto" w:fill="auto"/>
                  <w:vAlign w:val="center"/>
                </w:tcPr>
                <w:p w14:paraId="49A433E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Площа посіву, га</w:t>
                  </w:r>
                </w:p>
              </w:tc>
              <w:tc>
                <w:tcPr>
                  <w:tcW w:w="1638" w:type="dxa"/>
                  <w:gridSpan w:val="2"/>
                  <w:shd w:val="clear" w:color="auto" w:fill="auto"/>
                  <w:vAlign w:val="center"/>
                </w:tcPr>
                <w:p w14:paraId="3B672CC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Площа, що удобрюється</w:t>
                  </w:r>
                </w:p>
              </w:tc>
              <w:tc>
                <w:tcPr>
                  <w:tcW w:w="1730" w:type="dxa"/>
                  <w:vMerge w:val="restart"/>
                  <w:shd w:val="clear" w:color="auto" w:fill="auto"/>
                  <w:vAlign w:val="center"/>
                </w:tcPr>
                <w:p w14:paraId="002ED48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Урожайність без внесення добрив, ц/га</w:t>
                  </w:r>
                </w:p>
              </w:tc>
              <w:tc>
                <w:tcPr>
                  <w:tcW w:w="1692" w:type="dxa"/>
                  <w:vMerge w:val="restart"/>
                  <w:shd w:val="clear" w:color="auto" w:fill="auto"/>
                  <w:vAlign w:val="center"/>
                </w:tcPr>
                <w:p w14:paraId="1F9BCB8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Планова урожайність, ц/га</w:t>
                  </w:r>
                </w:p>
              </w:tc>
              <w:tc>
                <w:tcPr>
                  <w:tcW w:w="1906" w:type="dxa"/>
                  <w:vMerge w:val="restart"/>
                  <w:shd w:val="clear" w:color="auto" w:fill="auto"/>
                  <w:vAlign w:val="center"/>
                </w:tcPr>
                <w:p w14:paraId="36DCED3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Темп приросту урожайності, %</w:t>
                  </w:r>
                </w:p>
              </w:tc>
            </w:tr>
            <w:tr w:rsidR="00AF5E86" w:rsidRPr="00374B36" w14:paraId="45366D72" w14:textId="77777777" w:rsidTr="00333C5F">
              <w:trPr>
                <w:trHeight w:val="184"/>
              </w:trPr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3874DDEE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vMerge/>
                  <w:shd w:val="clear" w:color="auto" w:fill="auto"/>
                  <w:vAlign w:val="center"/>
                </w:tcPr>
                <w:p w14:paraId="7672C368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80" w:type="dxa"/>
                  <w:vMerge/>
                  <w:shd w:val="clear" w:color="auto" w:fill="auto"/>
                  <w:vAlign w:val="center"/>
                </w:tcPr>
                <w:p w14:paraId="2BBF65B8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68ADFDE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га</w:t>
                  </w: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75F2CB14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%</w:t>
                  </w:r>
                </w:p>
              </w:tc>
              <w:tc>
                <w:tcPr>
                  <w:tcW w:w="1730" w:type="dxa"/>
                  <w:vMerge/>
                  <w:shd w:val="clear" w:color="auto" w:fill="auto"/>
                  <w:vAlign w:val="center"/>
                </w:tcPr>
                <w:p w14:paraId="7E65ACA2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vMerge/>
                  <w:shd w:val="clear" w:color="auto" w:fill="auto"/>
                  <w:vAlign w:val="center"/>
                </w:tcPr>
                <w:p w14:paraId="1D9CB21F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vMerge/>
                  <w:shd w:val="clear" w:color="auto" w:fill="auto"/>
                  <w:vAlign w:val="center"/>
                </w:tcPr>
                <w:p w14:paraId="1F6A1F10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7CC13DAD" w14:textId="77777777" w:rsidTr="00333C5F">
              <w:tc>
                <w:tcPr>
                  <w:tcW w:w="1332" w:type="dxa"/>
                  <w:vMerge w:val="restart"/>
                  <w:shd w:val="clear" w:color="auto" w:fill="auto"/>
                  <w:vAlign w:val="center"/>
                </w:tcPr>
                <w:p w14:paraId="541196F0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Озима пшениця</w:t>
                  </w: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41D85DF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2498977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0CF8149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243B971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1D200ED8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71E644DD" w14:textId="01BFA933" w:rsidR="00AF5E86" w:rsidRPr="00500E15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29ECCEAB" w14:textId="17325A52" w:rsidR="00AF5E86" w:rsidRPr="00500E15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AF5E86" w:rsidRPr="00374B36" w14:paraId="76AEE5A3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1C680199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5D1205D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177749A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56521E4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27607EF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3BF44052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24545B2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533A17C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760CA4B0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2EAC8ED5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2CF05B8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1BF3C48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71C62B6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5A7C048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62C5ACE4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5486937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49D4715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3BA6545D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5E16F9D5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327B50F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3FDF20B3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6DF6599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1ED85C5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6D5B1E9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5BB16E68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40E566D2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4F80DF4C" w14:textId="77777777" w:rsidTr="00333C5F">
              <w:tc>
                <w:tcPr>
                  <w:tcW w:w="1332" w:type="dxa"/>
                  <w:vMerge w:val="restart"/>
                  <w:shd w:val="clear" w:color="auto" w:fill="auto"/>
                  <w:vAlign w:val="center"/>
                </w:tcPr>
                <w:p w14:paraId="76FF57F6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 xml:space="preserve">Озимий </w:t>
                  </w:r>
                </w:p>
                <w:p w14:paraId="3CDE72F3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ячмінь</w:t>
                  </w: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3CECB46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5FD1FBB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15B2273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6E98633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6723322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4C4922F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2CD0560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4B4F1740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1E034C84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7F9B18A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7C0CA68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0C5EC6A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2AF763D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6FBCDB0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3B2CA6A4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3B01B37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10FE72B9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343BDA7A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77394732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6B6D30F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56FB570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0347954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6C364218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78927E3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2701F41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5C09B154" w14:textId="77777777" w:rsidTr="00333C5F">
              <w:tc>
                <w:tcPr>
                  <w:tcW w:w="1332" w:type="dxa"/>
                  <w:vMerge w:val="restart"/>
                  <w:shd w:val="clear" w:color="auto" w:fill="auto"/>
                  <w:vAlign w:val="center"/>
                </w:tcPr>
                <w:p w14:paraId="0C83DE8E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Картопля</w:t>
                  </w: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39FD9BA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5149BDC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15030A5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30AF525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50F5AA3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7B8EFF8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37EEB7B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21D952BD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7AE4CDE9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36BC612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73E7D23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1F79231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0542D99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70A1E884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0E62036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6129F643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61B87A33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2947F3CE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4860E2D4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47EAB34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11EDC4C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69A3C3E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4A9FC0D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6DB7152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23B494A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13B9D716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7D34F00F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72EA611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249C8482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2394232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0515644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20B52B8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61546A5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7E801BD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42B6F38B" w14:textId="77777777" w:rsidTr="00333C5F">
              <w:tc>
                <w:tcPr>
                  <w:tcW w:w="1332" w:type="dxa"/>
                  <w:vMerge/>
                  <w:shd w:val="clear" w:color="auto" w:fill="auto"/>
                  <w:vAlign w:val="center"/>
                </w:tcPr>
                <w:p w14:paraId="5B7D2CC0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shd w:val="clear" w:color="auto" w:fill="auto"/>
                  <w:vAlign w:val="center"/>
                </w:tcPr>
                <w:p w14:paraId="6C2A9FB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3A3DDA6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71F0F17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436D5893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54EBC52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73F793D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7BF009D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7C4A057B" w14:textId="77777777" w:rsidTr="00333C5F">
              <w:tc>
                <w:tcPr>
                  <w:tcW w:w="2397" w:type="dxa"/>
                  <w:gridSpan w:val="2"/>
                  <w:shd w:val="clear" w:color="auto" w:fill="auto"/>
                  <w:vAlign w:val="center"/>
                </w:tcPr>
                <w:p w14:paraId="7FAA055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Разом</w:t>
                  </w:r>
                </w:p>
              </w:tc>
              <w:tc>
                <w:tcPr>
                  <w:tcW w:w="980" w:type="dxa"/>
                  <w:shd w:val="clear" w:color="auto" w:fill="auto"/>
                  <w:vAlign w:val="center"/>
                </w:tcPr>
                <w:p w14:paraId="389CDA3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14:paraId="746D2FF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08" w:type="dxa"/>
                  <w:shd w:val="clear" w:color="auto" w:fill="auto"/>
                  <w:vAlign w:val="center"/>
                </w:tcPr>
                <w:p w14:paraId="1BD741A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30" w:type="dxa"/>
                  <w:shd w:val="clear" w:color="auto" w:fill="auto"/>
                  <w:vAlign w:val="center"/>
                </w:tcPr>
                <w:p w14:paraId="2BFF3D0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1692" w:type="dxa"/>
                  <w:shd w:val="clear" w:color="auto" w:fill="auto"/>
                  <w:vAlign w:val="center"/>
                </w:tcPr>
                <w:p w14:paraId="79D4EB5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1906" w:type="dxa"/>
                  <w:shd w:val="clear" w:color="auto" w:fill="auto"/>
                  <w:vAlign w:val="center"/>
                </w:tcPr>
                <w:p w14:paraId="7855527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х</w:t>
                  </w:r>
                </w:p>
              </w:tc>
            </w:tr>
          </w:tbl>
          <w:p w14:paraId="3EC146EE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AF5E86" w:rsidRPr="00C93069" w14:paraId="7A41AFFB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50EB2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</w:tr>
      <w:tr w:rsidR="00AF5E86" w:rsidRPr="00C93069" w14:paraId="0CA636E2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930E9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</w:tr>
      <w:tr w:rsidR="00AF5E86" w:rsidRPr="00C93069" w14:paraId="56648AB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44694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</w:tr>
      <w:tr w:rsidR="00AF5E86" w:rsidRPr="00C93069" w14:paraId="14BDF7BE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B2882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</w:tr>
      <w:tr w:rsidR="00AF5E86" w:rsidRPr="00C93069" w14:paraId="69B6ED4C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5F8CE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</w:tr>
      <w:tr w:rsidR="00333C5F" w:rsidRPr="00C93069" w14:paraId="6D931FF0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A5D1E" w14:textId="77777777" w:rsidR="00333C5F" w:rsidRPr="00AF5E86" w:rsidRDefault="00333C5F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</w:tr>
      <w:tr w:rsidR="00AF5E86" w:rsidRPr="00C93069" w14:paraId="133B97B3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D2470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AF5E86">
              <w:rPr>
                <w:bCs/>
                <w:sz w:val="24"/>
                <w:szCs w:val="24"/>
              </w:rPr>
              <w:t xml:space="preserve">Таблиця </w:t>
            </w:r>
            <w:r>
              <w:rPr>
                <w:bCs/>
                <w:sz w:val="24"/>
                <w:szCs w:val="24"/>
              </w:rPr>
              <w:t>3</w:t>
            </w:r>
          </w:p>
          <w:p w14:paraId="04ABA60C" w14:textId="77777777" w:rsidR="00AF5E86" w:rsidRPr="00AF5E86" w:rsidRDefault="00AF5E86" w:rsidP="00AF5E86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AF5E86">
              <w:rPr>
                <w:bCs/>
                <w:sz w:val="24"/>
                <w:szCs w:val="24"/>
              </w:rPr>
              <w:t>Дози внесення мінеральних добрив на окремих ділянках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412"/>
              <w:gridCol w:w="1275"/>
              <w:gridCol w:w="2140"/>
              <w:gridCol w:w="1153"/>
              <w:gridCol w:w="1563"/>
              <w:gridCol w:w="1284"/>
            </w:tblGrid>
            <w:tr w:rsidR="00AF5E86" w:rsidRPr="00374B36" w14:paraId="693F9491" w14:textId="77777777" w:rsidTr="00374B36">
              <w:trPr>
                <w:jc w:val="center"/>
              </w:trPr>
              <w:tc>
                <w:tcPr>
                  <w:tcW w:w="2412" w:type="dxa"/>
                  <w:vMerge w:val="restart"/>
                  <w:shd w:val="clear" w:color="auto" w:fill="auto"/>
                  <w:vAlign w:val="center"/>
                </w:tcPr>
                <w:p w14:paraId="480DC72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Культури</w:t>
                  </w:r>
                </w:p>
              </w:tc>
              <w:tc>
                <w:tcPr>
                  <w:tcW w:w="1275" w:type="dxa"/>
                  <w:vMerge w:val="restart"/>
                  <w:shd w:val="clear" w:color="auto" w:fill="auto"/>
                  <w:vAlign w:val="center"/>
                </w:tcPr>
                <w:p w14:paraId="539E87E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№ ділянки</w:t>
                  </w:r>
                </w:p>
              </w:tc>
              <w:tc>
                <w:tcPr>
                  <w:tcW w:w="2140" w:type="dxa"/>
                  <w:vMerge w:val="restart"/>
                  <w:shd w:val="clear" w:color="auto" w:fill="auto"/>
                  <w:vAlign w:val="center"/>
                </w:tcPr>
                <w:p w14:paraId="03D157A2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Площа, що удобрюється, га</w:t>
                  </w:r>
                </w:p>
              </w:tc>
              <w:tc>
                <w:tcPr>
                  <w:tcW w:w="4000" w:type="dxa"/>
                  <w:gridSpan w:val="3"/>
                  <w:shd w:val="clear" w:color="auto" w:fill="auto"/>
                  <w:vAlign w:val="center"/>
                </w:tcPr>
                <w:p w14:paraId="111B8EB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Внесення добрив, ц д. р.</w:t>
                  </w:r>
                </w:p>
              </w:tc>
            </w:tr>
            <w:tr w:rsidR="00AF5E86" w:rsidRPr="00374B36" w14:paraId="2CA7900C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47336973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vMerge/>
                  <w:shd w:val="clear" w:color="auto" w:fill="auto"/>
                  <w:vAlign w:val="center"/>
                </w:tcPr>
                <w:p w14:paraId="1A61346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40" w:type="dxa"/>
                  <w:vMerge/>
                  <w:shd w:val="clear" w:color="auto" w:fill="auto"/>
                  <w:vAlign w:val="center"/>
                </w:tcPr>
                <w:p w14:paraId="1E23FBC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657FE40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азотних</w:t>
                  </w: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765ACFD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фосфорних</w:t>
                  </w: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14E4E81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калійних</w:t>
                  </w:r>
                </w:p>
              </w:tc>
            </w:tr>
            <w:tr w:rsidR="00AF5E86" w:rsidRPr="00374B36" w14:paraId="1FE67E7F" w14:textId="77777777" w:rsidTr="00374B36">
              <w:trPr>
                <w:jc w:val="center"/>
              </w:trPr>
              <w:tc>
                <w:tcPr>
                  <w:tcW w:w="2412" w:type="dxa"/>
                  <w:vMerge w:val="restart"/>
                  <w:shd w:val="clear" w:color="auto" w:fill="auto"/>
                  <w:vAlign w:val="center"/>
                </w:tcPr>
                <w:p w14:paraId="334DD4DB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Озима пшениця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4BEBADC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2B757093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536C785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03527423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0D3E08D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38C3E732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688F9CCD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687F4AC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7664EF2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1937F88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1346E80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224128B8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12056A59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4E894686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036368F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17BE568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7C0A0C2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2880F3D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761801A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74889460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74CD8ECD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0CEC50B4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60E0B12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26F9F67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5E72363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5E977C4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6250B1C1" w14:textId="77777777" w:rsidTr="00374B36">
              <w:trPr>
                <w:jc w:val="center"/>
              </w:trPr>
              <w:tc>
                <w:tcPr>
                  <w:tcW w:w="2412" w:type="dxa"/>
                  <w:vMerge w:val="restart"/>
                  <w:shd w:val="clear" w:color="auto" w:fill="auto"/>
                  <w:vAlign w:val="center"/>
                </w:tcPr>
                <w:p w14:paraId="36B11120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Озимий ячмінь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41EAC1F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66208D5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09DBA75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4AB0635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6BDEEDA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51E16089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4CC02409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02334ED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0563E18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63CFA89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3083DB07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4D7663D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00BD3A5F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4E414667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3936C71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057FB55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0F5D70A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0EB67AA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098CFC7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07AC17BB" w14:textId="77777777" w:rsidTr="00374B36">
              <w:trPr>
                <w:jc w:val="center"/>
              </w:trPr>
              <w:tc>
                <w:tcPr>
                  <w:tcW w:w="2412" w:type="dxa"/>
                  <w:vMerge w:val="restart"/>
                  <w:shd w:val="clear" w:color="auto" w:fill="auto"/>
                  <w:vAlign w:val="center"/>
                </w:tcPr>
                <w:p w14:paraId="7674EE47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Картопля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7EE61A98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5C9727E3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2DE2143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552F742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1886D528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3D53BC82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70171D40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41CA028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7DD0E76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524AA194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14257D1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7D3D8CE9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71A00CEA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5073966D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7D5EAD3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3427D3C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76F32C3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69F40E0C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52CBDB1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7F9FFFD9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241C62DF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7009D43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441EF53B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72B2BB9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4DD26911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1C157E6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60B606CF" w14:textId="77777777" w:rsidTr="00374B36">
              <w:trPr>
                <w:jc w:val="center"/>
              </w:trPr>
              <w:tc>
                <w:tcPr>
                  <w:tcW w:w="2412" w:type="dxa"/>
                  <w:vMerge/>
                  <w:shd w:val="clear" w:color="auto" w:fill="auto"/>
                  <w:vAlign w:val="center"/>
                </w:tcPr>
                <w:p w14:paraId="38272962" w14:textId="77777777" w:rsidR="00AF5E86" w:rsidRPr="00374B36" w:rsidRDefault="00AF5E86" w:rsidP="00374B36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14:paraId="516B70B0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21CEF2D8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1B471952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11A311E5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37F22D06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F5E86" w:rsidRPr="00374B36" w14:paraId="38D62434" w14:textId="77777777" w:rsidTr="00374B36">
              <w:trPr>
                <w:jc w:val="center"/>
              </w:trPr>
              <w:tc>
                <w:tcPr>
                  <w:tcW w:w="3687" w:type="dxa"/>
                  <w:gridSpan w:val="2"/>
                  <w:shd w:val="clear" w:color="auto" w:fill="auto"/>
                  <w:vAlign w:val="center"/>
                </w:tcPr>
                <w:p w14:paraId="423025EA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Разом</w:t>
                  </w:r>
                </w:p>
              </w:tc>
              <w:tc>
                <w:tcPr>
                  <w:tcW w:w="2140" w:type="dxa"/>
                  <w:shd w:val="clear" w:color="auto" w:fill="auto"/>
                  <w:vAlign w:val="center"/>
                </w:tcPr>
                <w:p w14:paraId="4C2B5F5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3" w:type="dxa"/>
                  <w:shd w:val="clear" w:color="auto" w:fill="auto"/>
                  <w:vAlign w:val="center"/>
                </w:tcPr>
                <w:p w14:paraId="36F67F6D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63" w:type="dxa"/>
                  <w:shd w:val="clear" w:color="auto" w:fill="auto"/>
                  <w:vAlign w:val="center"/>
                </w:tcPr>
                <w:p w14:paraId="2983501E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84" w:type="dxa"/>
                  <w:shd w:val="clear" w:color="auto" w:fill="auto"/>
                  <w:vAlign w:val="center"/>
                </w:tcPr>
                <w:p w14:paraId="2DA5485F" w14:textId="77777777" w:rsidR="00AF5E86" w:rsidRPr="00374B36" w:rsidRDefault="00AF5E86" w:rsidP="00374B3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0A37A181" w14:textId="77777777" w:rsidR="00AF5E86" w:rsidRPr="00AF5E86" w:rsidRDefault="00AF5E86" w:rsidP="00AF5E86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</w:tr>
      <w:tr w:rsidR="00AF5E86" w:rsidRPr="00C93069" w14:paraId="194DD066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76C97" w14:textId="0C3130AC" w:rsidR="00AF5E86" w:rsidRPr="00AF5E86" w:rsidRDefault="00FA019D" w:rsidP="008A66E3">
            <w:pPr>
              <w:tabs>
                <w:tab w:val="left" w:pos="1710"/>
              </w:tabs>
              <w:ind w:firstLine="709"/>
              <w:jc w:val="center"/>
              <w:rPr>
                <w:bCs/>
                <w:sz w:val="24"/>
                <w:szCs w:val="24"/>
              </w:rPr>
            </w:pPr>
            <w:r w:rsidRPr="00AF5E86">
              <w:rPr>
                <w:bCs/>
                <w:noProof/>
                <w:sz w:val="24"/>
                <w:szCs w:val="24"/>
              </w:rPr>
              <w:drawing>
                <wp:inline distT="0" distB="0" distL="0" distR="0" wp14:anchorId="615C0AE5" wp14:editId="15983B8C">
                  <wp:extent cx="259080" cy="259080"/>
                  <wp:effectExtent l="0" t="0" r="0" b="0"/>
                  <wp:docPr id="26" name="Рисунок 37" descr="Восклицательный зна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Рисунок 37" descr="Восклицательный знак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080" cy="259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F5E86" w:rsidRPr="00AF5E86">
              <w:rPr>
                <w:b/>
                <w:i/>
                <w:iCs/>
                <w:sz w:val="24"/>
                <w:szCs w:val="24"/>
              </w:rPr>
              <w:t>В електронному форматі необхідно надати документ з назвою «</w:t>
            </w:r>
            <w:r w:rsidR="006C1023">
              <w:rPr>
                <w:b/>
                <w:i/>
                <w:iCs/>
                <w:sz w:val="24"/>
                <w:szCs w:val="24"/>
              </w:rPr>
              <w:t>П</w:t>
            </w:r>
            <w:r w:rsidR="00AF5E86" w:rsidRPr="00AF5E86">
              <w:rPr>
                <w:b/>
                <w:i/>
                <w:iCs/>
                <w:sz w:val="24"/>
                <w:szCs w:val="24"/>
              </w:rPr>
              <w:t>З 5</w:t>
            </w:r>
            <w:r w:rsidR="008A66E3" w:rsidRPr="008A66E3">
              <w:rPr>
                <w:b/>
                <w:i/>
                <w:iCs/>
                <w:sz w:val="24"/>
                <w:szCs w:val="24"/>
              </w:rPr>
              <w:t xml:space="preserve"> </w:t>
            </w:r>
            <w:r w:rsidR="00AF5E86" w:rsidRPr="00AF5E86">
              <w:rPr>
                <w:b/>
                <w:i/>
                <w:iCs/>
                <w:sz w:val="24"/>
                <w:szCs w:val="24"/>
              </w:rPr>
              <w:t xml:space="preserve">Прізвище і ініціали виконавця» у форматі MS Excel з вирішеною  задачею з оптимізації розподілу мінеральних добрив </w:t>
            </w:r>
            <w:r w:rsidR="00AF5E86" w:rsidRPr="00AF5E86">
              <w:rPr>
                <w:b/>
                <w:i/>
                <w:iCs/>
                <w:sz w:val="24"/>
                <w:szCs w:val="24"/>
                <w:u w:val="single"/>
              </w:rPr>
              <w:t>за загальними вихідними даними</w:t>
            </w:r>
            <w:r w:rsidR="00AF5E86" w:rsidRPr="00AF5E86">
              <w:rPr>
                <w:b/>
                <w:i/>
                <w:iCs/>
                <w:sz w:val="24"/>
                <w:szCs w:val="24"/>
              </w:rPr>
              <w:t>.</w:t>
            </w:r>
          </w:p>
        </w:tc>
      </w:tr>
      <w:tr w:rsidR="00AF5E86" w:rsidRPr="00C93069" w14:paraId="04EE7A6D" w14:textId="77777777" w:rsidTr="006C102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09020" w14:textId="77777777" w:rsidR="00AF5E86" w:rsidRDefault="00AF5E86" w:rsidP="00AF5E86">
            <w:pPr>
              <w:pStyle w:val="3"/>
              <w:spacing w:line="276" w:lineRule="auto"/>
              <w:ind w:firstLine="0"/>
              <w:jc w:val="center"/>
              <w:rPr>
                <w:b w:val="0"/>
                <w:i/>
                <w:caps w:val="0"/>
                <w:sz w:val="24"/>
                <w:szCs w:val="24"/>
              </w:rPr>
            </w:pPr>
            <w:r w:rsidRPr="008657A4">
              <w:rPr>
                <w:b w:val="0"/>
                <w:i/>
                <w:caps w:val="0"/>
                <w:sz w:val="24"/>
                <w:szCs w:val="24"/>
              </w:rPr>
              <w:t xml:space="preserve">Роботу виконав: студент ___________________________________ група________ </w:t>
            </w:r>
          </w:p>
          <w:p w14:paraId="1CE608DF" w14:textId="77777777" w:rsidR="00AF5E86" w:rsidRPr="008657A4" w:rsidRDefault="00AF5E86" w:rsidP="00AF5E86">
            <w:pPr>
              <w:pStyle w:val="3"/>
              <w:spacing w:line="276" w:lineRule="auto"/>
              <w:ind w:firstLine="0"/>
              <w:jc w:val="center"/>
              <w:rPr>
                <w:b w:val="0"/>
                <w:i/>
                <w:caps w:val="0"/>
                <w:sz w:val="20"/>
              </w:rPr>
            </w:pPr>
            <w:r w:rsidRPr="008657A4">
              <w:rPr>
                <w:b w:val="0"/>
                <w:i/>
                <w:caps w:val="0"/>
                <w:sz w:val="20"/>
              </w:rPr>
              <w:t xml:space="preserve">(П.І.Б. студента, підпис) </w:t>
            </w:r>
          </w:p>
          <w:p w14:paraId="3FEF2668" w14:textId="77777777" w:rsidR="00AF5E86" w:rsidRDefault="00AF5E86" w:rsidP="00AF5E86">
            <w:pPr>
              <w:pStyle w:val="3"/>
              <w:spacing w:line="276" w:lineRule="auto"/>
              <w:ind w:firstLine="0"/>
              <w:jc w:val="center"/>
              <w:rPr>
                <w:b w:val="0"/>
                <w:i/>
                <w:caps w:val="0"/>
                <w:sz w:val="24"/>
                <w:szCs w:val="24"/>
              </w:rPr>
            </w:pPr>
            <w:r w:rsidRPr="008657A4">
              <w:rPr>
                <w:b w:val="0"/>
                <w:i/>
                <w:caps w:val="0"/>
                <w:sz w:val="24"/>
                <w:szCs w:val="24"/>
              </w:rPr>
              <w:t xml:space="preserve">Роботу прийняв: викладач _________________________________ дата__________ </w:t>
            </w:r>
          </w:p>
          <w:p w14:paraId="54A143FD" w14:textId="77777777" w:rsidR="00AF5E86" w:rsidRDefault="00AF5E86" w:rsidP="00AF5E86">
            <w:pPr>
              <w:pStyle w:val="3"/>
              <w:ind w:firstLine="0"/>
              <w:jc w:val="center"/>
              <w:rPr>
                <w:b w:val="0"/>
                <w:i/>
                <w:caps w:val="0"/>
                <w:sz w:val="20"/>
              </w:rPr>
            </w:pPr>
            <w:r w:rsidRPr="008657A4">
              <w:rPr>
                <w:b w:val="0"/>
                <w:i/>
                <w:caps w:val="0"/>
                <w:sz w:val="20"/>
              </w:rPr>
              <w:t>(П.І.Б. викладача, підпис)</w:t>
            </w:r>
          </w:p>
          <w:p w14:paraId="49BA2371" w14:textId="77777777" w:rsidR="00AF5E86" w:rsidRPr="00AF5E86" w:rsidRDefault="00AF5E86" w:rsidP="00AF5E86">
            <w:pPr>
              <w:tabs>
                <w:tab w:val="left" w:pos="1710"/>
              </w:tabs>
              <w:ind w:firstLine="709"/>
              <w:jc w:val="center"/>
              <w:rPr>
                <w:bCs/>
                <w:sz w:val="24"/>
                <w:szCs w:val="24"/>
              </w:rPr>
            </w:pPr>
          </w:p>
        </w:tc>
      </w:tr>
    </w:tbl>
    <w:p w14:paraId="4BDB48F1" w14:textId="77777777" w:rsidR="008F239E" w:rsidRPr="00CC7949" w:rsidRDefault="008F239E" w:rsidP="00CC7949">
      <w:pPr>
        <w:ind w:firstLine="709"/>
        <w:rPr>
          <w:iCs/>
          <w:sz w:val="24"/>
          <w:szCs w:val="24"/>
        </w:rPr>
      </w:pPr>
    </w:p>
    <w:sectPr w:rsidR="008F239E" w:rsidRPr="00CC7949" w:rsidSect="00EC2290">
      <w:footerReference w:type="even" r:id="rId9"/>
      <w:footerReference w:type="default" r:id="rId10"/>
      <w:pgSz w:w="11906" w:h="16838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19B97" w14:textId="77777777" w:rsidR="00A15B84" w:rsidRDefault="00A15B84">
      <w:r>
        <w:separator/>
      </w:r>
    </w:p>
  </w:endnote>
  <w:endnote w:type="continuationSeparator" w:id="0">
    <w:p w14:paraId="2C9B1071" w14:textId="77777777" w:rsidR="00A15B84" w:rsidRDefault="00A15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8D027" w14:textId="77777777" w:rsidR="00B9327F" w:rsidRDefault="00B9327F" w:rsidP="00A9463E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0FD63E90" w14:textId="77777777" w:rsidR="00B9327F" w:rsidRDefault="00B9327F">
    <w:pPr>
      <w:pStyle w:val="a8"/>
    </w:pPr>
  </w:p>
  <w:p w14:paraId="292ADE59" w14:textId="77777777" w:rsidR="00B9327F" w:rsidRDefault="00B9327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DAC4F" w14:textId="77777777" w:rsidR="00B9327F" w:rsidRDefault="00B9327F" w:rsidP="00CA5E4B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1960">
      <w:rPr>
        <w:rStyle w:val="a7"/>
        <w:noProof/>
      </w:rPr>
      <w:t>24</w:t>
    </w:r>
    <w:r>
      <w:rPr>
        <w:rStyle w:val="a7"/>
      </w:rPr>
      <w:fldChar w:fldCharType="end"/>
    </w:r>
  </w:p>
  <w:p w14:paraId="03284D83" w14:textId="77777777" w:rsidR="00B9327F" w:rsidRDefault="00B9327F">
    <w:pPr>
      <w:pStyle w:val="a8"/>
    </w:pPr>
  </w:p>
  <w:p w14:paraId="3C3242FA" w14:textId="77777777" w:rsidR="00B9327F" w:rsidRDefault="00B932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E35A1" w14:textId="77777777" w:rsidR="00A15B84" w:rsidRDefault="00A15B84">
      <w:r>
        <w:separator/>
      </w:r>
    </w:p>
  </w:footnote>
  <w:footnote w:type="continuationSeparator" w:id="0">
    <w:p w14:paraId="0D8E8424" w14:textId="77777777" w:rsidR="00A15B84" w:rsidRDefault="00A15B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76CF256"/>
    <w:lvl w:ilvl="0">
      <w:numFmt w:val="bullet"/>
      <w:lvlText w:val="*"/>
      <w:lvlJc w:val="left"/>
    </w:lvl>
  </w:abstractNum>
  <w:abstractNum w:abstractNumId="1" w15:restartNumberingAfterBreak="0">
    <w:nsid w:val="01C93444"/>
    <w:multiLevelType w:val="multilevel"/>
    <w:tmpl w:val="BCC2D2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3F44D49"/>
    <w:multiLevelType w:val="multilevel"/>
    <w:tmpl w:val="748242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06AC15F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 w15:restartNumberingAfterBreak="0">
    <w:nsid w:val="070A389F"/>
    <w:multiLevelType w:val="multilevel"/>
    <w:tmpl w:val="C972A81C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24"/>
        </w:tabs>
        <w:ind w:left="924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5" w15:restartNumberingAfterBreak="0">
    <w:nsid w:val="08891736"/>
    <w:multiLevelType w:val="hybridMultilevel"/>
    <w:tmpl w:val="F1CCC2A0"/>
    <w:lvl w:ilvl="0" w:tplc="4EF0C61E">
      <w:start w:val="1"/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0B990C34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D33028D"/>
    <w:multiLevelType w:val="hybridMultilevel"/>
    <w:tmpl w:val="CA8A8D8A"/>
    <w:lvl w:ilvl="0" w:tplc="410A97CA">
      <w:start w:val="1"/>
      <w:numFmt w:val="decimal"/>
      <w:lvlText w:val="%1"/>
      <w:lvlJc w:val="left"/>
      <w:pPr>
        <w:ind w:left="0" w:firstLine="567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00E0E42"/>
    <w:multiLevelType w:val="hybridMultilevel"/>
    <w:tmpl w:val="C3400638"/>
    <w:lvl w:ilvl="0" w:tplc="957E999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0D91A6B"/>
    <w:multiLevelType w:val="hybridMultilevel"/>
    <w:tmpl w:val="6A5CB96E"/>
    <w:lvl w:ilvl="0" w:tplc="554C9666">
      <w:start w:val="1"/>
      <w:numFmt w:val="decimal"/>
      <w:lvlText w:val="%1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11F3A"/>
    <w:multiLevelType w:val="hybridMultilevel"/>
    <w:tmpl w:val="77B61A0A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A77086"/>
    <w:multiLevelType w:val="multilevel"/>
    <w:tmpl w:val="069CEF4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1FF93D59"/>
    <w:multiLevelType w:val="hybridMultilevel"/>
    <w:tmpl w:val="A9547A42"/>
    <w:lvl w:ilvl="0" w:tplc="AB36D054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24A53"/>
    <w:multiLevelType w:val="multilevel"/>
    <w:tmpl w:val="4940AB0A"/>
    <w:lvl w:ilvl="0">
      <w:start w:val="1"/>
      <w:numFmt w:val="decimal"/>
      <w:lvlText w:val="%1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880FF1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6F654B2"/>
    <w:multiLevelType w:val="hybridMultilevel"/>
    <w:tmpl w:val="14A8BCD6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2A06A10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320D4E"/>
    <w:multiLevelType w:val="multilevel"/>
    <w:tmpl w:val="93BACA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7" w15:restartNumberingAfterBreak="0">
    <w:nsid w:val="2E1402D8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A2D7D8B"/>
    <w:multiLevelType w:val="hybridMultilevel"/>
    <w:tmpl w:val="92DEC758"/>
    <w:lvl w:ilvl="0" w:tplc="0BA65028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E12083"/>
    <w:multiLevelType w:val="hybridMultilevel"/>
    <w:tmpl w:val="8A4889D8"/>
    <w:lvl w:ilvl="0" w:tplc="AB76464E">
      <w:start w:val="1"/>
      <w:numFmt w:val="decimal"/>
      <w:lvlText w:val="%1"/>
      <w:lvlJc w:val="left"/>
      <w:pPr>
        <w:ind w:left="1014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FAC69D8"/>
    <w:multiLevelType w:val="hybridMultilevel"/>
    <w:tmpl w:val="1C6846CC"/>
    <w:lvl w:ilvl="0" w:tplc="8FAAD850">
      <w:start w:val="2"/>
      <w:numFmt w:val="decimal"/>
      <w:lvlText w:val="%1"/>
      <w:lvlJc w:val="left"/>
      <w:pPr>
        <w:ind w:left="720" w:hanging="360"/>
      </w:pPr>
      <w:rPr>
        <w:rFonts w:hint="default"/>
        <w:b/>
        <w:bCs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4100F8"/>
    <w:multiLevelType w:val="hybridMultilevel"/>
    <w:tmpl w:val="3908306C"/>
    <w:lvl w:ilvl="0" w:tplc="E23A4D46">
      <w:start w:val="65535"/>
      <w:numFmt w:val="bullet"/>
      <w:lvlText w:val="•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431C4A7A"/>
    <w:multiLevelType w:val="hybridMultilevel"/>
    <w:tmpl w:val="912AA2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6566AB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5F5113C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7427194"/>
    <w:multiLevelType w:val="multilevel"/>
    <w:tmpl w:val="29C00CD2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47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07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07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7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7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27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27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7" w:hanging="1887"/>
      </w:pPr>
      <w:rPr>
        <w:rFonts w:hint="default"/>
      </w:rPr>
    </w:lvl>
  </w:abstractNum>
  <w:abstractNum w:abstractNumId="26" w15:restartNumberingAfterBreak="0">
    <w:nsid w:val="4920025B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497F4DC4"/>
    <w:multiLevelType w:val="multilevel"/>
    <w:tmpl w:val="5E9616C8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14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1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08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35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2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29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96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23" w:hanging="1887"/>
      </w:pPr>
      <w:rPr>
        <w:rFonts w:hint="default"/>
      </w:rPr>
    </w:lvl>
  </w:abstractNum>
  <w:abstractNum w:abstractNumId="28" w15:restartNumberingAfterBreak="0">
    <w:nsid w:val="4AF6037A"/>
    <w:multiLevelType w:val="singleLevel"/>
    <w:tmpl w:val="AF98EC26"/>
    <w:lvl w:ilvl="0">
      <w:start w:val="1"/>
      <w:numFmt w:val="decimal"/>
      <w:lvlText w:val="1.2.%1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9" w15:restartNumberingAfterBreak="0">
    <w:nsid w:val="4BB64B3A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0" w15:restartNumberingAfterBreak="0">
    <w:nsid w:val="50174EB7"/>
    <w:multiLevelType w:val="multilevel"/>
    <w:tmpl w:val="B54E155E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  <w:b/>
        <w:i w:val="0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eastAsia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eastAsia="Times New Roman" w:hint="default"/>
        <w:b/>
        <w:i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eastAsia="Times New Roman" w:hint="default"/>
        <w:b/>
        <w:i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eastAsia="Times New Roman" w:hint="default"/>
        <w:b/>
        <w:i w:val="0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eastAsia="Times New Roman" w:hint="default"/>
        <w:b/>
        <w:i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eastAsia="Times New Roman" w:hint="default"/>
        <w:b/>
        <w:i w:val="0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eastAsia="Times New Roman"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eastAsia="Times New Roman" w:hint="default"/>
        <w:b/>
        <w:i w:val="0"/>
      </w:rPr>
    </w:lvl>
  </w:abstractNum>
  <w:abstractNum w:abstractNumId="31" w15:restartNumberingAfterBreak="0">
    <w:nsid w:val="50D42B8B"/>
    <w:multiLevelType w:val="hybridMultilevel"/>
    <w:tmpl w:val="F8EC088E"/>
    <w:lvl w:ilvl="0" w:tplc="3D4CD806">
      <w:start w:val="7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51253444"/>
    <w:multiLevelType w:val="hybridMultilevel"/>
    <w:tmpl w:val="D7767008"/>
    <w:lvl w:ilvl="0" w:tplc="53A2FE56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DA5F24"/>
    <w:multiLevelType w:val="hybridMultilevel"/>
    <w:tmpl w:val="5A223DDC"/>
    <w:lvl w:ilvl="0" w:tplc="DAC8D01C">
      <w:start w:val="1"/>
      <w:numFmt w:val="decimal"/>
      <w:lvlText w:val="%1"/>
      <w:lvlJc w:val="left"/>
      <w:pPr>
        <w:ind w:left="807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F4206C"/>
    <w:multiLevelType w:val="hybridMultilevel"/>
    <w:tmpl w:val="11ECF7A6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5E31B8"/>
    <w:multiLevelType w:val="multilevel"/>
    <w:tmpl w:val="969A233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630616BB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7" w15:restartNumberingAfterBreak="0">
    <w:nsid w:val="63BA2152"/>
    <w:multiLevelType w:val="hybridMultilevel"/>
    <w:tmpl w:val="DA00ABAC"/>
    <w:lvl w:ilvl="0" w:tplc="E304B2BE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306440"/>
    <w:multiLevelType w:val="hybridMultilevel"/>
    <w:tmpl w:val="E380318A"/>
    <w:lvl w:ilvl="0" w:tplc="1E62FAEC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677E0C80"/>
    <w:multiLevelType w:val="hybridMultilevel"/>
    <w:tmpl w:val="3F0283C0"/>
    <w:lvl w:ilvl="0" w:tplc="D5CEFD5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0D14A8"/>
    <w:multiLevelType w:val="hybridMultilevel"/>
    <w:tmpl w:val="F640AA08"/>
    <w:lvl w:ilvl="0" w:tplc="3FA4DF38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1" w15:restartNumberingAfterBreak="0">
    <w:nsid w:val="6D49566B"/>
    <w:multiLevelType w:val="multilevel"/>
    <w:tmpl w:val="E7B6F2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2" w15:restartNumberingAfterBreak="0">
    <w:nsid w:val="6F6D6E04"/>
    <w:multiLevelType w:val="hybridMultilevel"/>
    <w:tmpl w:val="1782270A"/>
    <w:lvl w:ilvl="0" w:tplc="E826BE88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081500"/>
    <w:multiLevelType w:val="hybridMultilevel"/>
    <w:tmpl w:val="A90002F2"/>
    <w:lvl w:ilvl="0" w:tplc="148A636A">
      <w:start w:val="2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73B82DB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5" w15:restartNumberingAfterBreak="0">
    <w:nsid w:val="757D7ECB"/>
    <w:multiLevelType w:val="multilevel"/>
    <w:tmpl w:val="29B0C3EC"/>
    <w:lvl w:ilvl="0">
      <w:start w:val="2"/>
      <w:numFmt w:val="decimal"/>
      <w:lvlText w:val="%1"/>
      <w:lvlJc w:val="left"/>
      <w:pPr>
        <w:ind w:left="-560" w:firstLine="5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280" w:firstLine="5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353" w:firstLine="2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33" w:firstLine="2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3" w:hanging="15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53" w:hanging="153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93" w:hanging="513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73" w:hanging="513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13" w:hanging="873"/>
      </w:pPr>
      <w:rPr>
        <w:rFonts w:hint="default"/>
      </w:rPr>
    </w:lvl>
  </w:abstractNum>
  <w:abstractNum w:abstractNumId="46" w15:restartNumberingAfterBreak="0">
    <w:nsid w:val="78065311"/>
    <w:multiLevelType w:val="multilevel"/>
    <w:tmpl w:val="E0B63B6A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 w:val="0"/>
        <w:i/>
      </w:rPr>
    </w:lvl>
  </w:abstractNum>
  <w:abstractNum w:abstractNumId="47" w15:restartNumberingAfterBreak="0">
    <w:nsid w:val="7A527428"/>
    <w:multiLevelType w:val="multilevel"/>
    <w:tmpl w:val="D00AC2C6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905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181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2355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326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3805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471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5255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6160" w:hanging="1800"/>
      </w:pPr>
      <w:rPr>
        <w:rFonts w:eastAsia="Times New Roman" w:hint="default"/>
        <w:b w:val="0"/>
        <w:i/>
      </w:rPr>
    </w:lvl>
  </w:abstractNum>
  <w:abstractNum w:abstractNumId="48" w15:restartNumberingAfterBreak="0">
    <w:nsid w:val="7CEF1E33"/>
    <w:multiLevelType w:val="multilevel"/>
    <w:tmpl w:val="A4F600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2"/>
      <w:lvlJc w:val="left"/>
      <w:pPr>
        <w:ind w:left="1440" w:hanging="360"/>
      </w:pPr>
      <w:rPr>
        <w:rFonts w:hint="default"/>
        <w:b/>
        <w:i/>
        <w:color w:val="000000"/>
      </w:rPr>
    </w:lvl>
    <w:lvl w:ilvl="2">
      <w:start w:val="1"/>
      <w:numFmt w:val="decimal"/>
      <w:lvlText w:val="%3."/>
      <w:lvlJc w:val="left"/>
      <w:pPr>
        <w:ind w:left="2204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9" w15:restartNumberingAfterBreak="0">
    <w:nsid w:val="7F5E1816"/>
    <w:multiLevelType w:val="multilevel"/>
    <w:tmpl w:val="71DEB74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71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num w:numId="1">
    <w:abstractNumId w:val="44"/>
  </w:num>
  <w:num w:numId="2">
    <w:abstractNumId w:val="24"/>
  </w:num>
  <w:num w:numId="3">
    <w:abstractNumId w:val="14"/>
  </w:num>
  <w:num w:numId="4">
    <w:abstractNumId w:val="6"/>
  </w:num>
  <w:num w:numId="5">
    <w:abstractNumId w:val="23"/>
  </w:num>
  <w:num w:numId="6">
    <w:abstractNumId w:val="4"/>
  </w:num>
  <w:num w:numId="7">
    <w:abstractNumId w:val="5"/>
  </w:num>
  <w:num w:numId="8">
    <w:abstractNumId w:val="26"/>
  </w:num>
  <w:num w:numId="9">
    <w:abstractNumId w:val="17"/>
  </w:num>
  <w:num w:numId="10">
    <w:abstractNumId w:val="43"/>
  </w:num>
  <w:num w:numId="11">
    <w:abstractNumId w:val="3"/>
  </w:num>
  <w:num w:numId="12">
    <w:abstractNumId w:val="13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8"/>
  </w:num>
  <w:num w:numId="15">
    <w:abstractNumId w:val="16"/>
  </w:num>
  <w:num w:numId="16">
    <w:abstractNumId w:val="49"/>
  </w:num>
  <w:num w:numId="17">
    <w:abstractNumId w:val="41"/>
  </w:num>
  <w:num w:numId="18">
    <w:abstractNumId w:val="36"/>
  </w:num>
  <w:num w:numId="19">
    <w:abstractNumId w:val="29"/>
  </w:num>
  <w:num w:numId="20">
    <w:abstractNumId w:val="31"/>
  </w:num>
  <w:num w:numId="21">
    <w:abstractNumId w:val="30"/>
  </w:num>
  <w:num w:numId="22">
    <w:abstractNumId w:val="22"/>
  </w:num>
  <w:num w:numId="23">
    <w:abstractNumId w:val="11"/>
  </w:num>
  <w:num w:numId="24">
    <w:abstractNumId w:val="19"/>
  </w:num>
  <w:num w:numId="25">
    <w:abstractNumId w:val="27"/>
  </w:num>
  <w:num w:numId="26">
    <w:abstractNumId w:val="33"/>
  </w:num>
  <w:num w:numId="27">
    <w:abstractNumId w:val="25"/>
  </w:num>
  <w:num w:numId="28">
    <w:abstractNumId w:val="9"/>
  </w:num>
  <w:num w:numId="29">
    <w:abstractNumId w:val="39"/>
  </w:num>
  <w:num w:numId="30">
    <w:abstractNumId w:val="8"/>
  </w:num>
  <w:num w:numId="31">
    <w:abstractNumId w:val="7"/>
  </w:num>
  <w:num w:numId="32">
    <w:abstractNumId w:val="35"/>
  </w:num>
  <w:num w:numId="33">
    <w:abstractNumId w:val="45"/>
  </w:num>
  <w:num w:numId="34">
    <w:abstractNumId w:val="47"/>
  </w:num>
  <w:num w:numId="35">
    <w:abstractNumId w:val="20"/>
  </w:num>
  <w:num w:numId="36">
    <w:abstractNumId w:val="42"/>
  </w:num>
  <w:num w:numId="37">
    <w:abstractNumId w:val="46"/>
  </w:num>
  <w:num w:numId="38">
    <w:abstractNumId w:val="12"/>
  </w:num>
  <w:num w:numId="39">
    <w:abstractNumId w:val="32"/>
  </w:num>
  <w:num w:numId="40">
    <w:abstractNumId w:val="37"/>
  </w:num>
  <w:num w:numId="41">
    <w:abstractNumId w:val="38"/>
  </w:num>
  <w:num w:numId="42">
    <w:abstractNumId w:val="40"/>
  </w:num>
  <w:num w:numId="43">
    <w:abstractNumId w:val="2"/>
  </w:num>
  <w:num w:numId="44">
    <w:abstractNumId w:val="18"/>
  </w:num>
  <w:num w:numId="45">
    <w:abstractNumId w:val="1"/>
  </w:num>
  <w:num w:numId="46">
    <w:abstractNumId w:val="21"/>
  </w:num>
  <w:num w:numId="47">
    <w:abstractNumId w:val="10"/>
  </w:num>
  <w:num w:numId="48">
    <w:abstractNumId w:val="15"/>
  </w:num>
  <w:num w:numId="49">
    <w:abstractNumId w:val="48"/>
  </w:num>
  <w:num w:numId="50">
    <w:abstractNumId w:val="34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E57"/>
    <w:rsid w:val="00012166"/>
    <w:rsid w:val="00035C1C"/>
    <w:rsid w:val="0005212E"/>
    <w:rsid w:val="00055A02"/>
    <w:rsid w:val="00064AFD"/>
    <w:rsid w:val="000729B7"/>
    <w:rsid w:val="000831D1"/>
    <w:rsid w:val="000856E4"/>
    <w:rsid w:val="000A1CCC"/>
    <w:rsid w:val="000A1FAB"/>
    <w:rsid w:val="000B4F22"/>
    <w:rsid w:val="000C0A02"/>
    <w:rsid w:val="000C5FFD"/>
    <w:rsid w:val="000D7987"/>
    <w:rsid w:val="000E40B6"/>
    <w:rsid w:val="000F6C06"/>
    <w:rsid w:val="001158C4"/>
    <w:rsid w:val="0011708E"/>
    <w:rsid w:val="00117EB6"/>
    <w:rsid w:val="001272F7"/>
    <w:rsid w:val="00133984"/>
    <w:rsid w:val="0014141B"/>
    <w:rsid w:val="00150AFD"/>
    <w:rsid w:val="00155645"/>
    <w:rsid w:val="0016046B"/>
    <w:rsid w:val="001612C5"/>
    <w:rsid w:val="001629FD"/>
    <w:rsid w:val="001635B3"/>
    <w:rsid w:val="00186909"/>
    <w:rsid w:val="0019677A"/>
    <w:rsid w:val="001A30BA"/>
    <w:rsid w:val="001B1AD1"/>
    <w:rsid w:val="001B2BFE"/>
    <w:rsid w:val="001F22F1"/>
    <w:rsid w:val="00213395"/>
    <w:rsid w:val="00245D98"/>
    <w:rsid w:val="00252D79"/>
    <w:rsid w:val="00267033"/>
    <w:rsid w:val="002847AA"/>
    <w:rsid w:val="00295584"/>
    <w:rsid w:val="002D57C1"/>
    <w:rsid w:val="002F05AA"/>
    <w:rsid w:val="003105BC"/>
    <w:rsid w:val="00327E57"/>
    <w:rsid w:val="00331418"/>
    <w:rsid w:val="00333C5F"/>
    <w:rsid w:val="003561B5"/>
    <w:rsid w:val="00356F93"/>
    <w:rsid w:val="00374B36"/>
    <w:rsid w:val="00381A4C"/>
    <w:rsid w:val="003A33D9"/>
    <w:rsid w:val="003A57FC"/>
    <w:rsid w:val="003C0367"/>
    <w:rsid w:val="003C689B"/>
    <w:rsid w:val="003E1194"/>
    <w:rsid w:val="003F3476"/>
    <w:rsid w:val="00422AC5"/>
    <w:rsid w:val="00426482"/>
    <w:rsid w:val="00493159"/>
    <w:rsid w:val="004973C5"/>
    <w:rsid w:val="004A4AA3"/>
    <w:rsid w:val="004A7999"/>
    <w:rsid w:val="004B49C2"/>
    <w:rsid w:val="004B7957"/>
    <w:rsid w:val="004D5F97"/>
    <w:rsid w:val="004E3486"/>
    <w:rsid w:val="004E6BCB"/>
    <w:rsid w:val="004F1960"/>
    <w:rsid w:val="004F33C3"/>
    <w:rsid w:val="00500E15"/>
    <w:rsid w:val="00512150"/>
    <w:rsid w:val="00512B0A"/>
    <w:rsid w:val="005131D7"/>
    <w:rsid w:val="00526EA2"/>
    <w:rsid w:val="00540953"/>
    <w:rsid w:val="00543ABD"/>
    <w:rsid w:val="0054531C"/>
    <w:rsid w:val="00546A86"/>
    <w:rsid w:val="00554FF7"/>
    <w:rsid w:val="00557EF0"/>
    <w:rsid w:val="00570F9C"/>
    <w:rsid w:val="005A20C5"/>
    <w:rsid w:val="005B38A5"/>
    <w:rsid w:val="005C5C10"/>
    <w:rsid w:val="005D04E5"/>
    <w:rsid w:val="005F1C58"/>
    <w:rsid w:val="00605897"/>
    <w:rsid w:val="006179BB"/>
    <w:rsid w:val="00620416"/>
    <w:rsid w:val="00624DBD"/>
    <w:rsid w:val="00647531"/>
    <w:rsid w:val="00661A4F"/>
    <w:rsid w:val="00665065"/>
    <w:rsid w:val="006719B6"/>
    <w:rsid w:val="00677828"/>
    <w:rsid w:val="006815E5"/>
    <w:rsid w:val="006B3174"/>
    <w:rsid w:val="006C1023"/>
    <w:rsid w:val="006F2DE8"/>
    <w:rsid w:val="006F417A"/>
    <w:rsid w:val="006F60F5"/>
    <w:rsid w:val="00701C1B"/>
    <w:rsid w:val="00707EA3"/>
    <w:rsid w:val="00734CC5"/>
    <w:rsid w:val="0074711D"/>
    <w:rsid w:val="00774E10"/>
    <w:rsid w:val="007A1C70"/>
    <w:rsid w:val="007A1DA2"/>
    <w:rsid w:val="007B0E7C"/>
    <w:rsid w:val="007C20E2"/>
    <w:rsid w:val="007D76FD"/>
    <w:rsid w:val="007E0C7F"/>
    <w:rsid w:val="007E1839"/>
    <w:rsid w:val="007E5D8C"/>
    <w:rsid w:val="007F1E2D"/>
    <w:rsid w:val="0081515B"/>
    <w:rsid w:val="00816F0A"/>
    <w:rsid w:val="008308AD"/>
    <w:rsid w:val="008542AB"/>
    <w:rsid w:val="008657A4"/>
    <w:rsid w:val="00865999"/>
    <w:rsid w:val="008842C2"/>
    <w:rsid w:val="00891106"/>
    <w:rsid w:val="008914EF"/>
    <w:rsid w:val="008A66E3"/>
    <w:rsid w:val="008B0F72"/>
    <w:rsid w:val="008B327D"/>
    <w:rsid w:val="008B3B64"/>
    <w:rsid w:val="008B5DA1"/>
    <w:rsid w:val="008C0A92"/>
    <w:rsid w:val="008F239E"/>
    <w:rsid w:val="00905103"/>
    <w:rsid w:val="00924D8F"/>
    <w:rsid w:val="00937F41"/>
    <w:rsid w:val="009462AC"/>
    <w:rsid w:val="009475D0"/>
    <w:rsid w:val="00952509"/>
    <w:rsid w:val="009672B9"/>
    <w:rsid w:val="00973F2F"/>
    <w:rsid w:val="00984EDA"/>
    <w:rsid w:val="009B1526"/>
    <w:rsid w:val="009B203C"/>
    <w:rsid w:val="009B6DDE"/>
    <w:rsid w:val="009D236F"/>
    <w:rsid w:val="009D4DC7"/>
    <w:rsid w:val="009D587F"/>
    <w:rsid w:val="009D661D"/>
    <w:rsid w:val="009E1C2C"/>
    <w:rsid w:val="00A06168"/>
    <w:rsid w:val="00A12410"/>
    <w:rsid w:val="00A1254B"/>
    <w:rsid w:val="00A15B84"/>
    <w:rsid w:val="00A40AB8"/>
    <w:rsid w:val="00A431E7"/>
    <w:rsid w:val="00A4604A"/>
    <w:rsid w:val="00A5483F"/>
    <w:rsid w:val="00A578E3"/>
    <w:rsid w:val="00A70FDE"/>
    <w:rsid w:val="00A9463E"/>
    <w:rsid w:val="00A96346"/>
    <w:rsid w:val="00AD0E85"/>
    <w:rsid w:val="00AE1EB1"/>
    <w:rsid w:val="00AE23FE"/>
    <w:rsid w:val="00AF5948"/>
    <w:rsid w:val="00AF5E86"/>
    <w:rsid w:val="00B04D5D"/>
    <w:rsid w:val="00B05B2B"/>
    <w:rsid w:val="00B238FF"/>
    <w:rsid w:val="00B32A1E"/>
    <w:rsid w:val="00B36FE0"/>
    <w:rsid w:val="00B674C2"/>
    <w:rsid w:val="00B71FDF"/>
    <w:rsid w:val="00B720F1"/>
    <w:rsid w:val="00B74064"/>
    <w:rsid w:val="00B9327F"/>
    <w:rsid w:val="00BB3A9C"/>
    <w:rsid w:val="00BC4BF8"/>
    <w:rsid w:val="00BD0C9B"/>
    <w:rsid w:val="00BE6C9B"/>
    <w:rsid w:val="00BF09FE"/>
    <w:rsid w:val="00BF3329"/>
    <w:rsid w:val="00BF63E5"/>
    <w:rsid w:val="00C418D3"/>
    <w:rsid w:val="00C4389C"/>
    <w:rsid w:val="00C4437B"/>
    <w:rsid w:val="00C533C8"/>
    <w:rsid w:val="00C56956"/>
    <w:rsid w:val="00C64C5E"/>
    <w:rsid w:val="00C76DA6"/>
    <w:rsid w:val="00C93069"/>
    <w:rsid w:val="00CA0DE8"/>
    <w:rsid w:val="00CA3671"/>
    <w:rsid w:val="00CA5E4B"/>
    <w:rsid w:val="00CC26EE"/>
    <w:rsid w:val="00CC332A"/>
    <w:rsid w:val="00CC7949"/>
    <w:rsid w:val="00CE06E6"/>
    <w:rsid w:val="00CE3EEB"/>
    <w:rsid w:val="00CF1503"/>
    <w:rsid w:val="00CF70A7"/>
    <w:rsid w:val="00D14FA4"/>
    <w:rsid w:val="00D565D9"/>
    <w:rsid w:val="00D726AE"/>
    <w:rsid w:val="00D76905"/>
    <w:rsid w:val="00D81466"/>
    <w:rsid w:val="00D93794"/>
    <w:rsid w:val="00DA1190"/>
    <w:rsid w:val="00DA68BA"/>
    <w:rsid w:val="00DA6D40"/>
    <w:rsid w:val="00DC6E94"/>
    <w:rsid w:val="00DC7758"/>
    <w:rsid w:val="00DE5D94"/>
    <w:rsid w:val="00DE6A05"/>
    <w:rsid w:val="00DF5C26"/>
    <w:rsid w:val="00E10F41"/>
    <w:rsid w:val="00E13899"/>
    <w:rsid w:val="00E21F2C"/>
    <w:rsid w:val="00E54D38"/>
    <w:rsid w:val="00E61E5A"/>
    <w:rsid w:val="00E7669D"/>
    <w:rsid w:val="00E7676E"/>
    <w:rsid w:val="00EC2290"/>
    <w:rsid w:val="00EE486B"/>
    <w:rsid w:val="00F17590"/>
    <w:rsid w:val="00F459BA"/>
    <w:rsid w:val="00F54FBB"/>
    <w:rsid w:val="00F56E36"/>
    <w:rsid w:val="00F7163A"/>
    <w:rsid w:val="00F71E55"/>
    <w:rsid w:val="00F84D8E"/>
    <w:rsid w:val="00FA019D"/>
    <w:rsid w:val="00FB2C42"/>
    <w:rsid w:val="00FD33D9"/>
    <w:rsid w:val="00FD3F8B"/>
    <w:rsid w:val="00FD476D"/>
    <w:rsid w:val="00FE3DA9"/>
    <w:rsid w:val="00FF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E35B66"/>
  <w15:chartTrackingRefBased/>
  <w15:docId w15:val="{F29115A7-F385-4060-8679-9CF2FE09D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caps/>
      <w:sz w:val="32"/>
    </w:rPr>
  </w:style>
  <w:style w:type="paragraph" w:styleId="3">
    <w:name w:val="heading 3"/>
    <w:basedOn w:val="a"/>
    <w:next w:val="a"/>
    <w:link w:val="30"/>
    <w:qFormat/>
    <w:pPr>
      <w:keepNext/>
      <w:ind w:firstLine="709"/>
      <w:jc w:val="both"/>
      <w:outlineLvl w:val="2"/>
    </w:pPr>
    <w:rPr>
      <w:b/>
      <w:caps/>
      <w:sz w:val="28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b/>
      <w:caps/>
      <w:sz w:val="28"/>
    </w:rPr>
  </w:style>
  <w:style w:type="paragraph" w:styleId="5">
    <w:name w:val="heading 5"/>
    <w:basedOn w:val="a"/>
    <w:next w:val="a"/>
    <w:qFormat/>
    <w:pPr>
      <w:keepNext/>
      <w:shd w:val="clear" w:color="auto" w:fill="FFFFFF"/>
      <w:ind w:firstLine="709"/>
      <w:jc w:val="both"/>
      <w:outlineLvl w:val="4"/>
    </w:pPr>
    <w:rPr>
      <w:snapToGrid w:val="0"/>
      <w:color w:val="000000"/>
      <w:sz w:val="28"/>
    </w:rPr>
  </w:style>
  <w:style w:type="paragraph" w:styleId="6">
    <w:name w:val="heading 6"/>
    <w:basedOn w:val="a"/>
    <w:next w:val="a"/>
    <w:qFormat/>
    <w:pPr>
      <w:keepNext/>
      <w:shd w:val="clear" w:color="auto" w:fill="FFFFFF"/>
      <w:ind w:firstLine="709"/>
      <w:jc w:val="both"/>
      <w:outlineLvl w:val="5"/>
    </w:pPr>
    <w:rPr>
      <w:b/>
      <w:snapToGrid w:val="0"/>
      <w:color w:val="000000"/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ind w:firstLine="1843"/>
      <w:jc w:val="both"/>
      <w:outlineLvl w:val="6"/>
    </w:pPr>
    <w:rPr>
      <w:snapToGrid w:val="0"/>
      <w:color w:val="000000"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caps/>
      <w:sz w:val="28"/>
      <w:lang w:val="ru-RU"/>
    </w:rPr>
  </w:style>
  <w:style w:type="paragraph" w:styleId="9">
    <w:name w:val="heading 9"/>
    <w:basedOn w:val="a"/>
    <w:next w:val="a"/>
    <w:qFormat/>
    <w:pPr>
      <w:keepNext/>
      <w:spacing w:line="360" w:lineRule="auto"/>
      <w:jc w:val="center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pPr>
      <w:spacing w:line="360" w:lineRule="auto"/>
      <w:ind w:firstLine="851"/>
      <w:jc w:val="both"/>
    </w:pPr>
    <w:rPr>
      <w:sz w:val="28"/>
      <w:lang w:val="ru-RU"/>
    </w:rPr>
  </w:style>
  <w:style w:type="paragraph" w:styleId="a3">
    <w:name w:val="Body Text"/>
    <w:basedOn w:val="a"/>
    <w:link w:val="a4"/>
    <w:uiPriority w:val="99"/>
    <w:pPr>
      <w:jc w:val="center"/>
    </w:pPr>
    <w:rPr>
      <w:b/>
      <w:caps/>
      <w:sz w:val="36"/>
      <w:lang w:val="ru-RU"/>
    </w:rPr>
  </w:style>
  <w:style w:type="paragraph" w:styleId="a5">
    <w:name w:val="Body Text Indent"/>
    <w:basedOn w:val="a"/>
    <w:pPr>
      <w:ind w:firstLine="709"/>
      <w:jc w:val="both"/>
    </w:pPr>
    <w:rPr>
      <w:snapToGrid w:val="0"/>
      <w:color w:val="000000"/>
      <w:sz w:val="28"/>
    </w:rPr>
  </w:style>
  <w:style w:type="paragraph" w:styleId="20">
    <w:name w:val="Body Text Indent 2"/>
    <w:basedOn w:val="a"/>
    <w:pPr>
      <w:shd w:val="clear" w:color="auto" w:fill="FFFFFF"/>
      <w:ind w:firstLine="709"/>
      <w:jc w:val="both"/>
    </w:pPr>
    <w:rPr>
      <w:snapToGrid w:val="0"/>
      <w:color w:val="000000"/>
      <w:sz w:val="28"/>
    </w:rPr>
  </w:style>
  <w:style w:type="paragraph" w:styleId="21">
    <w:name w:val="Body Text 2"/>
    <w:basedOn w:val="a"/>
    <w:pPr>
      <w:shd w:val="clear" w:color="auto" w:fill="FFFFFF"/>
      <w:spacing w:line="360" w:lineRule="auto"/>
      <w:jc w:val="both"/>
    </w:pPr>
    <w:rPr>
      <w:snapToGrid w:val="0"/>
      <w:color w:val="000000"/>
      <w:sz w:val="28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rsid w:val="001F22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42">
    <w:name w:val="Font Style42"/>
    <w:uiPriority w:val="99"/>
    <w:rsid w:val="0081515B"/>
    <w:rPr>
      <w:rFonts w:ascii="Georgia" w:hAnsi="Georgia" w:cs="Georgia"/>
      <w:sz w:val="22"/>
      <w:szCs w:val="22"/>
    </w:rPr>
  </w:style>
  <w:style w:type="paragraph" w:styleId="aa">
    <w:name w:val="Normal (Web)"/>
    <w:basedOn w:val="a"/>
    <w:uiPriority w:val="99"/>
    <w:unhideWhenUsed/>
    <w:rsid w:val="00FE3DA9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FontStyle54">
    <w:name w:val="Font Style54"/>
    <w:rsid w:val="00B720F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6">
    <w:name w:val="Style6"/>
    <w:basedOn w:val="a"/>
    <w:rsid w:val="00B720F1"/>
    <w:pPr>
      <w:widowControl w:val="0"/>
      <w:autoSpaceDE w:val="0"/>
      <w:autoSpaceDN w:val="0"/>
      <w:adjustRightInd w:val="0"/>
      <w:spacing w:line="338" w:lineRule="exact"/>
      <w:ind w:firstLine="497"/>
      <w:jc w:val="both"/>
    </w:pPr>
    <w:rPr>
      <w:sz w:val="24"/>
      <w:szCs w:val="24"/>
      <w:lang w:val="ru-RU"/>
    </w:rPr>
  </w:style>
  <w:style w:type="character" w:customStyle="1" w:styleId="FontStyle41">
    <w:name w:val="Font Style41"/>
    <w:uiPriority w:val="99"/>
    <w:rsid w:val="00B720F1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"/>
    <w:rsid w:val="00B720F1"/>
    <w:pPr>
      <w:widowControl w:val="0"/>
      <w:autoSpaceDE w:val="0"/>
      <w:autoSpaceDN w:val="0"/>
      <w:adjustRightInd w:val="0"/>
      <w:spacing w:line="284" w:lineRule="exact"/>
      <w:ind w:firstLine="500"/>
    </w:pPr>
    <w:rPr>
      <w:sz w:val="24"/>
      <w:szCs w:val="24"/>
      <w:lang w:val="ru-RU"/>
    </w:rPr>
  </w:style>
  <w:style w:type="paragraph" w:customStyle="1" w:styleId="Style10">
    <w:name w:val="Style10"/>
    <w:basedOn w:val="a"/>
    <w:rsid w:val="00B720F1"/>
    <w:pPr>
      <w:widowControl w:val="0"/>
      <w:autoSpaceDE w:val="0"/>
      <w:autoSpaceDN w:val="0"/>
      <w:adjustRightInd w:val="0"/>
      <w:spacing w:line="344" w:lineRule="exact"/>
      <w:ind w:firstLine="500"/>
      <w:jc w:val="both"/>
    </w:pPr>
    <w:rPr>
      <w:sz w:val="24"/>
      <w:szCs w:val="24"/>
      <w:lang w:val="ru-RU"/>
    </w:rPr>
  </w:style>
  <w:style w:type="paragraph" w:customStyle="1" w:styleId="Style33">
    <w:name w:val="Style33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paragraph" w:customStyle="1" w:styleId="Style34">
    <w:name w:val="Style34"/>
    <w:basedOn w:val="a"/>
    <w:rsid w:val="00B720F1"/>
    <w:pPr>
      <w:widowControl w:val="0"/>
      <w:autoSpaceDE w:val="0"/>
      <w:autoSpaceDN w:val="0"/>
      <w:adjustRightInd w:val="0"/>
      <w:spacing w:line="223" w:lineRule="exact"/>
      <w:jc w:val="center"/>
    </w:pPr>
    <w:rPr>
      <w:sz w:val="24"/>
      <w:szCs w:val="24"/>
      <w:lang w:val="ru-RU"/>
    </w:rPr>
  </w:style>
  <w:style w:type="paragraph" w:customStyle="1" w:styleId="Style35">
    <w:name w:val="Style3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48">
    <w:name w:val="Font Style48"/>
    <w:rsid w:val="00B720F1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2">
    <w:name w:val="Font Style52"/>
    <w:rsid w:val="00B720F1"/>
    <w:rPr>
      <w:rFonts w:ascii="Times New Roman" w:hAnsi="Times New Roman" w:cs="Times New Roman"/>
      <w:sz w:val="20"/>
      <w:szCs w:val="20"/>
    </w:rPr>
  </w:style>
  <w:style w:type="paragraph" w:customStyle="1" w:styleId="Style15">
    <w:name w:val="Style1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39">
    <w:name w:val="Font Style39"/>
    <w:rsid w:val="00B720F1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7">
    <w:name w:val="Font Style47"/>
    <w:rsid w:val="00B720F1"/>
    <w:rPr>
      <w:rFonts w:ascii="Cambria" w:hAnsi="Cambria" w:cs="Cambria"/>
      <w:b/>
      <w:bCs/>
      <w:sz w:val="12"/>
      <w:szCs w:val="12"/>
    </w:rPr>
  </w:style>
  <w:style w:type="character" w:customStyle="1" w:styleId="FontStyle49">
    <w:name w:val="Font Style49"/>
    <w:rsid w:val="00B720F1"/>
    <w:rPr>
      <w:rFonts w:ascii="Times New Roman" w:hAnsi="Times New Roman" w:cs="Times New Roman"/>
      <w:spacing w:val="10"/>
      <w:sz w:val="16"/>
      <w:szCs w:val="16"/>
    </w:rPr>
  </w:style>
  <w:style w:type="paragraph" w:customStyle="1" w:styleId="Style12">
    <w:name w:val="Style12"/>
    <w:basedOn w:val="a"/>
    <w:rsid w:val="00B720F1"/>
    <w:pPr>
      <w:widowControl w:val="0"/>
      <w:autoSpaceDE w:val="0"/>
      <w:autoSpaceDN w:val="0"/>
      <w:adjustRightInd w:val="0"/>
      <w:spacing w:line="288" w:lineRule="exact"/>
      <w:ind w:firstLine="485"/>
      <w:jc w:val="both"/>
    </w:pPr>
    <w:rPr>
      <w:rFonts w:eastAsia="Calibri"/>
      <w:sz w:val="24"/>
      <w:szCs w:val="24"/>
      <w:lang w:val="ru-RU"/>
    </w:rPr>
  </w:style>
  <w:style w:type="character" w:customStyle="1" w:styleId="FontStyle50">
    <w:name w:val="Font Style50"/>
    <w:uiPriority w:val="99"/>
    <w:rsid w:val="00B720F1"/>
    <w:rPr>
      <w:rFonts w:ascii="Times New Roman" w:hAnsi="Times New Roman" w:cs="Times New Roman"/>
      <w:sz w:val="22"/>
      <w:szCs w:val="22"/>
    </w:rPr>
  </w:style>
  <w:style w:type="character" w:customStyle="1" w:styleId="a4">
    <w:name w:val="Основний текст Знак"/>
    <w:link w:val="a3"/>
    <w:uiPriority w:val="99"/>
    <w:rsid w:val="00B720F1"/>
    <w:rPr>
      <w:b/>
      <w:caps/>
      <w:sz w:val="36"/>
    </w:rPr>
  </w:style>
  <w:style w:type="character" w:customStyle="1" w:styleId="30">
    <w:name w:val="Заголовок 3 Знак"/>
    <w:link w:val="3"/>
    <w:rsid w:val="00C64C5E"/>
    <w:rPr>
      <w:b/>
      <w:caps/>
      <w:sz w:val="28"/>
      <w:lang w:val="uk-UA"/>
    </w:rPr>
  </w:style>
  <w:style w:type="character" w:customStyle="1" w:styleId="80">
    <w:name w:val="Заголовок 8 Знак"/>
    <w:link w:val="8"/>
    <w:rsid w:val="00C64C5E"/>
    <w:rPr>
      <w:b/>
      <w:caps/>
      <w:sz w:val="28"/>
    </w:rPr>
  </w:style>
  <w:style w:type="character" w:styleId="ab">
    <w:name w:val="Strong"/>
    <w:uiPriority w:val="22"/>
    <w:qFormat/>
    <w:rsid w:val="00295584"/>
    <w:rPr>
      <w:b/>
      <w:bCs/>
    </w:rPr>
  </w:style>
  <w:style w:type="paragraph" w:styleId="ac">
    <w:name w:val="List Paragraph"/>
    <w:basedOn w:val="a"/>
    <w:uiPriority w:val="34"/>
    <w:qFormat/>
    <w:rsid w:val="00295584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10">
    <w:name w:val="Обычный1"/>
    <w:basedOn w:val="a"/>
    <w:rsid w:val="00295584"/>
    <w:pPr>
      <w:shd w:val="clear" w:color="auto" w:fill="FFFFFF"/>
      <w:autoSpaceDE w:val="0"/>
      <w:autoSpaceDN w:val="0"/>
      <w:adjustRightInd w:val="0"/>
      <w:spacing w:line="276" w:lineRule="auto"/>
      <w:ind w:firstLine="709"/>
      <w:contextualSpacing/>
      <w:jc w:val="both"/>
    </w:pPr>
    <w:rPr>
      <w:color w:val="000000"/>
      <w:sz w:val="32"/>
      <w:szCs w:val="32"/>
    </w:rPr>
  </w:style>
  <w:style w:type="character" w:styleId="ad">
    <w:name w:val="Hyperlink"/>
    <w:rsid w:val="00BF09FE"/>
    <w:rPr>
      <w:color w:val="0563C1"/>
      <w:u w:val="single"/>
    </w:rPr>
  </w:style>
  <w:style w:type="character" w:styleId="ae">
    <w:name w:val="Unresolved Mention"/>
    <w:uiPriority w:val="99"/>
    <w:semiHidden/>
    <w:unhideWhenUsed/>
    <w:rsid w:val="00BF09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B9079D-ED0C-4966-BEC6-DFC484EA4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2638</Words>
  <Characters>1505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МІНІСТЕРСТВО АГРАРНОЇ ПОЛІТИКИ УКРАЇНИ</vt:lpstr>
      <vt:lpstr>МІНІСТЕРСТВО АГРАРНОЇ ПОЛІТИКИ УКРАЇНИ</vt:lpstr>
    </vt:vector>
  </TitlesOfParts>
  <Company> </Company>
  <LinksUpToDate>false</LinksUpToDate>
  <CharactersWithSpaces>4135</CharactersWithSpaces>
  <SharedDoc>false</SharedDoc>
  <HLinks>
    <vt:vector size="24" baseType="variant">
      <vt:variant>
        <vt:i4>7143444</vt:i4>
      </vt:variant>
      <vt:variant>
        <vt:i4>15</vt:i4>
      </vt:variant>
      <vt:variant>
        <vt:i4>0</vt:i4>
      </vt:variant>
      <vt:variant>
        <vt:i4>5</vt:i4>
      </vt:variant>
      <vt:variant>
        <vt:lpwstr>https://www.youtube.com/watch?v=Cq-sMxLOvWY&amp;ab_channel=AlexanderLyapin</vt:lpwstr>
      </vt:variant>
      <vt:variant>
        <vt:lpwstr/>
      </vt:variant>
      <vt:variant>
        <vt:i4>721011</vt:i4>
      </vt:variant>
      <vt:variant>
        <vt:i4>9</vt:i4>
      </vt:variant>
      <vt:variant>
        <vt:i4>0</vt:i4>
      </vt:variant>
      <vt:variant>
        <vt:i4>5</vt:i4>
      </vt:variant>
      <vt:variant>
        <vt:lpwstr>https://www.youtube.com/watch?v=4AinFDRwOGU&amp;ab_channel=StudyProf</vt:lpwstr>
      </vt:variant>
      <vt:variant>
        <vt:lpwstr/>
      </vt:variant>
      <vt:variant>
        <vt:i4>4522021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https://www.youtube.com/watch?v=Xmo-M6a4wWI&amp;ab_channel=StudyProf</vt:lpwstr>
      </vt:variant>
      <vt:variant>
        <vt:lpwstr/>
      </vt:variant>
      <vt:variant>
        <vt:i4>1114125</vt:i4>
      </vt:variant>
      <vt:variant>
        <vt:i4>-1</vt:i4>
      </vt:variant>
      <vt:variant>
        <vt:i4>1347</vt:i4>
      </vt:variant>
      <vt:variant>
        <vt:i4>1</vt:i4>
      </vt:variant>
      <vt:variant>
        <vt:lpwstr>http://www.tsatu.edu.ua/tstt/wp-content/uploads/sites/6/emblema-etsm.png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УКРАЇНИ</dc:title>
  <dc:subject/>
  <dc:creator>MG</dc:creator>
  <cp:keywords/>
  <cp:lastModifiedBy>380679168580</cp:lastModifiedBy>
  <cp:revision>4</cp:revision>
  <cp:lastPrinted>2021-02-12T10:47:00Z</cp:lastPrinted>
  <dcterms:created xsi:type="dcterms:W3CDTF">2025-03-11T20:46:00Z</dcterms:created>
  <dcterms:modified xsi:type="dcterms:W3CDTF">2025-03-11T20:49:00Z</dcterms:modified>
</cp:coreProperties>
</file>